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3070ee7fda43b8" w:history="1">
              <w:r>
                <w:rPr>
                  <w:rStyle w:val="Hyperlink"/>
                </w:rPr>
                <w:t>中国电子宠物训练产品行业发展调研与前景趋势报告（2025-2031年）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3070ee7fda43b8" w:history="1">
              <w:r>
                <w:rPr>
                  <w:rStyle w:val="Hyperlink"/>
                </w:rPr>
                <w:t>中国电子宠物训练产品行业发展调研与前景趋势报告（2025-2031年）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3070ee7fda43b8" w:history="1">
                <w:r>
                  <w:rPr>
                    <w:rStyle w:val="Hyperlink"/>
                  </w:rPr>
                  <w:t>https://www.20087.com/9/66/DianZiChongWuXunLianChanPinShiChangQianJing.html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宠物训练产品是辅助宠物行为矫正与服从性训练的智能设备，主要包括电子项圈、远程遥控训练器及智能互动玩具，通过声音、振动或可控静电刺激引导宠物建立条件反射。电子宠物训练产品强调刺激强度多级可调、防水设计、长续航及与手机App联动，部分高端型号集成GPS定位、活动量监测与AI行为识别功能。在城市养宠人群扩大与科学养宠理念普及背景下，对非伤害性、可量化、易操作的训练工具需求显著提升。然而，行业仍面临刺激方式伦理争议、产品缺乏统一安全标准、以及部分低价设备刺激输出不稳定可能造成宠物应激等问题；同时，用户对“正向强化”与“负向纠正”的认知差异导致使用效果分化。</w:t>
      </w:r>
      <w:r>
        <w:rPr>
          <w:rFonts w:hint="eastAsia"/>
        </w:rPr>
        <w:br/>
      </w:r>
      <w:r>
        <w:rPr>
          <w:rFonts w:hint="eastAsia"/>
        </w:rPr>
        <w:t>　　电子宠物训练产品的未来发展将聚焦于无刺激正向引导、情感计算与人宠协同三大方向。基于声音奖励、气味释放或光信号的非接触式训练模块将逐步替代静电刺激；嵌入式AI将通过摄像头或麦克风识别宠物情绪状态，动态调整互动策略。在系统层面，产品将与智能喂食器、猫砂盆等设备联动，构建行为-奖励闭环。此外，兽医行为学专家参与产品设计将成为行业规范。长远来看，电子宠物训练产品将从行为矫正工具升级为融合动物福利、情感识别与科学互动的智能伴侣系统，在构建人宠和谐关系与提升宠物福祉中发挥积极引导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3070ee7fda43b8" w:history="1">
        <w:r>
          <w:rPr>
            <w:rStyle w:val="Hyperlink"/>
          </w:rPr>
          <w:t>中国电子宠物训练产品行业发展调研与前景趋势报告（2025-2031年）</w:t>
        </w:r>
      </w:hyperlink>
      <w:r>
        <w:rPr>
          <w:rFonts w:hint="eastAsia"/>
        </w:rPr>
        <w:t>》依托多年行业监测数据，结合电子宠物训练产品行业现状与未来前景，系统分析了电子宠物训练产品市场需求、市场规模、产业链结构、价格机制及细分市场特征。报告对电子宠物训练产品市场前景进行了客观评估，预测了电子宠物训练产品行业发展趋势，并详细解读了品牌竞争格局、市场集中度及重点企业的运营表现。此外，报告通过SWOT分析识别了电子宠物训练产品行业机遇与潜在风险，为投资者和决策者提供了科学、规范的战略建议，助力把握电子宠物训练产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电子宠物训练产品行业概述</w:t>
      </w:r>
      <w:r>
        <w:rPr>
          <w:rFonts w:hint="eastAsia"/>
        </w:rPr>
        <w:br/>
      </w:r>
      <w:r>
        <w:rPr>
          <w:rFonts w:hint="eastAsia"/>
        </w:rPr>
        <w:t>　　第一节 电子宠物训练产品定义与分类</w:t>
      </w:r>
      <w:r>
        <w:rPr>
          <w:rFonts w:hint="eastAsia"/>
        </w:rPr>
        <w:br/>
      </w:r>
      <w:r>
        <w:rPr>
          <w:rFonts w:hint="eastAsia"/>
        </w:rPr>
        <w:t>　　第二节 电子宠物训练产品应用领域</w:t>
      </w:r>
      <w:r>
        <w:rPr>
          <w:rFonts w:hint="eastAsia"/>
        </w:rPr>
        <w:br/>
      </w:r>
      <w:r>
        <w:rPr>
          <w:rFonts w:hint="eastAsia"/>
        </w:rPr>
        <w:t>　　第三节 电子宠物训练产品行业经济指标分析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电子宠物训练产品产业链及经营模式分析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三、电子宠物训练产品销售模式及销售渠道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全球电子宠物训练产品市场发展综述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2019-2024年全球电子宠物训练产品市场规模与趋势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主要国家与地区电子宠物训练产品市场分析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2025-2031年全球电子宠物训练产品行业发展趋势与前景预测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中国电子宠物训练产品行业市场分析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2024-2025年电子宠物训练产品产能与投资动态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一、国内电子宠物训练产品产能及利用情况</w:t>
      </w:r>
      <w:r>
        <w:rPr>
          <w:rFonts w:hint="eastAsia"/>
        </w:rPr>
        <w:br/>
      </w:r>
      <w:r>
        <w:rPr>
          <w:rFonts w:hint="eastAsia"/>
        </w:rPr>
        <w:t>　　　　二、电子宠物训练产品产能扩张与投资动态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2025-2031年电子宠物训练产品行业产量统计与趋势预测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一、2019-2024年电子宠物训练产品行业产量数据统计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1、2019-2024年电子宠物训练产品产量及增长趋势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2、2019-2024年电子宠物训练产品细分产品产量及份额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二、影响电子宠物训练产品产量的关键因素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三、2025-2031年电子宠物训练产品产量预测</w:t>
      </w:r>
      <w:r>
        <w:rPr>
          <w:rFonts w:hint="eastAsia"/>
        </w:rPr>
        <w:br/>
      </w:r>
      <w:r>
        <w:rPr>
          <w:rFonts w:hint="eastAsia"/>
        </w:rPr>
        <w:t>　　第三节 2025-2031年电子宠物训练产品市场需求与销售分析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一、2024-2025年电子宠物训练产品行业需求现状</w:t>
      </w:r>
      <w:r>
        <w:rPr>
          <w:rFonts w:hint="eastAsia"/>
        </w:rPr>
        <w:br/>
      </w:r>
      <w:r>
        <w:rPr>
          <w:rFonts w:hint="eastAsia"/>
        </w:rPr>
        <w:t>　　　　二、电子宠物训练产品客户群体与需求特点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三、2019-2024年电子宠物训练产品行业销售规模分析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四、2025-2031年电子宠物训练产品市场增长潜力与规模预测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中国电子宠物训练产品细分市场与下游应用领域分析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电子宠物训练产品细分市场分析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一、2024-2025年电子宠物训练产品主要细分产品市场现状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电子宠物训练产品下游应用与客户群体分析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一、2024-2025年电子宠物训练产品各应用领域市场现状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2024-2025年电子宠物训练产品行业技术发展现状及趋势分析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电子宠物训练产品行业技术发展现状分析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国内外电子宠物训练产品行业技术差异与原因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电子宠物训练产品行业技术发展方向、趋势预测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提升电子宠物训练产品行业技术能力策略建议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电子宠物训练产品价格机制与竞争策略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一、2019-2024年电子宠物训练产品市场价格走势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电子宠物训练产品定价策略与方法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2025-2031年电子宠物训练产品价格竞争态势与趋势预测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中国电子宠物训练产品行业重点区域市场研究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2024-2025年重点区域电子宠物训练产品市场发展概况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二、2019-2024年电子宠物训练产品市场需求规模情况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三、2025-2031年电子宠物训练产品行业发展潜力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二、2019-2024年电子宠物训练产品市场需求规模情况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三、2025-2031年电子宠物训练产品行业发展潜力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二、2019-2024年电子宠物训练产品市场需求规模情况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三、2025-2031年电子宠物训练产品行业发展潜力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二、2019-2024年电子宠物训练产品市场需求规模情况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三、2025-2031年电子宠物训练产品行业发展潜力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二、2019-2024年电子宠物训练产品市场需求规模情况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三、2025-2031年电子宠物训练产品行业发展潜力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2019-2024年中国电子宠物训练产品行业进出口情况分析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电子宠物训练产品行业进口情况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一、2019-2024年电子宠物训练产品进口规模及增长情况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二、电子宠物训练产品主要进口来源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电子宠物训练产品行业出口情况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一、2019-2024年电子宠物训练产品出口规模及增长情况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二、电子宠物训练产品主要出口目的地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2019-2024年中国电子宠物训练产品行业总体发展与财务状况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2019-2024年中国电子宠物训练产品行业规模情况</w:t>
      </w:r>
      <w:r>
        <w:rPr>
          <w:rFonts w:hint="eastAsia"/>
        </w:rPr>
        <w:br/>
      </w:r>
      <w:r>
        <w:rPr>
          <w:rFonts w:hint="eastAsia"/>
        </w:rPr>
        <w:t>　　　　一、电子宠物训练产品行业企业数量规模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二、电子宠物训练产品行业从业人员规模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三、电子宠物训练产品行业市场敏感性分析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2019-2024年中国电子宠物训练产品行业财务能力分析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一、电子宠物训练产品行业盈利能力</w:t>
      </w:r>
      <w:r>
        <w:rPr>
          <w:rFonts w:hint="eastAsia"/>
        </w:rPr>
        <w:br/>
      </w:r>
      <w:r>
        <w:rPr>
          <w:rFonts w:hint="eastAsia"/>
        </w:rPr>
        <w:t>　　　　二、电子宠物训练产品行业偿债能力</w:t>
      </w:r>
      <w:r>
        <w:rPr>
          <w:rFonts w:hint="eastAsia"/>
        </w:rPr>
        <w:br/>
      </w:r>
      <w:r>
        <w:rPr>
          <w:rFonts w:hint="eastAsia"/>
        </w:rPr>
        <w:t>　　　　三、电子宠物训练产品行业营运能力</w:t>
      </w:r>
      <w:r>
        <w:rPr>
          <w:rFonts w:hint="eastAsia"/>
        </w:rPr>
        <w:br/>
      </w:r>
      <w:r>
        <w:rPr>
          <w:rFonts w:hint="eastAsia"/>
        </w:rPr>
        <w:t>　　　　四、电子宠物训练产品行业发展能力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电子宠物训练产品行业重点企业调研分析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二、企业电子宠物训练产品业务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二、企业电子宠物训练产品业务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二、企业电子宠物训练产品业务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二、企业电子宠物训练产品业务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二、企业电子宠物训练产品业务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二、企业电子宠物训练产品业务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中国电子宠物训练产品行业竞争格局分析</w:t>
      </w:r>
      <w:r>
        <w:rPr>
          <w:rFonts w:hint="eastAsia"/>
        </w:rPr>
        <w:br/>
      </w:r>
      <w:r>
        <w:rPr>
          <w:rFonts w:hint="eastAsia"/>
        </w:rPr>
        <w:t>　　第一节 电子宠物训练产品行业竞争格局总览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2024-2025年电子宠物训练产品行业竞争力分析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2019-2024年电子宠物训练产品行业企业并购活动分析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2024-2025年电子宠物训练产品行业会展与招投标活动分析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一、电子宠物训练产品行业会展活动及其市场影响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2025年中国电子宠物训练产品企业发展企业发展策略与建议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电子宠物训练产品销售模式与渠道策略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电子宠物训练产品品牌与市场推广策略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电子宠物训练产品研发投入与技术创新能力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电子宠物训练产品合作联盟与资源整合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中国电子宠物训练产品行业风险与对策</w:t>
      </w:r>
      <w:r>
        <w:rPr>
          <w:rFonts w:hint="eastAsia"/>
        </w:rPr>
        <w:br/>
      </w:r>
      <w:r>
        <w:rPr>
          <w:rFonts w:hint="eastAsia"/>
        </w:rPr>
        <w:t>　　第一节 电子宠物训练产品行业SWOT分析</w:t>
      </w:r>
      <w:r>
        <w:rPr>
          <w:rFonts w:hint="eastAsia"/>
        </w:rPr>
        <w:br/>
      </w:r>
      <w:r>
        <w:rPr>
          <w:rFonts w:hint="eastAsia"/>
        </w:rPr>
        <w:t>　　　　一、电子宠物训练产品行业优势</w:t>
      </w:r>
      <w:r>
        <w:rPr>
          <w:rFonts w:hint="eastAsia"/>
        </w:rPr>
        <w:br/>
      </w:r>
      <w:r>
        <w:rPr>
          <w:rFonts w:hint="eastAsia"/>
        </w:rPr>
        <w:t>　　　　二、电子宠物训练产品行业劣势</w:t>
      </w:r>
      <w:r>
        <w:rPr>
          <w:rFonts w:hint="eastAsia"/>
        </w:rPr>
        <w:br/>
      </w:r>
      <w:r>
        <w:rPr>
          <w:rFonts w:hint="eastAsia"/>
        </w:rPr>
        <w:t>　　　　三、电子宠物训练产品市场机会</w:t>
      </w:r>
      <w:r>
        <w:rPr>
          <w:rFonts w:hint="eastAsia"/>
        </w:rPr>
        <w:br/>
      </w:r>
      <w:r>
        <w:rPr>
          <w:rFonts w:hint="eastAsia"/>
        </w:rPr>
        <w:t>　　　　四、电子宠物训练产品市场威胁</w:t>
      </w:r>
      <w:r>
        <w:rPr>
          <w:rFonts w:hint="eastAsia"/>
        </w:rPr>
        <w:br/>
      </w:r>
      <w:r>
        <w:rPr>
          <w:rFonts w:hint="eastAsia"/>
        </w:rPr>
        <w:t>　　第二节 电子宠物训练产品行业风险及对策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2025-2031年中国电子宠物训练产品行业前景与发展趋势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2024-2025年电子宠物训练产品行业发展环境分析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一、电子宠物训练产品行业主管部门与监管体制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二、电子宠物训练产品行业主要法律法规及政策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三、电子宠物训练产品行业标准与质量监管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2025-2031年电子宠物训练产品行业发展趋势与方向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2025-2031年电子宠物训练产品行业发展潜力与机遇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电子宠物训练产品行业研究结论与建议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中:智:林:－电子宠物训练产品行业发展建议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电子宠物训练产品行业历程</w:t>
      </w:r>
      <w:r>
        <w:rPr>
          <w:rFonts w:hint="eastAsia"/>
        </w:rPr>
        <w:br/>
      </w:r>
      <w:r>
        <w:rPr>
          <w:rFonts w:hint="eastAsia"/>
        </w:rPr>
        <w:t>　　图表 电子宠物训练产品行业生命周期</w:t>
      </w:r>
      <w:r>
        <w:rPr>
          <w:rFonts w:hint="eastAsia"/>
        </w:rPr>
        <w:br/>
      </w:r>
      <w:r>
        <w:rPr>
          <w:rFonts w:hint="eastAsia"/>
        </w:rPr>
        <w:t>　　图表 电子宠物训练产品行业产业链分析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2019-2024年中国电子宠物训练产品行业市场规模及增长情况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2019-2024年电子宠物训练产品行业市场容量分析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2019-2024年中国电子宠物训练产品行业产能统计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2019-2024年中国电子宠物训练产品行业产量及增长趋势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2019-2024年中国电子宠物训练产品市场需求量及增速统计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2024年中国电子宠物训练产品行业需求领域分布格局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2019-2024年中国电子宠物训练产品行业销售收入分析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2019-2024年中国电子宠物训练产品行业盈利情况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2019-2024年中国电子宠物训练产品行业利润总额统计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2019-2024年中国电子宠物训练产品进口数量分析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2019-2024年中国电子宠物训练产品进口金额分析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2019-2024年中国电子宠物训练产品出口数量分析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2019-2024年中国电子宠物训练产品出口金额分析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2024年中国电子宠物训练产品进口国家及地区分析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2024年中国电子宠物训练产品出口国家及地区分析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2019-2024年中国电子宠物训练产品行业企业数量情况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2019-2024年中国电子宠物训练产品行业企业平均规模情况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**地区电子宠物训练产品市场规模及增长情况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**地区电子宠物训练产品行业市场需求情况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**地区电子宠物训练产品市场规模及增长情况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**地区电子宠物训练产品行业市场需求情况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**地区电子宠物训练产品市场规模及增长情况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**地区电子宠物训练产品行业市场需求情况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**地区电子宠物训练产品市场规模及增长情况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**地区电子宠物训练产品行业市场需求情况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电子宠物训练产品重点企业（一）基本信息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电子宠物训练产品重点企业（一）经营情况分析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电子宠物训练产品重点企业（一）主要经济指标情况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电子宠物训练产品重点企业（一）盈利能力情况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电子宠物训练产品重点企业（一）偿债能力情况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电子宠物训练产品重点企业（一）运营能力情况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电子宠物训练产品重点企业（一）成长能力情况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电子宠物训练产品重点企业（二）基本信息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电子宠物训练产品重点企业（二）经营情况分析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电子宠物训练产品重点企业（二）主要经济指标情况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电子宠物训练产品重点企业（二）盈利能力情况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电子宠物训练产品重点企业（二）偿债能力情况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电子宠物训练产品重点企业（二）运营能力情况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电子宠物训练产品重点企业（二）成长能力情况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电子宠物训练产品重点企业（三）基本信息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电子宠物训练产品重点企业（三）经营情况分析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电子宠物训练产品重点企业（三）主要经济指标情况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电子宠物训练产品重点企业（三）盈利能力情况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电子宠物训练产品重点企业（三）偿债能力情况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电子宠物训练产品重点企业（三）运营能力情况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电子宠物训练产品重点企业（三）成长能力情况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2025-2031年中国电子宠物训练产品行业产能预测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2025-2031年中国电子宠物训练产品行业产量预测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2025-2031年中国电子宠物训练产品市场需求量预测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2025-2031年中国电子宠物训练产品行业供需平衡预测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2025-2031年中国电子宠物训练产品市场容量预测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2025-2031年中国电子宠物训练产品市场规模预测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2025-2031年中国电子宠物训练产品市场前景分析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2025-2031年中国电子宠物训练产品发展趋势预测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3070ee7fda43b8" w:history="1">
        <w:r>
          <w:rPr>
            <w:rStyle w:val="Hyperlink"/>
          </w:rPr>
          <w:t>中国电子宠物训练产品行业发展调研与前景趋势报告（2025-2031年）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3070ee7fda43b8" w:history="1">
        <w:r>
          <w:rPr>
            <w:rStyle w:val="Hyperlink"/>
          </w:rPr>
          <w:t>https://www.20087.com/9/66/DianZiChongWuXunLianChanPinShiChangQianJing.html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热点：手机养电子宠物app、电子宠物训练产品推荐、养电子宠物、电子 宠物、电子宠物机叫什么、电子宠物用品、电子宠物机推荐、电子宠物知乎、电子宠物机多少钱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9ab2cbb174275" w:history="1">
      <w:r>
        <w:rPr>
          <w:rStyle w:val="Hyperlink"/>
        </w:rPr>
        <w:t>中国电子宠物训练产品行业发展调研与前景趋势报告（2025-2031年）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DianZiChongWuXunLianChanPinShiChangQianJing.html" TargetMode="External" Id="R273070ee7fda43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DianZiChongWuXunLianChanPinShiChangQianJing.html" TargetMode="External" Id="Rd119ab2cbb17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2025-10-22T07:49:42Z</dcterms:created>
  <dcterms:modified xsi:type="dcterms:W3CDTF">2025-10-22T08:49:42Z</dcterms:modified>
  <dc:subject>中国电子宠物训练产品行业发展调研与前景趋势报告（2025-2031年）</dc:subject>
  <dc:title>中国电子宠物训练产品行业发展调研与前景趋势报告（2025-2031年）</dc:title>
  <cp:keywords>中国电子宠物训练产品行业发展调研与前景趋势报告（2025-2031年）</cp:keywords>
  <dc:description>中国电子宠物训练产品行业发展调研与前景趋势报告（2025-2031年）</dc:description>
</cp:coreProperties>
</file>