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f488601847a2" w:history="1">
              <w:r>
                <w:rPr>
                  <w:rStyle w:val="Hyperlink"/>
                </w:rPr>
                <w:t>中国电脑袋发展现状与前景趋势预测（2025-2031年）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f488601847a2" w:history="1">
              <w:r>
                <w:rPr>
                  <w:rStyle w:val="Hyperlink"/>
                </w:rPr>
                <w:t>中国电脑袋发展现状与前景趋势预测（2025-2031年）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cf488601847a2" w:history="1">
                <w:r>
                  <w:rPr>
                    <w:rStyle w:val="Hyperlink"/>
                  </w:rPr>
                  <w:t>https://www.20087.com/9/26/DianNaoDaiHangYeQianJing.html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袋是保护笔记本电脑免受外部冲击的重要配件，在移动办公日益普及的今天显得尤为重要。市场上电脑袋的设计多样，从简约风格到注重功能性的设计应有尽有，满足了不同消费者群体的需求。除了基本的防护功能外，许多电脑袋还集成了额外的功能，如防水防震材料、防盗拉链、多层隔间等，以提供更好的用户体验。随着笔记本电脑变得越来越轻薄，相应的电脑袋也趋向于更加紧凑和便携。此外，环保材料的使用成为一种新趋势，不仅符合现代消费者的绿色生活理念，也有助于品牌形象的塑造。然而，由于进入门槛较低，市场上产品质量参差不齐，这给消费者的选择带来了挑战。</w:t>
      </w:r>
      <w:r>
        <w:rPr>
          <w:rFonts w:hint="eastAsia"/>
        </w:rPr>
        <w:br/>
      </w:r>
      <w:r>
        <w:rPr>
          <w:rFonts w:hint="eastAsia"/>
        </w:rPr>
        <w:t>　　未来，电脑袋行业将继续向着专业化、智能化方向发展。首先，随着智能穿戴设备的流行，一些电脑袋开始集成智能元素，如内置充电宝、蓝牙追踪器等功能，方便用户随时为设备充电或定位丢失的物品。其次，个性化定制将成为主流趋势，通过在线平台，消费者可以根据自己的喜好选择材质、颜色甚至添加个性化的图案或文字，使得每款电脑袋都是独一无二的。此外，考虑到环境保护的重要性，使用可回收材料、推行绿色生产工艺将是行业发展的一个重要方向，旨在减少对环境的影响。最后，面对激烈的市场竞争，品牌之间的合作与创新将成为关键，通过跨界合作推出限量版或联名款产品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cf488601847a2" w:history="1">
        <w:r>
          <w:rPr>
            <w:rStyle w:val="Hyperlink"/>
          </w:rPr>
          <w:t>中国电脑袋发展现状与前景趋势预测（2025-2031年）</w:t>
        </w:r>
      </w:hyperlink>
      <w:r>
        <w:rPr>
          <w:rFonts w:hint="eastAsia"/>
        </w:rPr>
        <w:t>》系统分析了电脑袋行业的市场规模、供需状况及竞争格局，结合电脑袋技术发展现状与未来方向，科学预测了行业前景与增长趋势。报告重点评估了重点电脑袋企业的经营表现及竞争优势，同时探讨了行业机遇与潜在风险。通过对电脑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电脑袋行业概述</w:t>
      </w:r>
      <w:r>
        <w:rPr>
          <w:rFonts w:hint="eastAsia"/>
        </w:rPr>
        <w:br/>
      </w:r>
      <w:r>
        <w:rPr>
          <w:rFonts w:hint="eastAsia"/>
        </w:rPr>
        <w:t>　　第一节 电脑袋定义与分类</w:t>
      </w:r>
      <w:r>
        <w:rPr>
          <w:rFonts w:hint="eastAsia"/>
        </w:rPr>
        <w:br/>
      </w:r>
      <w:r>
        <w:rPr>
          <w:rFonts w:hint="eastAsia"/>
        </w:rPr>
        <w:t>　　第二节 电脑袋应用领域</w:t>
      </w:r>
      <w:r>
        <w:rPr>
          <w:rFonts w:hint="eastAsia"/>
        </w:rPr>
        <w:br/>
      </w:r>
      <w:r>
        <w:rPr>
          <w:rFonts w:hint="eastAsia"/>
        </w:rPr>
        <w:t>　　第三节 电脑袋行业经济指标分析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一、国内电脑袋产能及利用情况</w:t>
      </w:r>
      <w:r>
        <w:rPr>
          <w:rFonts w:hint="eastAsia"/>
        </w:rPr>
        <w:br/>
      </w:r>
      <w:r>
        <w:rPr>
          <w:rFonts w:hint="eastAsia"/>
        </w:rPr>
        <w:t>　　　　二、电脑袋产能扩张与投资动态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三、2025-2031年电脑袋产量预测</w:t>
      </w:r>
      <w:r>
        <w:rPr>
          <w:rFonts w:hint="eastAsia"/>
        </w:rPr>
        <w:br/>
      </w:r>
      <w:r>
        <w:rPr>
          <w:rFonts w:hint="eastAsia"/>
        </w:rPr>
        <w:t>　　第三节 2025-2031年电脑袋市场需求与销售分析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一、2024-2025年电脑袋行业需求现状</w:t>
      </w:r>
      <w:r>
        <w:rPr>
          <w:rFonts w:hint="eastAsia"/>
        </w:rPr>
        <w:br/>
      </w:r>
      <w:r>
        <w:rPr>
          <w:rFonts w:hint="eastAsia"/>
        </w:rPr>
        <w:t>　　　　二、电脑袋客户群体与需求特点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国内外电脑袋行业技术差异与原因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2019-2024年中国电脑袋行业进出口情况分析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2019-2024年中国电脑袋行业规模情况</w:t>
      </w:r>
      <w:r>
        <w:rPr>
          <w:rFonts w:hint="eastAsia"/>
        </w:rPr>
        <w:br/>
      </w:r>
      <w:r>
        <w:rPr>
          <w:rFonts w:hint="eastAsia"/>
        </w:rPr>
        <w:t>　　　　一、电脑袋行业企业数量规模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二、电脑袋行业从业人员规模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2019-2024年中国电脑袋行业财务能力分析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一、电脑袋行业盈利能力</w:t>
      </w:r>
      <w:r>
        <w:rPr>
          <w:rFonts w:hint="eastAsia"/>
        </w:rPr>
        <w:br/>
      </w:r>
      <w:r>
        <w:rPr>
          <w:rFonts w:hint="eastAsia"/>
        </w:rPr>
        <w:t>　　　　二、电脑袋行业偿债能力</w:t>
      </w:r>
      <w:r>
        <w:rPr>
          <w:rFonts w:hint="eastAsia"/>
        </w:rPr>
        <w:br/>
      </w:r>
      <w:r>
        <w:rPr>
          <w:rFonts w:hint="eastAsia"/>
        </w:rPr>
        <w:t>　　　　三、电脑袋行业营运能力</w:t>
      </w:r>
      <w:r>
        <w:rPr>
          <w:rFonts w:hint="eastAsia"/>
        </w:rPr>
        <w:br/>
      </w:r>
      <w:r>
        <w:rPr>
          <w:rFonts w:hint="eastAsia"/>
        </w:rPr>
        <w:t>　　　　四、电脑袋行业发展能力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中国电脑袋行业竞争格局分析</w:t>
      </w:r>
      <w:r>
        <w:rPr>
          <w:rFonts w:hint="eastAsia"/>
        </w:rPr>
        <w:br/>
      </w:r>
      <w:r>
        <w:rPr>
          <w:rFonts w:hint="eastAsia"/>
        </w:rPr>
        <w:t>　　第一节 电脑袋行业竞争格局总览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中国电脑袋行业风险与对策</w:t>
      </w:r>
      <w:r>
        <w:rPr>
          <w:rFonts w:hint="eastAsia"/>
        </w:rPr>
        <w:br/>
      </w:r>
      <w:r>
        <w:rPr>
          <w:rFonts w:hint="eastAsia"/>
        </w:rPr>
        <w:t>　　第一节 电脑袋行业SWOT分析</w:t>
      </w:r>
      <w:r>
        <w:rPr>
          <w:rFonts w:hint="eastAsia"/>
        </w:rPr>
        <w:br/>
      </w:r>
      <w:r>
        <w:rPr>
          <w:rFonts w:hint="eastAsia"/>
        </w:rPr>
        <w:t>　　　　一、电脑袋行业优势</w:t>
      </w:r>
      <w:r>
        <w:rPr>
          <w:rFonts w:hint="eastAsia"/>
        </w:rPr>
        <w:br/>
      </w:r>
      <w:r>
        <w:rPr>
          <w:rFonts w:hint="eastAsia"/>
        </w:rPr>
        <w:t>　　　　二、电脑袋行业劣势</w:t>
      </w:r>
      <w:r>
        <w:rPr>
          <w:rFonts w:hint="eastAsia"/>
        </w:rPr>
        <w:br/>
      </w:r>
      <w:r>
        <w:rPr>
          <w:rFonts w:hint="eastAsia"/>
        </w:rPr>
        <w:t>　　　　三、电脑袋市场机会</w:t>
      </w:r>
      <w:r>
        <w:rPr>
          <w:rFonts w:hint="eastAsia"/>
        </w:rPr>
        <w:br/>
      </w:r>
      <w:r>
        <w:rPr>
          <w:rFonts w:hint="eastAsia"/>
        </w:rPr>
        <w:t>　　　　四、电脑袋市场威胁</w:t>
      </w:r>
      <w:r>
        <w:rPr>
          <w:rFonts w:hint="eastAsia"/>
        </w:rPr>
        <w:br/>
      </w:r>
      <w:r>
        <w:rPr>
          <w:rFonts w:hint="eastAsia"/>
        </w:rPr>
        <w:t>　　第二节 电脑袋行业风险及对策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2024-2025年电脑袋行业发展环境分析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中智.林.－电脑袋行业发展建议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电脑袋行业历程</w:t>
      </w:r>
      <w:r>
        <w:rPr>
          <w:rFonts w:hint="eastAsia"/>
        </w:rPr>
        <w:br/>
      </w:r>
      <w:r>
        <w:rPr>
          <w:rFonts w:hint="eastAsia"/>
        </w:rPr>
        <w:t>　　图表 电脑袋行业生命周期</w:t>
      </w:r>
      <w:r>
        <w:rPr>
          <w:rFonts w:hint="eastAsia"/>
        </w:rPr>
        <w:br/>
      </w:r>
      <w:r>
        <w:rPr>
          <w:rFonts w:hint="eastAsia"/>
        </w:rPr>
        <w:t>　　图表 电脑袋行业产业链分析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电脑袋企业信息</w:t>
      </w:r>
      <w:r>
        <w:rPr>
          <w:rFonts w:hint="eastAsia"/>
        </w:rPr>
        <w:br/>
      </w:r>
      <w:r>
        <w:rPr>
          <w:rFonts w:hint="eastAsia"/>
        </w:rPr>
        <w:t>　　图表 电脑袋企业经营情况分析</w:t>
      </w:r>
      <w:r>
        <w:rPr>
          <w:rFonts w:hint="eastAsia"/>
        </w:rPr>
        <w:br/>
      </w:r>
      <w:r>
        <w:rPr>
          <w:rFonts w:hint="eastAsia"/>
        </w:rPr>
        <w:t>　　图表 电脑袋重点企业（三）主要经济指标情况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f488601847a2" w:history="1">
        <w:r>
          <w:rPr>
            <w:rStyle w:val="Hyperlink"/>
          </w:rPr>
          <w:t>中国电脑袋发展现状与前景趋势预测（2025-2031年）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cf488601847a2" w:history="1">
        <w:r>
          <w:rPr>
            <w:rStyle w:val="Hyperlink"/>
          </w:rPr>
          <w:t>https://www.20087.com/9/26/DianNaoDaiHangYeQianJing.html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热点：手提电脑包、电脑鼠标动不了怎么办、档案袋、电脑袋子、垃圾袋、电脑袋买大还是买小、电脑版压缩软件zip官方下载、电脑袋内层一般用多厚的毛毡、电脑包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432b880e4643" w:history="1">
      <w:r>
        <w:rPr>
          <w:rStyle w:val="Hyperlink"/>
        </w:rPr>
        <w:t>中国电脑袋发展现状与前景趋势预测（2025-2031年）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NaoDaiHangYeQianJing.html" TargetMode="External" Id="Rf7bcf4886018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NaoDaiHangYeQianJing.html" TargetMode="External" Id="Rec14432b880e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2025-05-23T04:30:10Z</dcterms:created>
  <dcterms:modified xsi:type="dcterms:W3CDTF">2025-05-23T05:30:10Z</dcterms:modified>
  <dc:subject>中国电脑袋发展现状与前景趋势预测（2025-2031年）</dc:subject>
  <dc:title>中国电脑袋发展现状与前景趋势预测（2025-2031年）</dc:title>
  <cp:keywords>中国电脑袋发展现状与前景趋势预测（2025-2031年）</cp:keywords>
  <dc:description>中国电脑袋发展现状与前景趋势预测（2025-2031年）</dc:description>
</cp:coreProperties>
</file>