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c41bc04dc4d80" w:history="1">
              <w:r>
                <w:rPr>
                  <w:rStyle w:val="Hyperlink"/>
                </w:rPr>
                <w:t>全球与中国4D影院市场现状调研及前景趋势分析报告（2025-2031年）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c41bc04dc4d80" w:history="1">
              <w:r>
                <w:rPr>
                  <w:rStyle w:val="Hyperlink"/>
                </w:rPr>
                <w:t>全球与中国4D影院市场现状调研及前景趋势分析报告（2025-2031年）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c41bc04dc4d80" w:history="1">
                <w:r>
                  <w:rPr>
                    <w:rStyle w:val="Hyperlink"/>
                  </w:rPr>
                  <w:t>https://www.20087.com/9/86/4DYingYuanFaZhanQianJing.html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影院通过结合3D视觉效果与环境特效，如动感座椅、环境模拟等，为观众提供了沉浸式的观影体验。目前，4D影院技术不断进步，不仅在特效的逼真度和同步性上有了显著提升，还逐渐融入虚拟现实(VR)、增强现实(AR)技术，增强了观影的互动性和参与感。同时，定制化、主题化的4D电影内容日益丰富，满足了观众多样化的需求。</w:t>
      </w:r>
      <w:r>
        <w:rPr>
          <w:rFonts w:hint="eastAsia"/>
        </w:rPr>
        <w:br/>
      </w:r>
      <w:r>
        <w:rPr>
          <w:rFonts w:hint="eastAsia"/>
        </w:rPr>
        <w:t>　　未来4D影院的发展将向更高层次的沉浸式体验和个性化定制方向迈进。随着全息投影、触觉反馈技术的成熟，4D影院将能够提供更加细腻、真实的感官体验，甚至实现观众与电影情节的直接互动。此外，基于大数据和人工智能的内容推荐系统，将使影院能够根据观众偏好提供定制化的观影内容和体验方案，进一步提升观影的个性化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c41bc04dc4d80" w:history="1">
        <w:r>
          <w:rPr>
            <w:rStyle w:val="Hyperlink"/>
          </w:rPr>
          <w:t>全球与中国4D影院市场现状调研及前景趋势分析报告（2025-2031年）</w:t>
        </w:r>
      </w:hyperlink>
      <w:r>
        <w:rPr>
          <w:rFonts w:hint="eastAsia"/>
        </w:rPr>
        <w:t>》依托权威数据资源与长期市场监测，系统分析了4D影院行业的市场规模、市场需求及产业链结构，深入探讨了4D影院价格变动与细分市场特征。报告科学预测了4D影院市场前景及未来发展趋势，重点剖析了行业集中度、竞争格局及重点企业的市场地位，并通过SWOT分析揭示了4D影院行业机遇与潜在风险。报告为投资者及业内企业提供了全面的市场洞察与决策参考，助力把握4D影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4D影院市场概述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按照不同产品类型，4D影院主要可以分为如下几个类别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不同产品类型4D影院增长趋势2020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银幕结构</w:t>
      </w:r>
      <w:r>
        <w:rPr>
          <w:rFonts w:hint="eastAsia"/>
        </w:rPr>
        <w:br/>
      </w:r>
      <w:r>
        <w:rPr>
          <w:rFonts w:hint="eastAsia"/>
        </w:rPr>
        <w:t>　　　　1.2.3 4D动感特技座椅</w:t>
      </w:r>
      <w:r>
        <w:rPr>
          <w:rFonts w:hint="eastAsia"/>
        </w:rPr>
        <w:br/>
      </w:r>
      <w:r>
        <w:rPr>
          <w:rFonts w:hint="eastAsia"/>
        </w:rPr>
        <w:t>　　　　1.2.4 数字音响系统</w:t>
      </w:r>
      <w:r>
        <w:rPr>
          <w:rFonts w:hint="eastAsia"/>
        </w:rPr>
        <w:br/>
      </w:r>
      <w:r>
        <w:rPr>
          <w:rFonts w:hint="eastAsia"/>
        </w:rPr>
        <w:t>　　　　1.2.5 计算机控制系统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从不同应用，4D影院主要包括如下几个方面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不同应用4D影院增长趋势2020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科技展馆</w:t>
      </w:r>
      <w:r>
        <w:rPr>
          <w:rFonts w:hint="eastAsia"/>
        </w:rPr>
        <w:br/>
      </w:r>
      <w:r>
        <w:rPr>
          <w:rFonts w:hint="eastAsia"/>
        </w:rPr>
        <w:t>　　　　1.3.3 电影院线</w:t>
      </w:r>
      <w:r>
        <w:rPr>
          <w:rFonts w:hint="eastAsia"/>
        </w:rPr>
        <w:br/>
      </w:r>
      <w:r>
        <w:rPr>
          <w:rFonts w:hint="eastAsia"/>
        </w:rPr>
        <w:t>　　　　1.3.4 旅游景区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十五五期间4D影院行业发展总体概况</w:t>
      </w:r>
      <w:r>
        <w:rPr>
          <w:rFonts w:hint="eastAsia"/>
        </w:rPr>
        <w:br/>
      </w:r>
      <w:r>
        <w:rPr>
          <w:rFonts w:hint="eastAsia"/>
        </w:rPr>
        <w:t>　　　　1.4.2 4D影院行业发展主要特点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全球4D影院行业规模及预测分析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全球市场4D影院总体规模（2020-2031）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中国市场4D影院总体规模（2020-2031）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中国市场4D影院总规模占全球比重（2020-2031）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全球主要地区4D影院市场规模分析（2020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全球市场主要企业4D影院收入分析（2020-2025）</w:t>
      </w:r>
      <w:r>
        <w:rPr>
          <w:rFonts w:hint="eastAsia"/>
        </w:rPr>
        <w:br/>
      </w:r>
      <w:r>
        <w:rPr>
          <w:rFonts w:hint="eastAsia"/>
        </w:rPr>
        <w:t>　　　　3.1.2 4D影院行业集中度分析：2025年全球Top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全球4D影院第一梯队、第二梯队和第三梯队企业及市场份额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全球主要企业总部、4D影院市场分布及商业化日期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全球主要企业4D影院产品类型及应用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中国本土主要企业4D影院收入分析（2020-2025）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中国市场4D影院销售情况分析</w:t>
      </w:r>
      <w:r>
        <w:rPr>
          <w:rFonts w:hint="eastAsia"/>
        </w:rPr>
        <w:br/>
      </w:r>
      <w:r>
        <w:rPr>
          <w:rFonts w:hint="eastAsia"/>
        </w:rPr>
        <w:t>　　3.3 4D影院中国企业SWOT分析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不同产品类型4D影院分析</w:t>
      </w:r>
      <w:r>
        <w:rPr>
          <w:rFonts w:hint="eastAsia"/>
        </w:rPr>
        <w:br/>
      </w:r>
      <w:r>
        <w:rPr>
          <w:rFonts w:hint="eastAsia"/>
        </w:rPr>
        <w:t>　　4.1 全球市场不同产品类型4D影院总体规模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全球市场不同产品类型4D影院总体规模（2020-2025）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全球市场不同产品类型4D影院总体规模预测（2025-2031）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中国市场不同产品类型4D影院总体规模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中国市场不同产品类型4D影院总体规模（2020-2025）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中国市场不同产品类型4D影院总体规模预测（2025-2031）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不同应用4D影院分析</w:t>
      </w:r>
      <w:r>
        <w:rPr>
          <w:rFonts w:hint="eastAsia"/>
        </w:rPr>
        <w:br/>
      </w:r>
      <w:r>
        <w:rPr>
          <w:rFonts w:hint="eastAsia"/>
        </w:rPr>
        <w:t>　　5.1 全球市场不同应用4D影院总体规模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全球市场不同应用4D影院总体规模（2020-2025）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全球市场不同应用4D影院总体规模预测（2025-2031）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中国市场不同应用4D影院总体规模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中国市场不同应用4D影院总体规模（2020-2025）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中国市场不同应用4D影院总体规模预测（2025-2031）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4D影院行业发展机遇及主要驱动因素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4D影院行业发展面临的风险</w:t>
      </w:r>
      <w:r>
        <w:rPr>
          <w:rFonts w:hint="eastAsia"/>
        </w:rPr>
        <w:br/>
      </w:r>
      <w:r>
        <w:rPr>
          <w:rFonts w:hint="eastAsia"/>
        </w:rPr>
        <w:t>　　6.3 4D影院行业政策分析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4D影院行业产业链简介</w:t>
      </w:r>
      <w:r>
        <w:rPr>
          <w:rFonts w:hint="eastAsia"/>
        </w:rPr>
        <w:br/>
      </w:r>
      <w:r>
        <w:rPr>
          <w:rFonts w:hint="eastAsia"/>
        </w:rPr>
        <w:t>　　　　7.1.1 4D影院产业链</w:t>
      </w:r>
      <w:r>
        <w:rPr>
          <w:rFonts w:hint="eastAsia"/>
        </w:rPr>
        <w:br/>
      </w:r>
      <w:r>
        <w:rPr>
          <w:rFonts w:hint="eastAsia"/>
        </w:rPr>
        <w:t>　　　　7.1.2 4D影院行业供应链分析</w:t>
      </w:r>
      <w:r>
        <w:rPr>
          <w:rFonts w:hint="eastAsia"/>
        </w:rPr>
        <w:br/>
      </w:r>
      <w:r>
        <w:rPr>
          <w:rFonts w:hint="eastAsia"/>
        </w:rPr>
        <w:t>　　　　7.1.3 4D影院主要原材料及其供应商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4D影院行业主要下游客户</w:t>
      </w:r>
      <w:r>
        <w:rPr>
          <w:rFonts w:hint="eastAsia"/>
        </w:rPr>
        <w:br/>
      </w:r>
      <w:r>
        <w:rPr>
          <w:rFonts w:hint="eastAsia"/>
        </w:rPr>
        <w:t>　　7.2 4D影院行业采购模式</w:t>
      </w:r>
      <w:r>
        <w:rPr>
          <w:rFonts w:hint="eastAsia"/>
        </w:rPr>
        <w:br/>
      </w:r>
      <w:r>
        <w:rPr>
          <w:rFonts w:hint="eastAsia"/>
        </w:rPr>
        <w:t>　　7.3 4D影院行业开发/生产模式</w:t>
      </w:r>
      <w:r>
        <w:rPr>
          <w:rFonts w:hint="eastAsia"/>
        </w:rPr>
        <w:br/>
      </w:r>
      <w:r>
        <w:rPr>
          <w:rFonts w:hint="eastAsia"/>
        </w:rPr>
        <w:t>　　7.4 4D影院行业销售模式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全球市场主要4D影院企业简介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4D影院收入及毛利率（2020-2025）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不同产品类型4D影院全球规模增长趋势2020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不同应用4D影院全球规模增长趋势2020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4D影院行业发展主要特点</w:t>
      </w:r>
      <w:r>
        <w:rPr>
          <w:rFonts w:hint="eastAsia"/>
        </w:rPr>
        <w:br/>
      </w:r>
      <w:r>
        <w:rPr>
          <w:rFonts w:hint="eastAsia"/>
        </w:rPr>
        <w:t>　　表4 进入4D影院行业壁垒</w:t>
      </w:r>
      <w:r>
        <w:rPr>
          <w:rFonts w:hint="eastAsia"/>
        </w:rPr>
        <w:br/>
      </w:r>
      <w:r>
        <w:rPr>
          <w:rFonts w:hint="eastAsia"/>
        </w:rPr>
        <w:t>　　表5 4D影院发展趋势及建议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全球主要地区4D影院总体规模（百万美元）：2020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全球主要地区4D影院总体规模（2020-2025）&amp;（百万美元）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全球主要地区4D影院总体规模（2025-2031）&amp;（百万美元）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北美4D影院基本情况分析</w:t>
      </w:r>
      <w:r>
        <w:rPr>
          <w:rFonts w:hint="eastAsia"/>
        </w:rPr>
        <w:br/>
      </w:r>
      <w:r>
        <w:rPr>
          <w:rFonts w:hint="eastAsia"/>
        </w:rPr>
        <w:t>　　表10 欧洲4D影院基本情况分析</w:t>
      </w:r>
      <w:r>
        <w:rPr>
          <w:rFonts w:hint="eastAsia"/>
        </w:rPr>
        <w:br/>
      </w:r>
      <w:r>
        <w:rPr>
          <w:rFonts w:hint="eastAsia"/>
        </w:rPr>
        <w:t>　　表11 亚太4D影院基本情况分析</w:t>
      </w:r>
      <w:r>
        <w:rPr>
          <w:rFonts w:hint="eastAsia"/>
        </w:rPr>
        <w:br/>
      </w:r>
      <w:r>
        <w:rPr>
          <w:rFonts w:hint="eastAsia"/>
        </w:rPr>
        <w:t>　　表12 拉美4D影院基本情况分析</w:t>
      </w:r>
      <w:r>
        <w:rPr>
          <w:rFonts w:hint="eastAsia"/>
        </w:rPr>
        <w:br/>
      </w:r>
      <w:r>
        <w:rPr>
          <w:rFonts w:hint="eastAsia"/>
        </w:rPr>
        <w:t>　　表13 中东及非洲4D影院基本情况分析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全球市场主要企业4D影院收入（2020-2025）&amp;（百万美元）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全球市场主要企业4D影院收入市场份额（2020-2025）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2025年全球主要企业4D影院收入排名及市场占有率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2025全球4D影院主要厂商市场地位（第一梯队、第二梯队和第三梯队）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全球主要企业总部、4D影院市场分布及商业化日期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全球主要企业4D影院产品类型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中国本土企业4D影院收入（2020-2025）&amp;（百万美元）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中国本土企业4D影院收入市场份额（2020-2025）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2025年全球及中国本土企业在中国市场4D影院收入排名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全球市场不同产品类型4D影院总体规模（2020-2025）&amp;（百万美元）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全球市场不同产品类型4D影院市场份额（2020-2025）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全球市场不同产品类型4D影院总体规模预测（2025-2031）&amp;（百万美元）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全球市场不同产品类型4D影院市场份额预测（2025-2031）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中国市场不同产品类型4D影院总体规模（2020-2025）&amp;（百万美元）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中国市场不同产品类型4D影院市场份额（2020-2025）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中国市场不同产品类型4D影院总体规模预测（2025-2031）&amp;（百万美元）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中国市场不同产品类型4D影院市场份额预测（2025-2031）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全球市场不同应用4D影院总体规模（2020-2025）&amp;（百万美元）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全球市场不同应用4D影院市场份额（2020-2025）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全球市场不同应用4D影院总体规模预测（2025-2031）&amp;（百万美元）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全球市场不同应用4D影院市场份额预测（2025-2031）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中国市场不同应用4D影院总体规模（2020-2025）&amp;（百万美元）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中国市场不同应用4D影院市场份额（2020-2025）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中国市场不同应用4D影院总体规模预测（2025-2031）&amp;（百万美元）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中国市场不同应用4D影院市场份额预测（2025-2031）</w:t>
      </w:r>
      <w:r>
        <w:rPr>
          <w:rFonts w:hint="eastAsia"/>
        </w:rPr>
        <w:br/>
      </w:r>
      <w:r>
        <w:rPr>
          <w:rFonts w:hint="eastAsia"/>
        </w:rPr>
        <w:t>　　表40 4D影院行业发展机遇及主要驱动因素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4D影院行业发展面临的风险</w:t>
      </w:r>
      <w:r>
        <w:rPr>
          <w:rFonts w:hint="eastAsia"/>
        </w:rPr>
        <w:br/>
      </w:r>
      <w:r>
        <w:rPr>
          <w:rFonts w:hint="eastAsia"/>
        </w:rPr>
        <w:t>　　表42 4D影院行业政策分析</w:t>
      </w:r>
      <w:r>
        <w:rPr>
          <w:rFonts w:hint="eastAsia"/>
        </w:rPr>
        <w:br/>
      </w:r>
      <w:r>
        <w:rPr>
          <w:rFonts w:hint="eastAsia"/>
        </w:rPr>
        <w:t>　　表43 4D影院行业供应链分析</w:t>
      </w:r>
      <w:r>
        <w:rPr>
          <w:rFonts w:hint="eastAsia"/>
        </w:rPr>
        <w:br/>
      </w:r>
      <w:r>
        <w:rPr>
          <w:rFonts w:hint="eastAsia"/>
        </w:rPr>
        <w:t>　　表44 4D影院上游原材料和主要供应商情况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4D影院行业主要下游客户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重点企业（14）基本信息、4D影院市场分布、总部及行业地位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4D影院产品规格、参数及市场应用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4D影院收入（百万美元）及毛利率（2020-2025）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4D影院产品图片</w:t>
      </w:r>
      <w:r>
        <w:rPr>
          <w:rFonts w:hint="eastAsia"/>
        </w:rPr>
        <w:br/>
      </w:r>
      <w:r>
        <w:rPr>
          <w:rFonts w:hint="eastAsia"/>
        </w:rPr>
        <w:t>　　图2 不同产品类型4D影院全球规模2020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全球不同产品类型4D影院市场份额 2024 VS 2025</w:t>
      </w:r>
      <w:r>
        <w:rPr>
          <w:rFonts w:hint="eastAsia"/>
        </w:rPr>
        <w:br/>
      </w:r>
      <w:r>
        <w:rPr>
          <w:rFonts w:hint="eastAsia"/>
        </w:rPr>
        <w:t>　　图4 银幕结构产品图片</w:t>
      </w:r>
      <w:r>
        <w:rPr>
          <w:rFonts w:hint="eastAsia"/>
        </w:rPr>
        <w:br/>
      </w:r>
      <w:r>
        <w:rPr>
          <w:rFonts w:hint="eastAsia"/>
        </w:rPr>
        <w:t>　　图5 4D动感特技座椅产品图片</w:t>
      </w:r>
      <w:r>
        <w:rPr>
          <w:rFonts w:hint="eastAsia"/>
        </w:rPr>
        <w:br/>
      </w:r>
      <w:r>
        <w:rPr>
          <w:rFonts w:hint="eastAsia"/>
        </w:rPr>
        <w:t>　　图6 数字音响系统产品图片</w:t>
      </w:r>
      <w:r>
        <w:rPr>
          <w:rFonts w:hint="eastAsia"/>
        </w:rPr>
        <w:br/>
      </w:r>
      <w:r>
        <w:rPr>
          <w:rFonts w:hint="eastAsia"/>
        </w:rPr>
        <w:t>　　图7 计算机控制系统产品图片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不同应用4D影院全球规模2020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全球不同应用4D影院市场份额 2024 VS 2025</w:t>
      </w:r>
      <w:r>
        <w:rPr>
          <w:rFonts w:hint="eastAsia"/>
        </w:rPr>
        <w:br/>
      </w:r>
      <w:r>
        <w:rPr>
          <w:rFonts w:hint="eastAsia"/>
        </w:rPr>
        <w:t>　　图11 科技展馆</w:t>
      </w:r>
      <w:r>
        <w:rPr>
          <w:rFonts w:hint="eastAsia"/>
        </w:rPr>
        <w:br/>
      </w:r>
      <w:r>
        <w:rPr>
          <w:rFonts w:hint="eastAsia"/>
        </w:rPr>
        <w:t>　　图12 电影院线</w:t>
      </w:r>
      <w:r>
        <w:rPr>
          <w:rFonts w:hint="eastAsia"/>
        </w:rPr>
        <w:br/>
      </w:r>
      <w:r>
        <w:rPr>
          <w:rFonts w:hint="eastAsia"/>
        </w:rPr>
        <w:t>　　图13 旅游景区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全球市场4D影院市场规模：2020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中国市场4D影院总规模占全球比重（2020-2031）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全球主要地区4D影院总体规模（百万美元）：2020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图20 全球主要地区4D影院市场份额（2020-2031）</w:t>
      </w:r>
      <w:r>
        <w:rPr>
          <w:rFonts w:hint="eastAsia"/>
        </w:rPr>
        <w:br/>
      </w:r>
      <w:r>
        <w:rPr>
          <w:rFonts w:hint="eastAsia"/>
        </w:rPr>
        <w:t>　　图21 北美（美国和加拿大）4D影院总体规模（2020-2031）&amp;（百万美元）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欧洲（德国、英国、法国和意大利等国家）4D影院总体规模（2020-2031）&amp;（百万美元）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亚太主要国家/地区（中国、日本、韩国、中国台湾、印度和东南亚）4D影院总体规模（2020-2031）&amp;（百万美元）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拉美主要国家（墨西哥和巴西等）4D影院总体规模（2020-2031）&amp;（百万美元）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中东及非洲地区4D影院总体规模（2020-2031）&amp;（百万美元）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2025年全球前五大厂商4D影院市场份额（按收入）</w:t>
      </w:r>
      <w:r>
        <w:rPr>
          <w:rFonts w:hint="eastAsia"/>
        </w:rPr>
        <w:br/>
      </w:r>
      <w:r>
        <w:rPr>
          <w:rFonts w:hint="eastAsia"/>
        </w:rPr>
        <w:t>　　图27 2025年全球4D影院第一梯队、第二梯队和第三梯队厂商及市场份额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4D影院中国企业SWOT分析</w:t>
      </w:r>
      <w:r>
        <w:rPr>
          <w:rFonts w:hint="eastAsia"/>
        </w:rPr>
        <w:br/>
      </w:r>
      <w:r>
        <w:rPr>
          <w:rFonts w:hint="eastAsia"/>
        </w:rPr>
        <w:t>　　图29 4D影院产业链</w:t>
      </w:r>
      <w:r>
        <w:rPr>
          <w:rFonts w:hint="eastAsia"/>
        </w:rPr>
        <w:br/>
      </w:r>
      <w:r>
        <w:rPr>
          <w:rFonts w:hint="eastAsia"/>
        </w:rPr>
        <w:t>　　图30 4D影院行业采购模式</w:t>
      </w:r>
      <w:r>
        <w:rPr>
          <w:rFonts w:hint="eastAsia"/>
        </w:rPr>
        <w:br/>
      </w:r>
      <w:r>
        <w:rPr>
          <w:rFonts w:hint="eastAsia"/>
        </w:rPr>
        <w:t>　　图31 4D影院行业开发/生产模式分析</w:t>
      </w:r>
      <w:r>
        <w:rPr>
          <w:rFonts w:hint="eastAsia"/>
        </w:rPr>
        <w:br/>
      </w:r>
      <w:r>
        <w:rPr>
          <w:rFonts w:hint="eastAsia"/>
        </w:rPr>
        <w:t>　　图32 4D影院行业销售模式分析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c41bc04dc4d80" w:history="1">
        <w:r>
          <w:rPr>
            <w:rStyle w:val="Hyperlink"/>
          </w:rPr>
          <w:t>全球与中国4D影院市场现状调研及前景趋势分析报告（2025-2031年）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c41bc04dc4d80" w:history="1">
        <w:r>
          <w:rPr>
            <w:rStyle w:val="Hyperlink"/>
          </w:rPr>
          <w:t>https://www.20087.com/9/86/4DYingYuanFaZhanQianJing.html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热点：轨道影院、4D影院在哪、片多多-最新电影电视剧、4D影院和5d影院区别、808影视电影、4D影院和球幕影院的区别、玖月影视、4D影院坐第几排效果好,4d电影选座、2023最新电影免费观看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1161851394985" w:history="1">
      <w:r>
        <w:rPr>
          <w:rStyle w:val="Hyperlink"/>
        </w:rPr>
        <w:t>全球与中国4D影院市场现状调研及前景趋势分析报告（2025-2031年）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4DYingYuanFaZhanQianJing.html" TargetMode="External" Id="Rb0ec41bc04dc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4DYingYuanFaZhanQianJing.html" TargetMode="External" Id="R4d5116185139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2025-05-20T03:36:00Z</dcterms:created>
  <dcterms:modified xsi:type="dcterms:W3CDTF">2025-05-20T04:36:00Z</dcterms:modified>
  <dc:subject>全球与中国4D影院市场现状调研及前景趋势分析报告（2025-2031年）</dc:subject>
  <dc:title>全球与中国4D影院市场现状调研及前景趋势分析报告（2025-2031年）</dc:title>
  <cp:keywords>全球与中国4D影院市场现状调研及前景趋势分析报告（2025-2031年）</cp:keywords>
  <dc:description>全球与中国4D影院市场现状调研及前景趋势分析报告（2025-2031年）</dc:description>
</cp:coreProperties>
</file>