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78b14f3db4fbc" w:history="1">
              <w:r>
                <w:rPr>
                  <w:rStyle w:val="Hyperlink"/>
                </w:rPr>
                <w:t>2025-2031年全球与中国Google Workspace教师资源行业发展调研及行业前景分析报告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78b14f3db4fbc" w:history="1">
              <w:r>
                <w:rPr>
                  <w:rStyle w:val="Hyperlink"/>
                </w:rPr>
                <w:t>2025-2031年全球与中国Google Workspace教师资源行业发展调研及行业前景分析报告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78b14f3db4fbc" w:history="1">
                <w:r>
                  <w:rPr>
                    <w:rStyle w:val="Hyperlink"/>
                  </w:rPr>
                  <w:t>https://www.20087.com/9/86/Google-WorkspaceJiaoShiZiYuanHangYeFaZhanQianJing.html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Google Workspace教师资源是Google为教育工作者提供的专门工具和服务，旨在支持课堂教学、学生管理和教学资源共享。目前，Google Workspace for Education已在全球范围内广泛应用，特别是其核心功能如Google Classroom、Google Meet和Google Forms等，为教师提供了便捷的教学管理和互动平台。这些工具不仅简化了作业布置和批改流程，还通过实时反馈和数据分析，帮助教师更好地了解学生的学习进度和表现。此外，Google Workspace还提供了丰富的教育资源和模板，方便教师创建高质量的教学内容。</w:t>
      </w:r>
      <w:r>
        <w:rPr>
          <w:rFonts w:hint="eastAsia"/>
        </w:rPr>
        <w:br/>
      </w:r>
      <w:r>
        <w:rPr>
          <w:rFonts w:hint="eastAsia"/>
        </w:rPr>
        <w:t>　　未来，Google Workspace教师资源将在技术创新和教育改革方面取得重要进展。一方面，随着人工智能和自然语言处理技术的发展，未来的Google Workspace教师资源将具备更强的智能化和个性化功能，能够根据学生的学习习惯和需求，自动调整教学内容和方法，提供个性化的学习体验。例如，通过智能辅导系统实时解答学生的疑问，提供针对性的学习建议。另一方面，随着虚拟现实（VR）和增强现实（AR）技术的进步，Google Workspace教师资源可能会集成沉浸式教学功能，使课堂体验更加生动和互动。例如，通过虚拟实验室进行科学实验，提升学生的参与感和理解力。此外，随着全球教育公平理念的推广，Google Workspace将进一步加强对欠发达地区教师的支持，提供免费培训和资源，缩小数字鸿沟，推动教育公平。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78b14f3db4fbc" w:history="1">
        <w:r>
          <w:rPr>
            <w:rStyle w:val="Hyperlink"/>
          </w:rPr>
          <w:t>2025-2031年全球与中国Google Workspace教师资源行业发展调研及行业前景分析报告</w:t>
        </w:r>
      </w:hyperlink>
      <w:r>
        <w:rPr>
          <w:rFonts w:hint="eastAsia"/>
        </w:rPr>
        <w:t>》深入剖析了当前Google Workspace教师资源行业的现状与市场需求，详细探讨了Google Workspace教师资源市场规模及其价格动态。Google Workspace教师资源报告从产业链角度出发，分析了上下游的影响因素，并进一步细分市场，对Google Workspace教师资源各细分领域的具体情况进行探讨。Google Workspace教师资源报告还根据现有数据，对Google Workspace教师资源市场前景及发展趋势进行了科学预测，揭示了行业内重点企业的竞争格局，评估了品牌影响力和市场集中度，同时指出了Google Workspace教师资源行业面临的风险与机遇。Google Workspace教师资源报告旨在为投资者和经营者提供决策参考，内容权威、客观，是行业内的重要参考资料。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Google Workspace教师资源市场概述</w:t>
      </w:r>
      <w:r>
        <w:rPr>
          <w:rFonts w:hint="eastAsia"/>
        </w:rPr>
        <w:br/>
      </w:r>
      <w:r>
        <w:rPr>
          <w:rFonts w:hint="eastAsia"/>
        </w:rPr>
        <w:t>　　1.1 Google Workspace教师资源市场概述</w:t>
      </w:r>
      <w:r>
        <w:rPr>
          <w:rFonts w:hint="eastAsia"/>
        </w:rPr>
        <w:br/>
      </w:r>
      <w:r>
        <w:rPr>
          <w:rFonts w:hint="eastAsia"/>
        </w:rPr>
        <w:t>　　1.2 不同产品类型Google Workspace教师资源分析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基于网络</w:t>
      </w:r>
      <w:r>
        <w:rPr>
          <w:rFonts w:hint="eastAsia"/>
        </w:rPr>
        <w:br/>
      </w:r>
      <w:r>
        <w:rPr>
          <w:rFonts w:hint="eastAsia"/>
        </w:rPr>
        <w:t>　　1.3 全球市场不同产品类型Google Workspace教师资源销售额对比（2020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全球不同产品类型Google Workspace教师资源销售额及预测（2020-2031）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全球不同产品类型Google Workspace教师资源销售额及市场份额（2020-2025）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全球不同产品类型Google Workspace教师资源销售额预测（2026-2031）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中国不同产品类型Google Workspace教师资源销售额及预测（2020-2031）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中国不同产品类型Google Workspace教师资源销售额及市场份额（2020-2025）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中国不同产品类型Google Workspace教师资源销售额预测（2026-2031）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从不同应用，Google Workspace教师资源主要包括如下几个方面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中小型企业</w:t>
      </w:r>
      <w:r>
        <w:rPr>
          <w:rFonts w:hint="eastAsia"/>
        </w:rPr>
        <w:br/>
      </w:r>
      <w:r>
        <w:rPr>
          <w:rFonts w:hint="eastAsia"/>
        </w:rPr>
        <w:t>　　2.2 全球市场不同应用Google Workspace教师资源销售额对比（2020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全球不同应用Google Workspace教师资源销售额及预测（2020-2031）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全球不同应用Google Workspace教师资源销售额及市场份额（2020-2025）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全球不同应用Google Workspace教师资源销售额预测（2026-2031）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中国不同应用Google Workspace教师资源销售额及预测（2020-2031）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中国不同应用Google Workspace教师资源销售额及市场份额（2020-2025）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中国不同应用Google Workspace教师资源销售额预测（2026-2031）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全球Google Workspace教师资源主要地区分析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全球主要地区Google Workspace教师资源市场规模分析：2020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全球主要地区Google Workspace教师资源销售额及份额（2020-2025年）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全球主要地区Google Workspace教师资源销售额及份额预测（2026-2031）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北美Google Workspace教师资源销售额及预测（2020-2031）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欧洲Google Workspace教师资源销售额及预测（2020-2031）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中国Google Workspace教师资源销售额及预测（2020-2031）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日本Google Workspace教师资源销售额及预测（2020-2031）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东南亚Google Workspace教师资源销售额及预测（2020-2031）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印度Google Workspace教师资源销售额及预测（2020-2031）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全球主要企业Google Workspace教师资源销售额及市场份额</w:t>
      </w:r>
      <w:r>
        <w:rPr>
          <w:rFonts w:hint="eastAsia"/>
        </w:rPr>
        <w:br/>
      </w:r>
      <w:r>
        <w:rPr>
          <w:rFonts w:hint="eastAsia"/>
        </w:rPr>
        <w:t>　　4.2 全球Google Workspace教师资源主要企业竞争态势</w:t>
      </w:r>
      <w:r>
        <w:rPr>
          <w:rFonts w:hint="eastAsia"/>
        </w:rPr>
        <w:br/>
      </w:r>
      <w:r>
        <w:rPr>
          <w:rFonts w:hint="eastAsia"/>
        </w:rPr>
        <w:t>　　　　4.2.1 Google Workspace教师资源行业集中度分析：2024年全球Top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全球Google Workspace教师资源第一梯队、第二梯队和第三梯队企业及市场份额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2024年全球主要厂商Google Workspace教师资源收入排名</w:t>
      </w:r>
      <w:r>
        <w:rPr>
          <w:rFonts w:hint="eastAsia"/>
        </w:rPr>
        <w:br/>
      </w:r>
      <w:r>
        <w:rPr>
          <w:rFonts w:hint="eastAsia"/>
        </w:rPr>
        <w:t>　　4.4 全球主要厂商Google Workspace教师资源总部及市场区域分布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全球主要厂商Google Workspace教师资源产品类型及应用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全球主要厂商Google Workspace教师资源商业化日期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Google Workspace教师资源全球领先企业SWOT分析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中国市场Google Workspace教师资源主要企业分析</w:t>
      </w:r>
      <w:r>
        <w:rPr>
          <w:rFonts w:hint="eastAsia"/>
        </w:rPr>
        <w:br/>
      </w:r>
      <w:r>
        <w:rPr>
          <w:rFonts w:hint="eastAsia"/>
        </w:rPr>
        <w:t>　　5.1 中国Google Workspace教师资源销售额及市场份额（2020-2025）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中国Google Workspace教师资源Top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</w:t>
      </w:r>
      <w:r>
        <w:rPr>
          <w:rFonts w:hint="eastAsia"/>
        </w:rPr>
        <w:br/>
      </w:r>
      <w:r>
        <w:rPr>
          <w:rFonts w:hint="eastAsia"/>
        </w:rPr>
        <w:t>　　　　6.12.1 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6.12.3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公司简介及主要业务</w:t>
      </w:r>
      <w:r>
        <w:rPr>
          <w:rFonts w:hint="eastAsia"/>
        </w:rPr>
        <w:br/>
      </w:r>
      <w:r>
        <w:rPr>
          <w:rFonts w:hint="eastAsia"/>
        </w:rPr>
        <w:t>　　　　6.12.5 企业最新动态</w:t>
      </w:r>
      <w:r>
        <w:rPr>
          <w:rFonts w:hint="eastAsia"/>
        </w:rPr>
        <w:br/>
      </w:r>
      <w:r>
        <w:rPr>
          <w:rFonts w:hint="eastAsia"/>
        </w:rPr>
        <w:t>　　6.13 重点企业（12）</w:t>
      </w:r>
      <w:r>
        <w:rPr>
          <w:rFonts w:hint="eastAsia"/>
        </w:rPr>
        <w:br/>
      </w:r>
      <w:r>
        <w:rPr>
          <w:rFonts w:hint="eastAsia"/>
        </w:rPr>
        <w:t>　　　　6.13.1 重点企业（12）公司信息、总部、Google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重点企业（12）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重点企业（12）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重点企业（13）</w:t>
      </w:r>
      <w:r>
        <w:rPr>
          <w:rFonts w:hint="eastAsia"/>
        </w:rPr>
        <w:br/>
      </w:r>
      <w:r>
        <w:rPr>
          <w:rFonts w:hint="eastAsia"/>
        </w:rPr>
        <w:t>　　　　6.14.1 重点企业（13）公司信息、总部、Google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重点企业（13）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重点企业（13）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重点企业（14）</w:t>
      </w:r>
      <w:r>
        <w:rPr>
          <w:rFonts w:hint="eastAsia"/>
        </w:rPr>
        <w:br/>
      </w:r>
      <w:r>
        <w:rPr>
          <w:rFonts w:hint="eastAsia"/>
        </w:rPr>
        <w:t>　　　　6.15.1 重点企业（14）公司信息、总部、Google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重点企业（14）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重点企业（14）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重点企业（15）</w:t>
      </w:r>
      <w:r>
        <w:rPr>
          <w:rFonts w:hint="eastAsia"/>
        </w:rPr>
        <w:br/>
      </w:r>
      <w:r>
        <w:rPr>
          <w:rFonts w:hint="eastAsia"/>
        </w:rPr>
        <w:t>　　　　6.16.1 重点企业（15）公司信息、总部、Google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重点企业（15）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重点企业（15）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重点企业（16）</w:t>
      </w:r>
      <w:r>
        <w:rPr>
          <w:rFonts w:hint="eastAsia"/>
        </w:rPr>
        <w:br/>
      </w:r>
      <w:r>
        <w:rPr>
          <w:rFonts w:hint="eastAsia"/>
        </w:rPr>
        <w:t>　　　　6.17.1 重点企业（16）公司信息、总部、Google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重点企业（16）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重点企业（16）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重点企业（17）</w:t>
      </w:r>
      <w:r>
        <w:rPr>
          <w:rFonts w:hint="eastAsia"/>
        </w:rPr>
        <w:br/>
      </w:r>
      <w:r>
        <w:rPr>
          <w:rFonts w:hint="eastAsia"/>
        </w:rPr>
        <w:t>　　　　6.18.1 重点企业（17）公司信息、总部、Google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重点企业（17）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重点企业（17）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重点企业（18）</w:t>
      </w:r>
      <w:r>
        <w:rPr>
          <w:rFonts w:hint="eastAsia"/>
        </w:rPr>
        <w:br/>
      </w:r>
      <w:r>
        <w:rPr>
          <w:rFonts w:hint="eastAsia"/>
        </w:rPr>
        <w:t>　　　　6.19.1 重点企业（18）公司信息、总部、Google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重点企业（18）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重点企业（18）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6.20 重点企业（19）</w:t>
      </w:r>
      <w:r>
        <w:rPr>
          <w:rFonts w:hint="eastAsia"/>
        </w:rPr>
        <w:br/>
      </w:r>
      <w:r>
        <w:rPr>
          <w:rFonts w:hint="eastAsia"/>
        </w:rPr>
        <w:t>　　　　6.20.1 重点企业（19）公司信息、总部、Google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重点企业（19）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重点企业（19）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重点企业（20）</w:t>
      </w:r>
      <w:r>
        <w:rPr>
          <w:rFonts w:hint="eastAsia"/>
        </w:rPr>
        <w:br/>
      </w:r>
      <w:r>
        <w:rPr>
          <w:rFonts w:hint="eastAsia"/>
        </w:rPr>
        <w:t>　　　　6.21.1 重点企业（20）公司信息、总部、Google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重点企业（20）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重点企业（20）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重点企业（21）</w:t>
      </w:r>
      <w:r>
        <w:rPr>
          <w:rFonts w:hint="eastAsia"/>
        </w:rPr>
        <w:br/>
      </w:r>
      <w:r>
        <w:rPr>
          <w:rFonts w:hint="eastAsia"/>
        </w:rPr>
        <w:t>　　　　6.22.1 重点企业（21）公司信息、总部、Google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重点企业（21）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重点企业（21）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重点企业（22）</w:t>
      </w:r>
      <w:r>
        <w:rPr>
          <w:rFonts w:hint="eastAsia"/>
        </w:rPr>
        <w:br/>
      </w:r>
      <w:r>
        <w:rPr>
          <w:rFonts w:hint="eastAsia"/>
        </w:rPr>
        <w:t>　　　　6.23.1 重点企业（22）公司信息、总部、Google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重点企业（22）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重点企业（22）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重点企业（23）</w:t>
      </w:r>
      <w:r>
        <w:rPr>
          <w:rFonts w:hint="eastAsia"/>
        </w:rPr>
        <w:br/>
      </w:r>
      <w:r>
        <w:rPr>
          <w:rFonts w:hint="eastAsia"/>
        </w:rPr>
        <w:t>　　　　6.24.1 重点企业（23）公司信息、总部、Google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重点企业（23）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重点企业（23）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重点企业（24）</w:t>
      </w:r>
      <w:r>
        <w:rPr>
          <w:rFonts w:hint="eastAsia"/>
        </w:rPr>
        <w:br/>
      </w:r>
      <w:r>
        <w:rPr>
          <w:rFonts w:hint="eastAsia"/>
        </w:rPr>
        <w:t>　　　　6.25.1 重点企业（24）公司信息、总部、Google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重点企业（24）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重点企业（24）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重点企业（25）</w:t>
      </w:r>
      <w:r>
        <w:rPr>
          <w:rFonts w:hint="eastAsia"/>
        </w:rPr>
        <w:br/>
      </w:r>
      <w:r>
        <w:rPr>
          <w:rFonts w:hint="eastAsia"/>
        </w:rPr>
        <w:t>　　　　6.26.1 重点企业（25）公司信息、总部、Google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重点企业（25）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重点企业（25）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重点企业（26）</w:t>
      </w:r>
      <w:r>
        <w:rPr>
          <w:rFonts w:hint="eastAsia"/>
        </w:rPr>
        <w:br/>
      </w:r>
      <w:r>
        <w:rPr>
          <w:rFonts w:hint="eastAsia"/>
        </w:rPr>
        <w:t>　　　　6.27.1 重点企业（26）公司信息、总部、Google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重点企业（26）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重点企业（26）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重点企业（27）</w:t>
      </w:r>
      <w:r>
        <w:rPr>
          <w:rFonts w:hint="eastAsia"/>
        </w:rPr>
        <w:br/>
      </w:r>
      <w:r>
        <w:rPr>
          <w:rFonts w:hint="eastAsia"/>
        </w:rPr>
        <w:t>　　　　6.28.1 重点企业（27）公司信息、总部、Google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重点企业（27）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重点企业（27）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重点企业（28）</w:t>
      </w:r>
      <w:r>
        <w:rPr>
          <w:rFonts w:hint="eastAsia"/>
        </w:rPr>
        <w:br/>
      </w:r>
      <w:r>
        <w:rPr>
          <w:rFonts w:hint="eastAsia"/>
        </w:rPr>
        <w:t>　　　　6.29.1 重点企业（28）公司信息、总部、Google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重点企业（28）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重点企业（28）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6.30 重点企业（29）</w:t>
      </w:r>
      <w:r>
        <w:rPr>
          <w:rFonts w:hint="eastAsia"/>
        </w:rPr>
        <w:br/>
      </w:r>
      <w:r>
        <w:rPr>
          <w:rFonts w:hint="eastAsia"/>
        </w:rPr>
        <w:t>　　　　6.30.1 重点企业（29）公司信息、总部、Google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重点企业（29）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重点企业（29）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Google Workspace教师资源行业发展机遇及主要驱动因素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Google Workspace教师资源行业发展面临的风险</w:t>
      </w:r>
      <w:r>
        <w:rPr>
          <w:rFonts w:hint="eastAsia"/>
        </w:rPr>
        <w:br/>
      </w:r>
      <w:r>
        <w:rPr>
          <w:rFonts w:hint="eastAsia"/>
        </w:rPr>
        <w:t>　　7.3 Google Workspace教师资源行业政策分析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[:中:智:林]研究方法与数据来源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基于网络主要企业列表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全球市场不同产品类型Google Workspace教师资源销售额及增长率对比（2020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全球不同产品类型Google Workspace教师资源销售额列表（2020-2025）&amp;（百万美元）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全球不同产品类型Google Workspace教师资源销售额市场份额列表（2020-2025）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全球不同产品类型Google Workspace教师资源销售额预测（2026-2031）&amp;（百万美元）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全球不同产品类型Google Workspace教师资源销售额市场份额预测（2026-2031）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中国不同产品类型Google Workspace教师资源销售额列表（2020-2025）&amp;（百万美元）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中国不同产品类型Google Workspace教师资源销售额市场份额列表（2020-2025）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中国不同产品类型Google Workspace教师资源销售额预测（2026-2031）&amp;（百万美元）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中国不同产品类型Google Workspace教师资源销售额市场份额预测（2026-2031）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全球市场不同应用Google Workspace教师资源销售额及增长率对比（2020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全球不同应用Google Workspace教师资源销售额列表（2020-2025）&amp;（百万美元）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全球不同应用Google Workspace教师资源销售额市场份额列表（2020-2025）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全球不同应用Google Workspace教师资源销售额预测（2026-2031）&amp;（百万美元）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全球不同应用Google Workspace教师资源市场份额预测（2026-2031）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中国不同应用Google Workspace教师资源销售额列表（2020-2025）&amp;（百万美元）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中国不同应用Google Workspace教师资源销售额市场份额列表（2020-2025）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中国不同应用Google Workspace教师资源销售额预测（2026-2031）&amp;（百万美元）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中国不同应用Google Workspace教师资源销售额市场份额预测（2026-2031）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全球主要地区Google Workspace教师资源销售额：（2020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全球主要地区Google Workspace教师资源销售额列表（2020-2025年）&amp;（百万美元）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全球主要地区Google Workspace教师资源销售额及份额列表（2020-2025年）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全球主要地区Google Workspace教师资源销售额列表预测（2026-2031）&amp;（百万美元）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全球主要地区Google Workspace教师资源销售额及份额列表预测（2026-2031）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全球主要企业Google Workspace教师资源销售额（2020-2025）&amp;（百万美元）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全球主要企业Google Workspace教师资源销售额份额对比（2020-2025）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2024年全球Google Workspace教师资源主要厂商市场地位（第一梯队、第二梯队和第三梯队）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2024年全球主要厂商Google Workspace教师资源收入排名（百万美元）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全球主要厂商Google Workspace教师资源总部及市场区域分布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全球主要厂商Google Workspace教师资源产品类型及应用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全球主要厂商Google Workspace教师资源商业化日期</w:t>
      </w:r>
      <w:r>
        <w:rPr>
          <w:rFonts w:hint="eastAsia"/>
        </w:rPr>
        <w:br/>
      </w:r>
      <w:r>
        <w:rPr>
          <w:rFonts w:hint="eastAsia"/>
        </w:rPr>
        <w:t>　　表 33： 全球Google Workspace教师资源市场投资、并购等现状分析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中国主要企业Google Workspace教师资源销售额列表（2020-2025）&amp;（百万美元）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中国主要企业Google Workspace教师资源销售额份额对比（2020-2025）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92：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公司简介及主要业务</w:t>
      </w:r>
      <w:r>
        <w:rPr>
          <w:rFonts w:hint="eastAsia"/>
        </w:rPr>
        <w:br/>
      </w:r>
      <w:r>
        <w:rPr>
          <w:rFonts w:hint="eastAsia"/>
        </w:rPr>
        <w:t>　　表 94： 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重点企业（19）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重点企业（19）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重点企业（20）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重点企业（20）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重点企业（21）公司信息、总部、Google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重点企业（21）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重点企业（21）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重点企业（22）公司信息、总部、Google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重点企业（22）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重点企业（22）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重点企业（23）公司信息、总部、Google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重点企业（23）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重点企业（23）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重点企业（24）公司信息、总部、Google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重点企业（24）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重点企业（24）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重点企业（25）公司信息、总部、Google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重点企业（25）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重点企业（25）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重点企业（26）公司信息、总部、Google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166： 重点企业（26）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167： 重点企业（26）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重点企业（27）公司信息、总部、Google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171： 重点企业（27）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172： 重点企业（27）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重点企业（28）公司信息、总部、Google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176： 重点企业（28）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177： 重点企业（28）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重点企业（29）公司信息、总部、Google Workspace教师资源市场地位以及主要的竞争对手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181： 重点企业（29） Google Workspace教师资源产品及服务介绍</w:t>
      </w:r>
      <w:r>
        <w:rPr>
          <w:rFonts w:hint="eastAsia"/>
        </w:rPr>
        <w:br/>
      </w:r>
      <w:r>
        <w:rPr>
          <w:rFonts w:hint="eastAsia"/>
        </w:rPr>
        <w:t>　　表 182： 重点企业（29） Google Workspace教师资源收入及毛利率（2020-2025）&amp;（百万美元）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185： Google Workspace教师资源行业发展机遇及主要驱动因素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186： Google Workspace教师资源行业发展面临的风险</w:t>
      </w:r>
      <w:r>
        <w:rPr>
          <w:rFonts w:hint="eastAsia"/>
        </w:rPr>
        <w:br/>
      </w:r>
      <w:r>
        <w:rPr>
          <w:rFonts w:hint="eastAsia"/>
        </w:rPr>
        <w:t>　　表 187： Google Workspace教师资源行业政策分析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Google Workspace教师资源产品图片</w:t>
      </w:r>
      <w:r>
        <w:rPr>
          <w:rFonts w:hint="eastAsia"/>
        </w:rPr>
        <w:br/>
      </w:r>
      <w:r>
        <w:rPr>
          <w:rFonts w:hint="eastAsia"/>
        </w:rPr>
        <w:t>　　图 2： 全球市场Google Workspace教师资源市场规模（销售额），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全球Google Workspace教师资源市场销售额预测：（百万美元）&amp;（2020-2031）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中国市场Google Workspace教师资源销售额及未来趋势（2020-2031）&amp;（百万美元）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基于网络产品图片</w:t>
      </w:r>
      <w:r>
        <w:rPr>
          <w:rFonts w:hint="eastAsia"/>
        </w:rPr>
        <w:br/>
      </w:r>
      <w:r>
        <w:rPr>
          <w:rFonts w:hint="eastAsia"/>
        </w:rPr>
        <w:t>　　图 8： 全球基于网络规模及增长率（2020-2031）&amp;（百万美元）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全球不同产品类型Google Workspace教师资源市场份额2024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全球不同产品类型Google Workspace教师资源市场份额2020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全球不同产品类型Google Workspace教师资源市场份额预测2025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中国不同产品类型Google Workspace教师资源市场份额2020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中国不同产品类型Google Workspace教师资源市场份额预测2025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中小型企业</w:t>
      </w:r>
      <w:r>
        <w:rPr>
          <w:rFonts w:hint="eastAsia"/>
        </w:rPr>
        <w:br/>
      </w:r>
      <w:r>
        <w:rPr>
          <w:rFonts w:hint="eastAsia"/>
        </w:rPr>
        <w:t>　　图 16： 全球不同应用Google Workspace教师资源市场份额2024 VS 2031</w:t>
      </w:r>
      <w:r>
        <w:rPr>
          <w:rFonts w:hint="eastAsia"/>
        </w:rPr>
        <w:br/>
      </w:r>
      <w:r>
        <w:rPr>
          <w:rFonts w:hint="eastAsia"/>
        </w:rPr>
        <w:t>　　图 17： 全球不同应用Google Workspace教师资源市场份额2020 &amp; 2024</w:t>
      </w:r>
      <w:r>
        <w:rPr>
          <w:rFonts w:hint="eastAsia"/>
        </w:rPr>
        <w:br/>
      </w:r>
      <w:r>
        <w:rPr>
          <w:rFonts w:hint="eastAsia"/>
        </w:rPr>
        <w:t>　　图 18： 全球主要地区Google Workspace教师资源销售额市场份额（2020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19： 北美Google Workspace教师资源销售额及预测（2020-2031）&amp;（百万美元）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欧洲Google Workspace教师资源销售额及预测（2020-2031）&amp;（百万美元）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中国Google Workspace教师资源销售额及预测（2020-2031）&amp;（百万美元）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日本Google Workspace教师资源销售额及预测（2020-2031）&amp;（百万美元）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东南亚Google Workspace教师资源销售额及预测（2020-2031）&amp;（百万美元）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印度Google Workspace教师资源销售额及预测（2020-2031）&amp;（百万美元）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2024年全球前五大厂商Google Workspace教师资源市场份额</w:t>
      </w:r>
      <w:r>
        <w:rPr>
          <w:rFonts w:hint="eastAsia"/>
        </w:rPr>
        <w:br/>
      </w:r>
      <w:r>
        <w:rPr>
          <w:rFonts w:hint="eastAsia"/>
        </w:rPr>
        <w:t>　　图 26： 2024年全球Google Workspace教师资源第一梯队、第二梯队和第三梯队厂商及市场份额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Google Workspace教师资源全球领先企业SWOT分析</w:t>
      </w:r>
      <w:r>
        <w:rPr>
          <w:rFonts w:hint="eastAsia"/>
        </w:rPr>
        <w:br/>
      </w:r>
      <w:r>
        <w:rPr>
          <w:rFonts w:hint="eastAsia"/>
        </w:rPr>
        <w:t>　　图 28： 2024年中国排名前三和前五Google Workspace教师资源企业市场份额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78b14f3db4fbc" w:history="1">
        <w:r>
          <w:rPr>
            <w:rStyle w:val="Hyperlink"/>
          </w:rPr>
          <w:t>2025-2031年全球与中国Google Workspace教师资源行业发展调研及行业前景分析报告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78b14f3db4fbc" w:history="1">
        <w:r>
          <w:rPr>
            <w:rStyle w:val="Hyperlink"/>
          </w:rPr>
          <w:t>https://www.20087.com/9/86/Google-WorkspaceJiaoShiZiYuanHangYeFaZhanQianJing.html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76939aae6469c" w:history="1">
      <w:r>
        <w:rPr>
          <w:rStyle w:val="Hyperlink"/>
        </w:rPr>
        <w:t>2025-2031年全球与中国Google Workspace教师资源行业发展调研及行业前景分析报告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oogle-WorkspaceJiaoShiZiYuanHangYeFaZhanQianJing.html" TargetMode="External" Id="Ra6078b14f3db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oogle-WorkspaceJiaoShiZiYuanHangYeFaZhanQianJing.html" TargetMode="External" Id="R1b576939aae6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2025-01-29T23:35:38Z</dcterms:created>
  <dcterms:modified xsi:type="dcterms:W3CDTF">2025-01-30T00:35:38Z</dcterms:modified>
  <dc:subject>2025-2031年全球与中国Google Workspace教师资源行业发展调研及行业前景分析报告</dc:subject>
  <dc:title>2025-2031年全球与中国Google Workspace教师资源行业发展调研及行业前景分析报告</dc:title>
  <cp:keywords>2025-2031年全球与中国Google Workspace教师资源行业发展调研及行业前景分析报告</cp:keywords>
  <dc:description>2025-2031年全球与中国Google Workspace教师资源行业发展调研及行业前景分析报告</dc:description>
</cp:coreProperties>
</file>