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0b0d162cb45a4" w:history="1">
              <w:r>
                <w:rPr>
                  <w:rStyle w:val="Hyperlink"/>
                </w:rPr>
                <w:t>2025-2031年中国容灾备份系统市场研究分析与趋势预测报告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0b0d162cb45a4" w:history="1">
              <w:r>
                <w:rPr>
                  <w:rStyle w:val="Hyperlink"/>
                </w:rPr>
                <w:t>2025-2031年中国容灾备份系统市场研究分析与趋势预测报告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0b0d162cb45a4" w:history="1">
                <w:r>
                  <w:rPr>
                    <w:rStyle w:val="Hyperlink"/>
                  </w:rPr>
                  <w:t>https://www.20087.com/9/16/RongZaiBeiFenXiTongHangYeQuShi.html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灾备份系统在全球范围内都是IT基础设施中至关重要的组成部分，尤其在中国，随着政府和企业对信息安全的高度重视，这一领域得到了快速发展。容灾备份系统不仅涉及数据的复制与恢复，还包括灾难恢复规划、数据保护技术、系统架构设计等方面。随着云计算和大数据技术的成熟，容灾备份系统正逐步向云化和智能化转型，以提高数据处理能力和灾难响应速度。此外，逻辑磁盘卷、数据加密等技术的应用，进一步增强了数据的安全性和完整性。</w:t>
      </w:r>
      <w:r>
        <w:rPr>
          <w:rFonts w:hint="eastAsia"/>
        </w:rPr>
        <w:br/>
      </w:r>
      <w:r>
        <w:rPr>
          <w:rFonts w:hint="eastAsia"/>
        </w:rPr>
        <w:t>　　未来，容灾备份系统将更加注重数据的实时性和可用性，采用分布式存储和边缘计算技术，缩短数据恢复时间，提升业务连续性。同时，人工智能和机器学习将被集成到系统中，实现预测性维护和自动化恢复，减少人工干预，提高系统效率。此外，随着量子计算和下一代互联网技术的发展，容灾备份系统将面对全新的挑战和机遇，需不断升级以适应更高维度的数据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0b0d162cb45a4" w:history="1">
        <w:r>
          <w:rPr>
            <w:rStyle w:val="Hyperlink"/>
          </w:rPr>
          <w:t>2025-2031年中国容灾备份系统市场研究分析与趋势预测报告</w:t>
        </w:r>
      </w:hyperlink>
      <w:r>
        <w:rPr>
          <w:rFonts w:hint="eastAsia"/>
        </w:rPr>
        <w:t>》通过严谨的分析、翔实的数据及直观的图表，系统解析了容灾备份系统行业的市场规模、需求变化、价格波动及产业链结构。报告全面评估了当前容灾备份系统市场现状，科学预测了未来市场前景与发展趋势，重点剖析了容灾备份系统细分市场的机遇与挑战。同时，报告对容灾备份系统重点企业的竞争地位及市场集中度进行了评估，为容灾备份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容灾备份系统产业概述</w:t>
      </w:r>
      <w:r>
        <w:rPr>
          <w:rFonts w:hint="eastAsia"/>
        </w:rPr>
        <w:br/>
      </w:r>
      <w:r>
        <w:rPr>
          <w:rFonts w:hint="eastAsia"/>
        </w:rPr>
        <w:t>　　第一节 容灾备份系统定义</w:t>
      </w:r>
      <w:r>
        <w:rPr>
          <w:rFonts w:hint="eastAsia"/>
        </w:rPr>
        <w:br/>
      </w:r>
      <w:r>
        <w:rPr>
          <w:rFonts w:hint="eastAsia"/>
        </w:rPr>
        <w:t>　　第二节 容灾备份系统行业特点</w:t>
      </w:r>
      <w:r>
        <w:rPr>
          <w:rFonts w:hint="eastAsia"/>
        </w:rPr>
        <w:br/>
      </w:r>
      <w:r>
        <w:rPr>
          <w:rFonts w:hint="eastAsia"/>
        </w:rPr>
        <w:t>　　第三节 容灾备份系统产业链分析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中国容灾备份系统行业运行环境分析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中国容灾备份系统运行经济环境分析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中国容灾备份系统产业政策环境分析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一、容灾备份系统行业监管体制</w:t>
      </w:r>
      <w:r>
        <w:rPr>
          <w:rFonts w:hint="eastAsia"/>
        </w:rPr>
        <w:br/>
      </w:r>
      <w:r>
        <w:rPr>
          <w:rFonts w:hint="eastAsia"/>
        </w:rPr>
        <w:t>　　　　二、容灾备份系统行业主要法规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三、主要容灾备份系统产业政策</w:t>
      </w:r>
      <w:r>
        <w:rPr>
          <w:rFonts w:hint="eastAsia"/>
        </w:rPr>
        <w:br/>
      </w:r>
      <w:r>
        <w:rPr>
          <w:rFonts w:hint="eastAsia"/>
        </w:rPr>
        <w:t>　　第三节 中国容灾备份系统产业社会环境分析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国外容灾备份系统行业发展态势分析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国外容灾备份系统市场发展现状分析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国外主要国家容灾备份系统市场现状</w:t>
      </w:r>
      <w:r>
        <w:rPr>
          <w:rFonts w:hint="eastAsia"/>
        </w:rPr>
        <w:br/>
      </w:r>
      <w:r>
        <w:rPr>
          <w:rFonts w:hint="eastAsia"/>
        </w:rPr>
        <w:t>　　第三节 国外容灾备份系统行业发展趋势预测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中国容灾备份系统行业市场分析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2020-2025年中国容灾备份系统行业规模情况</w:t>
      </w:r>
      <w:r>
        <w:rPr>
          <w:rFonts w:hint="eastAsia"/>
        </w:rPr>
        <w:br/>
      </w:r>
      <w:r>
        <w:rPr>
          <w:rFonts w:hint="eastAsia"/>
        </w:rPr>
        <w:t>　　　　一、容灾备份系统行业市场规模情况分析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三、容灾备份系统行业人员规模情况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2020-2025年中国容灾备份系统行业财务能力分析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四、容灾备份系统行业发展能力分析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2024-2025年中国容灾备份系统行业热点动态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2024-2025年中国容灾备份系统行业面临的挑战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中国重点地区容灾备份系统行业市场调研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重点地区（五）容灾备份系统市场调研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中国容灾备份系统行业价格走势及影响因素分析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国内容灾备份系统行业价格回顾</w:t>
      </w:r>
      <w:r>
        <w:rPr>
          <w:rFonts w:hint="eastAsia"/>
        </w:rPr>
        <w:br/>
      </w:r>
      <w:r>
        <w:rPr>
          <w:rFonts w:hint="eastAsia"/>
        </w:rPr>
        <w:t>　　第二节 国内容灾备份系统行业价格走势预测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国内容灾备份系统行业价格影响因素分析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中国容灾备份系统行业客户调研</w:t>
      </w:r>
      <w:r>
        <w:rPr>
          <w:rFonts w:hint="eastAsia"/>
        </w:rPr>
        <w:br/>
      </w:r>
      <w:r>
        <w:rPr>
          <w:rFonts w:hint="eastAsia"/>
        </w:rPr>
        <w:t>　　　　一、容灾备份系统行业客户偏好调查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二、客户对容灾备份系统品牌的首要认知渠道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三、容灾备份系统品牌忠诚度调查</w:t>
      </w:r>
      <w:r>
        <w:rPr>
          <w:rFonts w:hint="eastAsia"/>
        </w:rPr>
        <w:br/>
      </w:r>
      <w:r>
        <w:rPr>
          <w:rFonts w:hint="eastAsia"/>
        </w:rPr>
        <w:t>　　　　四、容灾备份系统行业客户消费理念调研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中国容灾备份系统行业竞争格局分析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2025年容灾备份系统行业集中度分析</w:t>
      </w:r>
      <w:r>
        <w:rPr>
          <w:rFonts w:hint="eastAsia"/>
        </w:rPr>
        <w:br/>
      </w:r>
      <w:r>
        <w:rPr>
          <w:rFonts w:hint="eastAsia"/>
        </w:rPr>
        <w:t>　　　　一、容灾备份系统市场集中度分析</w:t>
      </w:r>
      <w:r>
        <w:rPr>
          <w:rFonts w:hint="eastAsia"/>
        </w:rPr>
        <w:br/>
      </w:r>
      <w:r>
        <w:rPr>
          <w:rFonts w:hint="eastAsia"/>
        </w:rPr>
        <w:t>　　　　二、容灾备份系统企业集中度分析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2024-2025年容灾备份系统行业竞争格局分析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三、我国容灾备份系统市场竞争趋势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容灾备份系统行业重点企业发展调研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容灾备份系统企业发展策略分析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容灾备份系统市场策略分析</w:t>
      </w:r>
      <w:r>
        <w:rPr>
          <w:rFonts w:hint="eastAsia"/>
        </w:rPr>
        <w:br/>
      </w:r>
      <w:r>
        <w:rPr>
          <w:rFonts w:hint="eastAsia"/>
        </w:rPr>
        <w:t>　　　　一、容灾备份系统价格策略分析</w:t>
      </w:r>
      <w:r>
        <w:rPr>
          <w:rFonts w:hint="eastAsia"/>
        </w:rPr>
        <w:br/>
      </w:r>
      <w:r>
        <w:rPr>
          <w:rFonts w:hint="eastAsia"/>
        </w:rPr>
        <w:t>　　　　二、容灾备份系统渠道策略分析</w:t>
      </w:r>
      <w:r>
        <w:rPr>
          <w:rFonts w:hint="eastAsia"/>
        </w:rPr>
        <w:br/>
      </w:r>
      <w:r>
        <w:rPr>
          <w:rFonts w:hint="eastAsia"/>
        </w:rPr>
        <w:t>　　第二节 容灾备份系统销售策略分析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提高容灾备份系统企业竞争力的策略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一、提高中国容灾备份系统企业核心竞争力的对策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二、容灾备份系统企业提升竞争力的主要方向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三、影响容灾备份系统企业核心竞争力的因素及提升途径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四、提高容灾备份系统企业竞争力的策略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容灾备份系统行业投资风险与控制策略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容灾备份系统行业SWOT模型分析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一、容灾备份系统行业优势分析</w:t>
      </w:r>
      <w:r>
        <w:rPr>
          <w:rFonts w:hint="eastAsia"/>
        </w:rPr>
        <w:br/>
      </w:r>
      <w:r>
        <w:rPr>
          <w:rFonts w:hint="eastAsia"/>
        </w:rPr>
        <w:t>　　　　二、容灾备份系统行业劣势分析</w:t>
      </w:r>
      <w:r>
        <w:rPr>
          <w:rFonts w:hint="eastAsia"/>
        </w:rPr>
        <w:br/>
      </w:r>
      <w:r>
        <w:rPr>
          <w:rFonts w:hint="eastAsia"/>
        </w:rPr>
        <w:t>　　　　三、容灾备份系统行业机会分析</w:t>
      </w:r>
      <w:r>
        <w:rPr>
          <w:rFonts w:hint="eastAsia"/>
        </w:rPr>
        <w:br/>
      </w:r>
      <w:r>
        <w:rPr>
          <w:rFonts w:hint="eastAsia"/>
        </w:rPr>
        <w:t>　　　　四、容灾备份系统行业风险分析</w:t>
      </w:r>
      <w:r>
        <w:rPr>
          <w:rFonts w:hint="eastAsia"/>
        </w:rPr>
        <w:br/>
      </w:r>
      <w:r>
        <w:rPr>
          <w:rFonts w:hint="eastAsia"/>
        </w:rPr>
        <w:t>　　第二节 容灾备份系统行业投资风险及控制策略分析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一、容灾备份系统市场风险及控制策略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二、容灾备份系统行业政策风险及控制策略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三、容灾备份系统行业经营风险及控制策略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四、容灾备份系统同业竞争风险及控制策略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五、容灾备份系统行业其他风险及控制策略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2025-2031年中国容灾备份系统行业投资潜力及发展趋势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2025-2031年容灾备份系统行业投资潜力分析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一、容灾备份系统行业重点可投资领域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二、容灾备份系统行业目标市场需求潜力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三、容灾备份系统行业投资潜力综合评判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中^智^林：2025-2031年中国容灾备份系统行业发展趋势分析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一、2025年容灾备份系统市场前景分析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二、2025年容灾备份系统发展趋势预测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三、2025-2031年我国容灾备份系统行业发展剖析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五、未来容灾备份系统行业发展变局剖析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容灾备份系统行业历程</w:t>
      </w:r>
      <w:r>
        <w:rPr>
          <w:rFonts w:hint="eastAsia"/>
        </w:rPr>
        <w:br/>
      </w:r>
      <w:r>
        <w:rPr>
          <w:rFonts w:hint="eastAsia"/>
        </w:rPr>
        <w:t>　　图表 容灾备份系统行业生命周期</w:t>
      </w:r>
      <w:r>
        <w:rPr>
          <w:rFonts w:hint="eastAsia"/>
        </w:rPr>
        <w:br/>
      </w:r>
      <w:r>
        <w:rPr>
          <w:rFonts w:hint="eastAsia"/>
        </w:rPr>
        <w:t>　　图表 容灾备份系统行业产业链分析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2020-2025年容灾备份系统行业市场容量统计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2020-2025年中国容灾备份系统行业经营效益分析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**地区容灾备份系统市场规模及增长情况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**地区容灾备份系统行业市场需求情况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容灾备份系统重点企业（二）成长能力情况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2025-2031年中国容灾备份系统行业发展趋势预测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0b0d162cb45a4" w:history="1">
        <w:r>
          <w:rPr>
            <w:rStyle w:val="Hyperlink"/>
          </w:rPr>
          <w:t>2025-2031年中国容灾备份系统市场研究分析与趋势预测报告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0b0d162cb45a4" w:history="1">
        <w:r>
          <w:rPr>
            <w:rStyle w:val="Hyperlink"/>
          </w:rPr>
          <w:t>https://www.20087.com/9/16/RongZaiBeiFenXiTongHangYeQuShi.html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备份一体机排名、容灾备份系统组成不包括什么、cdp实时备份、容灾备份系统组成不包括?、容灾备份的实现方法、容灾备份系统包括两类、容灾和备份的应用场景、容灾备份设备、容灾备份的常见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22e4fae594821" w:history="1">
      <w:r>
        <w:rPr>
          <w:rStyle w:val="Hyperlink"/>
        </w:rPr>
        <w:t>2025-2031年中国容灾备份系统市场研究分析与趋势预测报告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ongZaiBeiFenXiTongHangYeQuShi.html" TargetMode="External" Id="Rab80b0d162cb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ongZaiBeiFenXiTongHangYeQuShi.html" TargetMode="External" Id="Rcfc22e4fae59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2025-02-21T00:48:00Z</dcterms:created>
  <dcterms:modified xsi:type="dcterms:W3CDTF">2025-02-21T01:48:00Z</dcterms:modified>
  <dc:subject>2025-2031年中国容灾备份系统市场研究分析与趋势预测报告</dc:subject>
  <dc:title>2025-2031年中国容灾备份系统市场研究分析与趋势预测报告</dc:title>
  <cp:keywords>2025-2031年中国容灾备份系统市场研究分析与趋势预测报告</cp:keywords>
  <dc:description>2025-2031年中国容灾备份系统市场研究分析与趋势预测报告</dc:description>
</cp:coreProperties>
</file>