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1ecf7418e481d" w:history="1">
              <w:r>
                <w:rPr>
                  <w:rStyle w:val="Hyperlink"/>
                </w:rPr>
                <w:t>中国移动手游市场调查研究与发展前景预测报告（2025-2031年）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1ecf7418e481d" w:history="1">
              <w:r>
                <w:rPr>
                  <w:rStyle w:val="Hyperlink"/>
                </w:rPr>
                <w:t>中国移动手游市场调查研究与发展前景预测报告（2025-2031年）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1ecf7418e481d" w:history="1">
                <w:r>
                  <w:rPr>
                    <w:rStyle w:val="Hyperlink"/>
                  </w:rPr>
                  <w:t>https://www.20087.com/9/06/YiDongShouYouWeiLaiFaZhanQuShiYu.html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游戏市场在过去几年里经历了爆炸性的增长，已成为全球游戏产业的重要组成部分。智能手机和平板电脑的普及使得移动游戏的受众群体不断扩大，加之移动支付系统的便利性，移动游戏的商业化模式日益成熟。随着游戏引擎技术的进步，移动游戏的画面质量、玩法多样性都得到了大幅提升，许多游戏已接近主机和PC游戏的水平。同时，社交元素的加入增强了玩家之间的互动，增加了游戏的粘性。</w:t>
      </w:r>
      <w:r>
        <w:rPr>
          <w:rFonts w:hint="eastAsia"/>
        </w:rPr>
        <w:br/>
      </w:r>
      <w:r>
        <w:rPr>
          <w:rFonts w:hint="eastAsia"/>
        </w:rPr>
        <w:t>　　移动游戏的未来将朝着更高品质、更深层次的社交互动和更强的个性化体验发展。一方面，随着5G技术的普及和云游戏服务的兴起，移动游戏将能够提供更加流畅、低延迟的游戏体验，并支持更复杂的游戏类型。另一方面，人工智能技术的应用将使游戏更加智能，例如通过机器学习提供个性化的游戏推荐和服务。此外，随着区块链技术的发展，去中心化的游戏经济模型将为玩家提供新的价值创造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1ecf7418e481d" w:history="1">
        <w:r>
          <w:rPr>
            <w:rStyle w:val="Hyperlink"/>
          </w:rPr>
          <w:t>中国移动手游市场调查研究与发展前景预测报告（2025-2031年）</w:t>
        </w:r>
      </w:hyperlink>
      <w:r>
        <w:rPr>
          <w:rFonts w:hint="eastAsia"/>
        </w:rPr>
        <w:t>》依托多年行业监测数据，结合移动手游行业现状与未来前景，系统分析了移动手游市场需求、市场规模、产业链结构、价格机制及细分市场特征。报告对移动手游市场前景进行了客观评估，预测了移动手游行业发展趋势，并详细解读了品牌竞争格局、市场集中度及重点企业的运营表现。此外，报告通过SWOT分析识别了移动手游行业机遇与潜在风险，为投资者和决策者提供了科学、规范的战略建议，助力把握移动手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移动手游行业发展背景</w:t>
      </w:r>
      <w:r>
        <w:rPr>
          <w:rFonts w:hint="eastAsia"/>
        </w:rPr>
        <w:br/>
      </w:r>
      <w:r>
        <w:rPr>
          <w:rFonts w:hint="eastAsia"/>
        </w:rPr>
        <w:t>　　1.1 移动手游定义与分类</w:t>
      </w:r>
      <w:r>
        <w:rPr>
          <w:rFonts w:hint="eastAsia"/>
        </w:rPr>
        <w:br/>
      </w:r>
      <w:r>
        <w:rPr>
          <w:rFonts w:hint="eastAsia"/>
        </w:rPr>
        <w:t>　　　　1.1.1 移动手游行业定义</w:t>
      </w:r>
      <w:r>
        <w:rPr>
          <w:rFonts w:hint="eastAsia"/>
        </w:rPr>
        <w:br/>
      </w:r>
      <w:r>
        <w:rPr>
          <w:rFonts w:hint="eastAsia"/>
        </w:rPr>
        <w:t>　　　　1.1.2 移动手游行业分类</w:t>
      </w:r>
      <w:r>
        <w:rPr>
          <w:rFonts w:hint="eastAsia"/>
        </w:rPr>
        <w:br/>
      </w:r>
      <w:r>
        <w:rPr>
          <w:rFonts w:hint="eastAsia"/>
        </w:rPr>
        <w:t>　　1.2 移动手游行业产业链分析</w:t>
      </w:r>
      <w:r>
        <w:rPr>
          <w:rFonts w:hint="eastAsia"/>
        </w:rPr>
        <w:br/>
      </w:r>
      <w:r>
        <w:rPr>
          <w:rFonts w:hint="eastAsia"/>
        </w:rPr>
        <w:t>　　　　1.2.1 移动手游产业链结构</w:t>
      </w:r>
      <w:r>
        <w:rPr>
          <w:rFonts w:hint="eastAsia"/>
        </w:rPr>
        <w:br/>
      </w:r>
      <w:r>
        <w:rPr>
          <w:rFonts w:hint="eastAsia"/>
        </w:rPr>
        <w:t>　　　　1.2.2 移动手游产业链组成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移动手游产业链分析</w:t>
      </w:r>
      <w:r>
        <w:rPr>
          <w:rFonts w:hint="eastAsia"/>
        </w:rPr>
        <w:br/>
      </w:r>
      <w:r>
        <w:rPr>
          <w:rFonts w:hint="eastAsia"/>
        </w:rPr>
        <w:t>　　　　手游产业发展至今，产业链已较为完备。一般来说，上中下游依次为研发商、发行商、渠道商，最后触及用户。研发商主要负责游戏的设计和开发；发行商负责游戏的代理发行、广告投放以及游戏运营；渠道商主要指APP分发平台，为用户下载游戏提供渠道，同时渠道商也承担一定的游戏联运职责。</w:t>
      </w:r>
      <w:r>
        <w:rPr>
          <w:rFonts w:hint="eastAsia"/>
        </w:rPr>
        <w:br/>
      </w:r>
      <w:r>
        <w:rPr>
          <w:rFonts w:hint="eastAsia"/>
        </w:rPr>
        <w:t>　　　　手游产业链上中下游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移动手游行业发展环境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移动手游行业发展分析</w:t>
      </w:r>
      <w:r>
        <w:rPr>
          <w:rFonts w:hint="eastAsia"/>
        </w:rPr>
        <w:br/>
      </w:r>
      <w:r>
        <w:rPr>
          <w:rFonts w:hint="eastAsia"/>
        </w:rPr>
        <w:t>　　2.1 中国移动手游行业发展现状分析</w:t>
      </w:r>
      <w:r>
        <w:rPr>
          <w:rFonts w:hint="eastAsia"/>
        </w:rPr>
        <w:br/>
      </w:r>
      <w:r>
        <w:rPr>
          <w:rFonts w:hint="eastAsia"/>
        </w:rPr>
        <w:t>　　　　2.1.1 移动手游行业发展阶段</w:t>
      </w:r>
      <w:r>
        <w:rPr>
          <w:rFonts w:hint="eastAsia"/>
        </w:rPr>
        <w:br/>
      </w:r>
      <w:r>
        <w:rPr>
          <w:rFonts w:hint="eastAsia"/>
        </w:rPr>
        <w:t>　　　　2.1.2 移动手游行业市场规模</w:t>
      </w:r>
      <w:r>
        <w:rPr>
          <w:rFonts w:hint="eastAsia"/>
        </w:rPr>
        <w:br/>
      </w:r>
      <w:r>
        <w:rPr>
          <w:rFonts w:hint="eastAsia"/>
        </w:rPr>
        <w:t>　　　　随着通信网络升级、智能移动设备加速迭代/渠道下沉、手游研发更加精进、买量发行愈发深入，移动游戏市场份额仍有一定的上升空间，移动游戏未来仍是中国游戏产业的主旋律。</w:t>
      </w:r>
      <w:r>
        <w:rPr>
          <w:rFonts w:hint="eastAsia"/>
        </w:rPr>
        <w:br/>
      </w:r>
      <w:r>
        <w:rPr>
          <w:rFonts w:hint="eastAsia"/>
        </w:rPr>
        <w:t>　　　　2025-2031年中国游戏细分领域市场规模占比</w:t>
      </w:r>
      <w:r>
        <w:rPr>
          <w:rFonts w:hint="eastAsia"/>
        </w:rPr>
        <w:br/>
      </w:r>
      <w:r>
        <w:rPr>
          <w:rFonts w:hint="eastAsia"/>
        </w:rPr>
        <w:t>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2.1.3 移动手游行业供应情况</w:t>
      </w:r>
      <w:r>
        <w:rPr>
          <w:rFonts w:hint="eastAsia"/>
        </w:rPr>
        <w:br/>
      </w:r>
      <w:r>
        <w:rPr>
          <w:rFonts w:hint="eastAsia"/>
        </w:rPr>
        <w:t>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2.1.4 移动手游行业出口情况</w:t>
      </w:r>
      <w:r>
        <w:rPr>
          <w:rFonts w:hint="eastAsia"/>
        </w:rPr>
        <w:br/>
      </w:r>
      <w:r>
        <w:rPr>
          <w:rFonts w:hint="eastAsia"/>
        </w:rPr>
        <w:t>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2.1.5 移动手游辐射带动效应</w:t>
      </w:r>
      <w:r>
        <w:rPr>
          <w:rFonts w:hint="eastAsia"/>
        </w:rPr>
        <w:br/>
      </w:r>
      <w:r>
        <w:rPr>
          <w:rFonts w:hint="eastAsia"/>
        </w:rPr>
        <w:t>　　2.2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移动游戏行业界定</w:t>
      </w:r>
      <w:r>
        <w:rPr>
          <w:rFonts w:hint="eastAsia"/>
        </w:rPr>
        <w:br/>
      </w:r>
      <w:r>
        <w:rPr>
          <w:rFonts w:hint="eastAsia"/>
        </w:rPr>
        <w:t>　　　　2.2.2 移动游戏产业链分析</w:t>
      </w:r>
      <w:r>
        <w:rPr>
          <w:rFonts w:hint="eastAsia"/>
        </w:rPr>
        <w:br/>
      </w:r>
      <w:r>
        <w:rPr>
          <w:rFonts w:hint="eastAsia"/>
        </w:rPr>
        <w:t>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2.2.3 移动游戏市场规模</w:t>
      </w:r>
      <w:r>
        <w:rPr>
          <w:rFonts w:hint="eastAsia"/>
        </w:rPr>
        <w:br/>
      </w:r>
      <w:r>
        <w:rPr>
          <w:rFonts w:hint="eastAsia"/>
        </w:rPr>
        <w:t>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2.2.4 移动游戏细分市场</w:t>
      </w:r>
      <w:r>
        <w:rPr>
          <w:rFonts w:hint="eastAsia"/>
        </w:rPr>
        <w:br/>
      </w:r>
      <w:r>
        <w:rPr>
          <w:rFonts w:hint="eastAsia"/>
        </w:rPr>
        <w:t>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（2）移动移动手游市场</w:t>
      </w:r>
      <w:r>
        <w:rPr>
          <w:rFonts w:hint="eastAsia"/>
        </w:rPr>
        <w:br/>
      </w:r>
      <w:r>
        <w:rPr>
          <w:rFonts w:hint="eastAsia"/>
        </w:rPr>
        <w:t>　　　　2.2.5 移动游戏用户行为</w:t>
      </w:r>
      <w:r>
        <w:rPr>
          <w:rFonts w:hint="eastAsia"/>
        </w:rPr>
        <w:br/>
      </w:r>
      <w:r>
        <w:rPr>
          <w:rFonts w:hint="eastAsia"/>
        </w:rPr>
        <w:t>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（4）移动移动手游用户行为</w:t>
      </w:r>
      <w:r>
        <w:rPr>
          <w:rFonts w:hint="eastAsia"/>
        </w:rPr>
        <w:br/>
      </w:r>
      <w:r>
        <w:rPr>
          <w:rFonts w:hint="eastAsia"/>
        </w:rPr>
        <w:t>　　2.3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2025年网游行业预测</w:t>
      </w:r>
      <w:r>
        <w:rPr>
          <w:rFonts w:hint="eastAsia"/>
        </w:rPr>
        <w:br/>
      </w:r>
      <w:r>
        <w:rPr>
          <w:rFonts w:hint="eastAsia"/>
        </w:rPr>
        <w:t>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2.3.2 2025年网游出口预测</w:t>
      </w:r>
      <w:r>
        <w:rPr>
          <w:rFonts w:hint="eastAsia"/>
        </w:rPr>
        <w:br/>
      </w:r>
      <w:r>
        <w:rPr>
          <w:rFonts w:hint="eastAsia"/>
        </w:rPr>
        <w:t>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（2）网游出口驱动因素</w:t>
      </w:r>
      <w:r>
        <w:rPr>
          <w:rFonts w:hint="eastAsia"/>
        </w:rPr>
        <w:br/>
      </w:r>
      <w:r>
        <w:rPr>
          <w:rFonts w:hint="eastAsia"/>
        </w:rPr>
        <w:t>　　　　（3）网游出口阻碍因素</w:t>
      </w:r>
      <w:r>
        <w:rPr>
          <w:rFonts w:hint="eastAsia"/>
        </w:rPr>
        <w:br/>
      </w:r>
      <w:r>
        <w:rPr>
          <w:rFonts w:hint="eastAsia"/>
        </w:rPr>
        <w:t>　　　　（4）网游出口前景预测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中:智林　移动手游商业模式变革趋势与投资机会分析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3.1 移动手游行业发展趋势分析</w:t>
      </w:r>
      <w:r>
        <w:rPr>
          <w:rFonts w:hint="eastAsia"/>
        </w:rPr>
        <w:br/>
      </w:r>
      <w:r>
        <w:rPr>
          <w:rFonts w:hint="eastAsia"/>
        </w:rPr>
        <w:t>　　　　3.1.1 移动手游大行业发展趋势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3.1.2 移动手游细分市场发展趋势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3.2 移动手游行业发展机会与挑战分析</w:t>
      </w:r>
      <w:r>
        <w:rPr>
          <w:rFonts w:hint="eastAsia"/>
        </w:rPr>
        <w:br/>
      </w:r>
      <w:r>
        <w:rPr>
          <w:rFonts w:hint="eastAsia"/>
        </w:rPr>
        <w:t>　　　　3.2.1 移动手游行业有利与不利因素分析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3.2.2 移动手游行业机会与挑战分析</w:t>
      </w:r>
      <w:r>
        <w:rPr>
          <w:rFonts w:hint="eastAsia"/>
        </w:rPr>
        <w:br/>
      </w:r>
      <w:r>
        <w:rPr>
          <w:rFonts w:hint="eastAsia"/>
        </w:rPr>
        <w:t>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（2）行业挑战分析</w:t>
      </w:r>
      <w:r>
        <w:rPr>
          <w:rFonts w:hint="eastAsia"/>
        </w:rPr>
        <w:br/>
      </w:r>
      <w:r>
        <w:rPr>
          <w:rFonts w:hint="eastAsia"/>
        </w:rPr>
        <w:t>　　3.3 移动手游行业投资机会与风险</w:t>
      </w:r>
      <w:r>
        <w:rPr>
          <w:rFonts w:hint="eastAsia"/>
        </w:rPr>
        <w:br/>
      </w:r>
      <w:r>
        <w:rPr>
          <w:rFonts w:hint="eastAsia"/>
        </w:rPr>
        <w:t>　　　　3.3.1 移动手游行业投资价值分析</w:t>
      </w:r>
      <w:r>
        <w:rPr>
          <w:rFonts w:hint="eastAsia"/>
        </w:rPr>
        <w:br/>
      </w:r>
      <w:r>
        <w:rPr>
          <w:rFonts w:hint="eastAsia"/>
        </w:rPr>
        <w:t>　　　　3.3.2 2025年行业投资情况</w:t>
      </w:r>
      <w:r>
        <w:rPr>
          <w:rFonts w:hint="eastAsia"/>
        </w:rPr>
        <w:br/>
      </w:r>
      <w:r>
        <w:rPr>
          <w:rFonts w:hint="eastAsia"/>
        </w:rPr>
        <w:t>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3.3.3 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3.3.4 移动手游行业投资机会分析</w:t>
      </w:r>
      <w:r>
        <w:rPr>
          <w:rFonts w:hint="eastAsia"/>
        </w:rPr>
        <w:br/>
      </w:r>
      <w:r>
        <w:rPr>
          <w:rFonts w:hint="eastAsia"/>
        </w:rPr>
        <w:t>　　　　（1）中小规模移动手游开发商</w:t>
      </w:r>
      <w:r>
        <w:rPr>
          <w:rFonts w:hint="eastAsia"/>
        </w:rPr>
        <w:br/>
      </w:r>
      <w:r>
        <w:rPr>
          <w:rFonts w:hint="eastAsia"/>
        </w:rPr>
        <w:t>　　　　（2）综合或垂直移动手游运营平台商</w:t>
      </w:r>
      <w:r>
        <w:rPr>
          <w:rFonts w:hint="eastAsia"/>
        </w:rPr>
        <w:br/>
      </w:r>
      <w:r>
        <w:rPr>
          <w:rFonts w:hint="eastAsia"/>
        </w:rPr>
        <w:t>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（4）与移动手游相关的行业服务提供商</w:t>
      </w:r>
      <w:r>
        <w:rPr>
          <w:rFonts w:hint="eastAsia"/>
        </w:rPr>
        <w:br/>
      </w:r>
      <w:r>
        <w:rPr>
          <w:rFonts w:hint="eastAsia"/>
        </w:rPr>
        <w:t>　　　　3.3.5 移动手游行业投资风险提示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3.3.6 移动手游行业投资建议</w:t>
      </w:r>
      <w:r>
        <w:rPr>
          <w:rFonts w:hint="eastAsia"/>
        </w:rPr>
        <w:br/>
      </w:r>
      <w:r>
        <w:rPr>
          <w:rFonts w:hint="eastAsia"/>
        </w:rPr>
        <w:t>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1：移动手游分类</w:t>
      </w:r>
      <w:r>
        <w:rPr>
          <w:rFonts w:hint="eastAsia"/>
        </w:rPr>
        <w:br/>
      </w:r>
      <w:r>
        <w:rPr>
          <w:rFonts w:hint="eastAsia"/>
        </w:rPr>
        <w:t>　　图表 2：移动手游分类（按游戏方式分）</w:t>
      </w:r>
      <w:r>
        <w:rPr>
          <w:rFonts w:hint="eastAsia"/>
        </w:rPr>
        <w:br/>
      </w:r>
      <w:r>
        <w:rPr>
          <w:rFonts w:hint="eastAsia"/>
        </w:rPr>
        <w:t>　　图表 3：移动手游研发运营方式</w:t>
      </w:r>
      <w:r>
        <w:rPr>
          <w:rFonts w:hint="eastAsia"/>
        </w:rPr>
        <w:br/>
      </w:r>
      <w:r>
        <w:rPr>
          <w:rFonts w:hint="eastAsia"/>
        </w:rPr>
        <w:t>　　图表 4：端游、页游与移动游戏游研发运营方式比较</w:t>
      </w:r>
      <w:r>
        <w:rPr>
          <w:rFonts w:hint="eastAsia"/>
        </w:rPr>
        <w:br/>
      </w:r>
      <w:r>
        <w:rPr>
          <w:rFonts w:hint="eastAsia"/>
        </w:rPr>
        <w:t>　　图表 5：端游、页游与移动游戏用户偏好比较</w:t>
      </w:r>
      <w:r>
        <w:rPr>
          <w:rFonts w:hint="eastAsia"/>
        </w:rPr>
        <w:br/>
      </w:r>
      <w:r>
        <w:rPr>
          <w:rFonts w:hint="eastAsia"/>
        </w:rPr>
        <w:t>　　图表 6：中国移动手游产业链图</w:t>
      </w:r>
      <w:r>
        <w:rPr>
          <w:rFonts w:hint="eastAsia"/>
        </w:rPr>
        <w:br/>
      </w:r>
      <w:r>
        <w:rPr>
          <w:rFonts w:hint="eastAsia"/>
        </w:rPr>
        <w:t>　　图表 7：移动手游政策法规分类</w:t>
      </w:r>
      <w:r>
        <w:rPr>
          <w:rFonts w:hint="eastAsia"/>
        </w:rPr>
        <w:br/>
      </w:r>
      <w:r>
        <w:rPr>
          <w:rFonts w:hint="eastAsia"/>
        </w:rPr>
        <w:t>　　图表 8：移动手游监管政策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13：2025-2031年我国手机网民规模及占网民比例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14：2025-2031年使用各类终端上网的网民规模变化趋势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15：客户端移动手游研发从业人数（单位：万人，%）</w:t>
      </w:r>
      <w:r>
        <w:rPr>
          <w:rFonts w:hint="eastAsia"/>
        </w:rPr>
        <w:br/>
      </w:r>
      <w:r>
        <w:rPr>
          <w:rFonts w:hint="eastAsia"/>
        </w:rPr>
        <w:t>　　图表 16：网游行业现有企业的竞争分析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17：网游行业潜在进入者威胁分析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19：网游行业玩家议价能力分析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20：网游行业替代品威胁分析</w:t>
      </w:r>
      <w:r>
        <w:rPr>
          <w:rFonts w:hint="eastAsia"/>
        </w:rPr>
        <w:br/>
      </w:r>
      <w:r>
        <w:rPr>
          <w:rFonts w:hint="eastAsia"/>
        </w:rPr>
        <w:t>　　图表 21：网游行业五力分析结论</w:t>
      </w:r>
      <w:r>
        <w:rPr>
          <w:rFonts w:hint="eastAsia"/>
        </w:rPr>
        <w:br/>
      </w:r>
      <w:r>
        <w:rPr>
          <w:rFonts w:hint="eastAsia"/>
        </w:rPr>
        <w:t>　　图表 22：中国移动手游发展阶段</w:t>
      </w:r>
      <w:r>
        <w:rPr>
          <w:rFonts w:hint="eastAsia"/>
        </w:rPr>
        <w:br/>
      </w:r>
      <w:r>
        <w:rPr>
          <w:rFonts w:hint="eastAsia"/>
        </w:rPr>
        <w:t>　　图表 23：2025-2031年中国移动手游市场规模增长趋势（单位：亿元，%）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24：2025-2031年我国移动手游用户规模（单位：亿人）</w:t>
      </w:r>
      <w:r>
        <w:rPr>
          <w:rFonts w:hint="eastAsia"/>
        </w:rPr>
        <w:br/>
      </w:r>
      <w:r>
        <w:rPr>
          <w:rFonts w:hint="eastAsia"/>
        </w:rPr>
        <w:t>　　图表 25：2025-2031年我国国产自主研发游戏数量（单位：款）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26：2025-2031年中国移动手游出口增长趋势（单位：百万美元，%）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27：中国与韩国移动手游出口规模比较分析（单位：亿元，%）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29：移动手游对相关产业的贡献（单位：亿元）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30：2025-2031年中国移动游戏收入规模（单位：亿元，%）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31：中国移动游戏收入结构（单位：亿元，%）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32：移动游戏用户性别比例</w:t>
      </w:r>
      <w:r>
        <w:rPr>
          <w:rFonts w:hint="eastAsia"/>
        </w:rPr>
        <w:br/>
      </w:r>
      <w:r>
        <w:rPr>
          <w:rFonts w:hint="eastAsia"/>
        </w:rPr>
        <w:t>　　图表 33：移动游戏用户年龄分布</w:t>
      </w:r>
      <w:r>
        <w:rPr>
          <w:rFonts w:hint="eastAsia"/>
        </w:rPr>
        <w:br/>
      </w:r>
      <w:r>
        <w:rPr>
          <w:rFonts w:hint="eastAsia"/>
        </w:rPr>
        <w:t>　　图表 34：移动游戏用户地区（省份）分布</w:t>
      </w:r>
      <w:r>
        <w:rPr>
          <w:rFonts w:hint="eastAsia"/>
        </w:rPr>
        <w:br/>
      </w:r>
      <w:r>
        <w:rPr>
          <w:rFonts w:hint="eastAsia"/>
        </w:rPr>
        <w:t>　　图表 35：移动游戏用户地域分布</w:t>
      </w:r>
      <w:r>
        <w:rPr>
          <w:rFonts w:hint="eastAsia"/>
        </w:rPr>
        <w:br/>
      </w:r>
      <w:r>
        <w:rPr>
          <w:rFonts w:hint="eastAsia"/>
        </w:rPr>
        <w:t>　　图表 36：移动游戏用户学历分布</w:t>
      </w:r>
      <w:r>
        <w:rPr>
          <w:rFonts w:hint="eastAsia"/>
        </w:rPr>
        <w:br/>
      </w:r>
      <w:r>
        <w:rPr>
          <w:rFonts w:hint="eastAsia"/>
        </w:rPr>
        <w:t>　　图表 37：移动游戏用户收入分布</w:t>
      </w:r>
      <w:r>
        <w:rPr>
          <w:rFonts w:hint="eastAsia"/>
        </w:rPr>
        <w:br/>
      </w:r>
      <w:r>
        <w:rPr>
          <w:rFonts w:hint="eastAsia"/>
        </w:rPr>
        <w:t>　　图表 38：移动游戏用户职业分布</w:t>
      </w:r>
      <w:r>
        <w:rPr>
          <w:rFonts w:hint="eastAsia"/>
        </w:rPr>
        <w:br/>
      </w:r>
      <w:r>
        <w:rPr>
          <w:rFonts w:hint="eastAsia"/>
        </w:rPr>
        <w:t>　　图表 39：移动游戏用户常用上网方式</w:t>
      </w:r>
      <w:r>
        <w:rPr>
          <w:rFonts w:hint="eastAsia"/>
        </w:rPr>
        <w:br/>
      </w:r>
      <w:r>
        <w:rPr>
          <w:rFonts w:hint="eastAsia"/>
        </w:rPr>
        <w:t>　　图表 40：移动游戏用户月度流量使用情况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41：移动游戏用户月度流量费用</w:t>
      </w:r>
      <w:r>
        <w:rPr>
          <w:rFonts w:hint="eastAsia"/>
        </w:rPr>
        <w:br/>
      </w:r>
      <w:r>
        <w:rPr>
          <w:rFonts w:hint="eastAsia"/>
        </w:rPr>
        <w:t>　　图表 42：移动游戏用户包月流量使用周期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43：移动游戏用户游戏开发商品牌关注度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44：移动游戏用户游戏时间分布</w:t>
      </w:r>
      <w:r>
        <w:rPr>
          <w:rFonts w:hint="eastAsia"/>
        </w:rPr>
        <w:br/>
      </w:r>
      <w:r>
        <w:rPr>
          <w:rFonts w:hint="eastAsia"/>
        </w:rPr>
        <w:t>　　图表 45：移动游戏用户游戏地点分布</w:t>
      </w:r>
      <w:r>
        <w:rPr>
          <w:rFonts w:hint="eastAsia"/>
        </w:rPr>
        <w:br/>
      </w:r>
      <w:r>
        <w:rPr>
          <w:rFonts w:hint="eastAsia"/>
        </w:rPr>
        <w:t>　　图表 46：移动游戏用户游戏类型偏好</w:t>
      </w:r>
      <w:r>
        <w:rPr>
          <w:rFonts w:hint="eastAsia"/>
        </w:rPr>
        <w:br/>
      </w:r>
      <w:r>
        <w:rPr>
          <w:rFonts w:hint="eastAsia"/>
        </w:rPr>
        <w:t>　　图表 47：移动游戏用户（iOS）游戏类型偏好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48：移动单机游戏用户周平均下载量情况分布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49：移动单机游戏用户每日用于游戏的时间分析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50：移动单机游戏用户每次游戏时长分析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51：移动单机游戏用户付费分布情况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52：移动单机游戏用户拒绝付费原因分析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53：移动单机游戏用户月均付费额度分析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54：移动单机游戏用户周度下载付费游戏数量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55：移动单机游戏用户单款游戏付费额分析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56：移动单机游戏用户计费模式认可度分析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57：移动单机游戏用户付费方式选择分析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58：移动游戏用户内嵌广告接受度</w:t>
      </w:r>
      <w:r>
        <w:rPr>
          <w:rFonts w:hint="eastAsia"/>
        </w:rPr>
        <w:br/>
      </w:r>
      <w:r>
        <w:rPr>
          <w:rFonts w:hint="eastAsia"/>
        </w:rPr>
        <w:t>　　图表 59：移动游戏用户对内嵌广告内容的偏好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60：移动移动手游用户喜爱的手机网游题材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1ecf7418e481d" w:history="1">
        <w:r>
          <w:rPr>
            <w:rStyle w:val="Hyperlink"/>
          </w:rPr>
          <w:t>中国移动手游市场调查研究与发展前景预测报告（2025-2031年）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1ecf7418e481d" w:history="1">
        <w:r>
          <w:rPr>
            <w:rStyle w:val="Hyperlink"/>
          </w:rPr>
          <w:t>https://www.20087.com/9/06/YiDongShouYouWeiLaiFaZhanQuShiYu.html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热点：经典怀旧游戏大全、移动手游加速器、以前的中国移动游戏、移动手游加速器怎么用、移动游戏有哪些、移动手游加速器有用吗、手机网游、移动手游加速器下载、神武4手游和神武3区别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77b13f814e3b" w:history="1">
      <w:r>
        <w:rPr>
          <w:rStyle w:val="Hyperlink"/>
        </w:rPr>
        <w:t>中国移动手游市场调查研究与发展前景预测报告（2025-2031年）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DongShouYouWeiLaiFaZhanQuShiYu.html" TargetMode="External" Id="R63e1ecf7418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DongShouYouWeiLaiFaZhanQuShiYu.html" TargetMode="External" Id="R56cc77b13f81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2025-01-31T04:56:00Z</dcterms:created>
  <dcterms:modified xsi:type="dcterms:W3CDTF">2025-01-31T05:56:00Z</dcterms:modified>
  <dc:subject>中国移动手游市场调查研究与发展前景预测报告（2025-2031年）</dc:subject>
  <dc:title>中国移动手游市场调查研究与发展前景预测报告（2025-2031年）</dc:title>
  <cp:keywords>中国移动手游市场调查研究与发展前景预测报告（2025-2031年）</cp:keywords>
  <dc:description>中国移动手游市场调查研究与发展前景预测报告（2025-2031年）</dc:description>
</cp:coreProperties>
</file>