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69a3fc53c41e3" w:history="1">
              <w:r>
                <w:rPr>
                  <w:rStyle w:val="Hyperlink"/>
                </w:rPr>
                <w:t>2025-2031年全球与中国移动激光扫描行业分析及前景趋势预测报告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69a3fc53c41e3" w:history="1">
              <w:r>
                <w:rPr>
                  <w:rStyle w:val="Hyperlink"/>
                </w:rPr>
                <w:t>2025-2031年全球与中国移动激光扫描行业分析及前景趋势预测报告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69a3fc53c41e3" w:history="1">
                <w:r>
                  <w:rPr>
                    <w:rStyle w:val="Hyperlink"/>
                  </w:rPr>
                  <w:t>https://www.20087.com/9/06/YiDongJiGuangSaoMiaoDeQianJingQuShi.html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激光扫描技术，作为三维空间数据采集的一种先进方式，已经广泛应用于建筑、工程、城市规划、考古学、林业、矿业和自动驾驶汽车等多个领域。相较于传统的静态激光扫描，移动激光扫描能够快速捕捉大面积区域的高精度三维模型，尤其适用于动态和难以到达的环境。近年来，随着传感器技术的进步和数据处理算法的优化，移动激光扫描设备的精度和效率不断提升，同时成本逐步下降，使其应用范围更加广泛。</w:t>
      </w:r>
      <w:r>
        <w:rPr>
          <w:rFonts w:hint="eastAsia"/>
        </w:rPr>
        <w:br/>
      </w:r>
      <w:r>
        <w:rPr>
          <w:rFonts w:hint="eastAsia"/>
        </w:rPr>
        <w:t>　　未来，移动激光扫描技术将朝着更高效、更智能的方向发展。集成多传感器的系统，如激光雷达与摄像头、IMU（惯性测量单元）的组合，将提供更加丰富和精确的数据集，支持更复杂的应用场景。同时，人工智能和机器学习技术的应用，将实现数据的实时分析和自动化处理，减少后期处理时间，提高数据的价值。此外，随着5G网络的普及，移动激光扫描设备将能够实现实时数据传输和云处理，进一步拓展其在远程监控和即时决策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69a3fc53c41e3" w:history="1">
        <w:r>
          <w:rPr>
            <w:rStyle w:val="Hyperlink"/>
          </w:rPr>
          <w:t>2025-2031年全球与中国移动激光扫描行业分析及前景趋势预测报告</w:t>
        </w:r>
      </w:hyperlink>
      <w:r>
        <w:rPr>
          <w:rFonts w:hint="eastAsia"/>
        </w:rPr>
        <w:t>》基于多年移动激光扫描行业研究积累，结合当前市场发展现状，依托国家权威数据资源和长期市场监测数据库，对移动激光扫描行业进行了全面调研与分析。报告详细阐述了移动激光扫描市场规模、市场前景、发展趋势、技术现状及未来方向，重点分析了行业内主要企业的竞争格局，并通过SWOT分析揭示了移动激光扫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769a3fc53c41e3" w:history="1">
        <w:r>
          <w:rPr>
            <w:rStyle w:val="Hyperlink"/>
          </w:rPr>
          <w:t>2025-2031年全球与中国移动激光扫描行业分析及前景趋势预测报告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》为投资者提供了准确的市场现状解读，帮助预判行业前景，挖掘投资价值，同时从投资策略和营销策略等角度提出实用建议，助力投资者在移动激光扫描行业中把握机遇、规避风险。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中国移动激光扫描概述</w:t>
      </w:r>
      <w:r>
        <w:rPr>
          <w:rFonts w:hint="eastAsia"/>
        </w:rPr>
        <w:br/>
      </w:r>
      <w:r>
        <w:rPr>
          <w:rFonts w:hint="eastAsia"/>
        </w:rPr>
        <w:t>　　第一节 移动激光扫描行业定义</w:t>
      </w:r>
      <w:r>
        <w:rPr>
          <w:rFonts w:hint="eastAsia"/>
        </w:rPr>
        <w:br/>
      </w:r>
      <w:r>
        <w:rPr>
          <w:rFonts w:hint="eastAsia"/>
        </w:rPr>
        <w:t>　　第二节 移动激光扫描行业发展特性</w:t>
      </w:r>
      <w:r>
        <w:rPr>
          <w:rFonts w:hint="eastAsia"/>
        </w:rPr>
        <w:br/>
      </w:r>
      <w:r>
        <w:rPr>
          <w:rFonts w:hint="eastAsia"/>
        </w:rPr>
        <w:t>　　第三节 移动激光扫描产业链分析</w:t>
      </w:r>
      <w:r>
        <w:rPr>
          <w:rFonts w:hint="eastAsia"/>
        </w:rPr>
        <w:br/>
      </w:r>
      <w:r>
        <w:rPr>
          <w:rFonts w:hint="eastAsia"/>
        </w:rPr>
        <w:t>　　第四节 移动激光扫描行业生命周期分析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2024-2025年国外移动激光扫描市场发展概况</w:t>
      </w:r>
      <w:r>
        <w:rPr>
          <w:rFonts w:hint="eastAsia"/>
        </w:rPr>
        <w:br/>
      </w:r>
      <w:r>
        <w:rPr>
          <w:rFonts w:hint="eastAsia"/>
        </w:rPr>
        <w:t>　　第一节 全球移动激光扫描市场发展分析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北美地区主要国家移动激光扫描市场概况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欧盟地区主要国家移动激光扫描市场概况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亚洲地区主要国家移动激光扫描市场概况</w:t>
      </w:r>
      <w:r>
        <w:rPr>
          <w:rFonts w:hint="eastAsia"/>
        </w:rPr>
        <w:br/>
      </w:r>
      <w:r>
        <w:rPr>
          <w:rFonts w:hint="eastAsia"/>
        </w:rPr>
        <w:t>　　第五节 全球移动激光扫描市场发展预测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2024-2025年中国移动激光扫描发展环境分析</w:t>
      </w:r>
      <w:r>
        <w:rPr>
          <w:rFonts w:hint="eastAsia"/>
        </w:rPr>
        <w:br/>
      </w:r>
      <w:r>
        <w:rPr>
          <w:rFonts w:hint="eastAsia"/>
        </w:rPr>
        <w:t>　　第一节 移动激光扫描行业经济环境分析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移动激光扫描行业相关政策、标准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2024-2025年移动激光扫描行业技术发展现状及趋势分析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移动激光扫描行业技术发展现状分析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国内外移动激光扫描行业技术差异与原因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移动激光扫描行业技术发展方向、趋势预测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提升移动激光扫描行业技术能力策略建议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2024-2025年移动激光扫描市场特性分析</w:t>
      </w:r>
      <w:r>
        <w:rPr>
          <w:rFonts w:hint="eastAsia"/>
        </w:rPr>
        <w:br/>
      </w:r>
      <w:r>
        <w:rPr>
          <w:rFonts w:hint="eastAsia"/>
        </w:rPr>
        <w:t>　　第一节 移动激光扫描行业集中度分析</w:t>
      </w:r>
      <w:r>
        <w:rPr>
          <w:rFonts w:hint="eastAsia"/>
        </w:rPr>
        <w:br/>
      </w:r>
      <w:r>
        <w:rPr>
          <w:rFonts w:hint="eastAsia"/>
        </w:rPr>
        <w:t>　　第二节 移动激光扫描行业SWOT分析</w:t>
      </w:r>
      <w:r>
        <w:rPr>
          <w:rFonts w:hint="eastAsia"/>
        </w:rPr>
        <w:br/>
      </w:r>
      <w:r>
        <w:rPr>
          <w:rFonts w:hint="eastAsia"/>
        </w:rPr>
        <w:t>　　　　一、移动激光扫描行业优势</w:t>
      </w:r>
      <w:r>
        <w:rPr>
          <w:rFonts w:hint="eastAsia"/>
        </w:rPr>
        <w:br/>
      </w:r>
      <w:r>
        <w:rPr>
          <w:rFonts w:hint="eastAsia"/>
        </w:rPr>
        <w:t>　　　　二、移动激光扫描行业劣势</w:t>
      </w:r>
      <w:r>
        <w:rPr>
          <w:rFonts w:hint="eastAsia"/>
        </w:rPr>
        <w:br/>
      </w:r>
      <w:r>
        <w:rPr>
          <w:rFonts w:hint="eastAsia"/>
        </w:rPr>
        <w:t>　　　　三、移动激光扫描行业机会</w:t>
      </w:r>
      <w:r>
        <w:rPr>
          <w:rFonts w:hint="eastAsia"/>
        </w:rPr>
        <w:br/>
      </w:r>
      <w:r>
        <w:rPr>
          <w:rFonts w:hint="eastAsia"/>
        </w:rPr>
        <w:t>　　　　四、移动激光扫描行业风险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2024-2025年中国移动激光扫描发展现状</w:t>
      </w:r>
      <w:r>
        <w:rPr>
          <w:rFonts w:hint="eastAsia"/>
        </w:rPr>
        <w:br/>
      </w:r>
      <w:r>
        <w:rPr>
          <w:rFonts w:hint="eastAsia"/>
        </w:rPr>
        <w:t>　　第一节 中国移动激光扫描市场现状分析</w:t>
      </w:r>
      <w:r>
        <w:rPr>
          <w:rFonts w:hint="eastAsia"/>
        </w:rPr>
        <w:br/>
      </w:r>
      <w:r>
        <w:rPr>
          <w:rFonts w:hint="eastAsia"/>
        </w:rPr>
        <w:t>　　第二节 中国移动激光扫描行业产量情况分析及预测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一、移动激光扫描总体产能规模</w:t>
      </w:r>
      <w:r>
        <w:rPr>
          <w:rFonts w:hint="eastAsia"/>
        </w:rPr>
        <w:br/>
      </w:r>
      <w:r>
        <w:rPr>
          <w:rFonts w:hint="eastAsia"/>
        </w:rPr>
        <w:t>　　　　二、移动激光扫描生产区域分布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三、2019-2024年中国移动激光扫描产量统计分析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三、2025-2031年中国移动激光扫描产量预测分析</w:t>
      </w:r>
      <w:r>
        <w:rPr>
          <w:rFonts w:hint="eastAsia"/>
        </w:rPr>
        <w:br/>
      </w:r>
      <w:r>
        <w:rPr>
          <w:rFonts w:hint="eastAsia"/>
        </w:rPr>
        <w:t>　　第三节 中国移动激光扫描市场需求分析及预测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一、中国移动激光扫描市场需求特点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二、2019-2024年中国移动激光扫描市场需求量统计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三、2025-2031年中国移动激光扫描市场需求量预测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中国移动激光扫描价格趋势分析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一、2019-2024年中国移动激光扫描市场价格趋势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二、2025-2031年中国移动激光扫描市场价格走势预测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2019-2024年移动激光扫描行业经济运行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2019-2024年中国移动激光扫描行业盈利能力分析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2019-2024年中国移动激光扫描行业发展能力分析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2019-2024年移动激光扫描行业偿债能力分析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2019-2024年移动激光扫描制造企业数量分析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中国移动激光扫描行业重点地区发展分析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**地区移动激光扫描市场发展分析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**地区移动激光扫描市场发展分析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**地区移动激光扫描市场发展分析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**地区移动激光扫描市场发展分析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**地区移动激光扫描市场发展分析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2019-2024年中国移动激光扫描进出口分析</w:t>
      </w:r>
      <w:r>
        <w:rPr>
          <w:rFonts w:hint="eastAsia"/>
        </w:rPr>
        <w:br/>
      </w:r>
      <w:r>
        <w:rPr>
          <w:rFonts w:hint="eastAsia"/>
        </w:rPr>
        <w:t>　　第一节 移动激光扫描进口情况分析</w:t>
      </w:r>
      <w:r>
        <w:rPr>
          <w:rFonts w:hint="eastAsia"/>
        </w:rPr>
        <w:br/>
      </w:r>
      <w:r>
        <w:rPr>
          <w:rFonts w:hint="eastAsia"/>
        </w:rPr>
        <w:t>　　第二节 移动激光扫描出口情况分析</w:t>
      </w:r>
      <w:r>
        <w:rPr>
          <w:rFonts w:hint="eastAsia"/>
        </w:rPr>
        <w:br/>
      </w:r>
      <w:r>
        <w:rPr>
          <w:rFonts w:hint="eastAsia"/>
        </w:rPr>
        <w:t>　　第三节 影响移动激光扫描进出口因素分析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主要移动激光扫描生产企业及竞争格局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三、企业移动激光扫描经营状况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三、企业移动激光扫描经营状况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三、企业移动激光扫描经营状况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三、企业移动激光扫描经营状况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三、企业移动激光扫描经营状况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三、企业移动激光扫描经营状况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移动激光扫描行业投资战略研究</w:t>
      </w:r>
      <w:r>
        <w:rPr>
          <w:rFonts w:hint="eastAsia"/>
        </w:rPr>
        <w:br/>
      </w:r>
      <w:r>
        <w:rPr>
          <w:rFonts w:hint="eastAsia"/>
        </w:rPr>
        <w:t>　　第一节 移动激光扫描行业发展战略研究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对我国移动激光扫描品牌的战略思考</w:t>
      </w:r>
      <w:r>
        <w:rPr>
          <w:rFonts w:hint="eastAsia"/>
        </w:rPr>
        <w:br/>
      </w:r>
      <w:r>
        <w:rPr>
          <w:rFonts w:hint="eastAsia"/>
        </w:rPr>
        <w:t>　　　　一、移动激光扫描品牌的重要性</w:t>
      </w:r>
      <w:r>
        <w:rPr>
          <w:rFonts w:hint="eastAsia"/>
        </w:rPr>
        <w:br/>
      </w:r>
      <w:r>
        <w:rPr>
          <w:rFonts w:hint="eastAsia"/>
        </w:rPr>
        <w:t>　　　　二、移动激光扫描实施品牌战略的意义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三、移动激光扫描企业品牌的现状分析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四、我国移动激光扫描企业的品牌战略</w:t>
      </w:r>
      <w:r>
        <w:rPr>
          <w:rFonts w:hint="eastAsia"/>
        </w:rPr>
        <w:br/>
      </w:r>
      <w:r>
        <w:rPr>
          <w:rFonts w:hint="eastAsia"/>
        </w:rPr>
        <w:t>　　　　五、移动激光扫描品牌战略管理的策略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移动激光扫描经营策略分析</w:t>
      </w:r>
      <w:r>
        <w:rPr>
          <w:rFonts w:hint="eastAsia"/>
        </w:rPr>
        <w:br/>
      </w:r>
      <w:r>
        <w:rPr>
          <w:rFonts w:hint="eastAsia"/>
        </w:rPr>
        <w:t>　　　　一、移动激光扫描市场细分策略</w:t>
      </w:r>
      <w:r>
        <w:rPr>
          <w:rFonts w:hint="eastAsia"/>
        </w:rPr>
        <w:br/>
      </w:r>
      <w:r>
        <w:rPr>
          <w:rFonts w:hint="eastAsia"/>
        </w:rPr>
        <w:t>　　　　二、移动激光扫描市场创新策略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四、移动激光扫描新产品差异化战略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2025-2031年中国移动激光扫描发展趋势预测及投资风险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2025年移动激光扫描市场前景分析</w:t>
      </w:r>
      <w:r>
        <w:rPr>
          <w:rFonts w:hint="eastAsia"/>
        </w:rPr>
        <w:br/>
      </w:r>
      <w:r>
        <w:rPr>
          <w:rFonts w:hint="eastAsia"/>
        </w:rPr>
        <w:t>　　第二节 2025年移动激光扫描行业发展趋势预测</w:t>
      </w:r>
      <w:r>
        <w:rPr>
          <w:rFonts w:hint="eastAsia"/>
        </w:rPr>
        <w:br/>
      </w:r>
      <w:r>
        <w:rPr>
          <w:rFonts w:hint="eastAsia"/>
        </w:rPr>
        <w:t>　　第三节 移动激光扫描行业投资风险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移动激光扫描投资建议</w:t>
      </w:r>
      <w:r>
        <w:rPr>
          <w:rFonts w:hint="eastAsia"/>
        </w:rPr>
        <w:br/>
      </w:r>
      <w:r>
        <w:rPr>
          <w:rFonts w:hint="eastAsia"/>
        </w:rPr>
        <w:t>　　第一节 移动激光扫描行业投资环境分析</w:t>
      </w:r>
      <w:r>
        <w:rPr>
          <w:rFonts w:hint="eastAsia"/>
        </w:rPr>
        <w:br/>
      </w:r>
      <w:r>
        <w:rPr>
          <w:rFonts w:hint="eastAsia"/>
        </w:rPr>
        <w:t>　　第二节 移动激光扫描行业投资进入壁垒分析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2019-2024年中国移动激光扫描市场规模及增长情况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2019-2024年中国移动激光扫描行业产量及增长趋势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2025-2031年中国移动激光扫描行业产量预测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2019-2024年中国移动激光扫描行业市场需求及增长情况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2025-2031年中国移动激光扫描行业市场需求预测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2019-2024年中国移动激光扫描行业利润及增长情况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**地区移动激光扫描市场规模及增长情况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**地区移动激光扫描行业市场需求情况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**地区移动激光扫描市场规模及增长情况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**地区移动激光扫描行业市场需求情况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2019-2024年中国移动激光扫描行业出口情况分析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2019-2024年中国移动激光扫描行业产品市场价格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2025-2031年中国移动激光扫描行业产品市场价格走势预测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移动激光扫描重点企业经营情况分析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移动激光扫描重点企业经营情况分析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2025-2031年中国移动激光扫描市场规模预测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2025-2031年中国移动激光扫描行业利润预测</w:t>
      </w:r>
      <w:r>
        <w:rPr>
          <w:rFonts w:hint="eastAsia"/>
        </w:rPr>
        <w:br/>
      </w:r>
      <w:r>
        <w:rPr>
          <w:rFonts w:hint="eastAsia"/>
        </w:rPr>
        <w:t>　　图表 2025年移动激光扫描行业壁垒</w:t>
      </w:r>
      <w:r>
        <w:rPr>
          <w:rFonts w:hint="eastAsia"/>
        </w:rPr>
        <w:br/>
      </w:r>
      <w:r>
        <w:rPr>
          <w:rFonts w:hint="eastAsia"/>
        </w:rPr>
        <w:t>　　图表 2025年移动激光扫描市场前景分析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2025-2031年中国移动激光扫描市场需求预测</w:t>
      </w:r>
      <w:r>
        <w:rPr>
          <w:rFonts w:hint="eastAsia"/>
        </w:rPr>
        <w:br/>
      </w:r>
      <w:r>
        <w:rPr>
          <w:rFonts w:hint="eastAsia"/>
        </w:rPr>
        <w:t>　　图表 2025年移动激光扫描发展趋势预测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69a3fc53c41e3" w:history="1">
        <w:r>
          <w:rPr>
            <w:rStyle w:val="Hyperlink"/>
          </w:rPr>
          <w:t>2025-2031年全球与中国移动激光扫描行业分析及前景趋势预测报告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69a3fc53c41e3" w:history="1">
        <w:r>
          <w:rPr>
            <w:rStyle w:val="Hyperlink"/>
          </w:rPr>
          <w:t>https://www.20087.com/9/06/YiDongJiGuangSaoMiaoDeQianJingQuShi.html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热点：手持式3D激光扫描仪、移动激光扫描仪中标、激光扫描成像仪、移动激光扫描系统、激光扫描传感器、移动激光扫描的基本原理、激光扫描建模、移动激光扫描的概念是什么、线激光轮廓扫描仪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7450a4d9448e9" w:history="1">
      <w:r>
        <w:rPr>
          <w:rStyle w:val="Hyperlink"/>
        </w:rPr>
        <w:t>2025-2031年全球与中国移动激光扫描行业分析及前景趋势预测报告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iDongJiGuangSaoMiaoDeQianJingQuShi.html" TargetMode="External" Id="R82769a3fc53c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iDongJiGuangSaoMiaoDeQianJingQuShi.html" TargetMode="External" Id="R3a77450a4d94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2024-09-07T00:04:00Z</dcterms:created>
  <dcterms:modified xsi:type="dcterms:W3CDTF">2024-09-07T01:04:00Z</dcterms:modified>
  <dc:subject>2025-2031年全球与中国移动激光扫描行业分析及前景趋势预测报告</dc:subject>
  <dc:title>2025-2031年全球与中国移动激光扫描行业分析及前景趋势预测报告</dc:title>
  <cp:keywords>2025-2031年全球与中国移动激光扫描行业分析及前景趋势预测报告</cp:keywords>
  <dc:description>2025-2031年全球与中国移动激光扫描行业分析及前景趋势预测报告</dc:description>
</cp:coreProperties>
</file>