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4fb93e1724e0a" w:history="1">
              <w:r>
                <w:rPr>
                  <w:rStyle w:val="Hyperlink"/>
                </w:rPr>
                <w:t>2026-2032年全球与中国计算机投影仪行业研究及前景分析报告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4fb93e1724e0a" w:history="1">
              <w:r>
                <w:rPr>
                  <w:rStyle w:val="Hyperlink"/>
                </w:rPr>
                <w:t>2026-2032年全球与中国计算机投影仪行业研究及前景分析报告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4fb93e1724e0a" w:history="1">
                <w:r>
                  <w:rPr>
                    <w:rStyle w:val="Hyperlink"/>
                  </w:rPr>
                  <w:t>https://www.20087.com/9/96/JiSuanJiTouYingYiFaZhanXianZhuangQianJing.html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投影仪在教育、企业会议、家庭影院及专业展示领域持续发挥重要作用，技术路线涵盖DLP、3LCD与LCoS三大主流方案，其中DLP凭借高对比度与紧凑光机结构占据较大市场份额。光源技术已从传统超高压汞灯全面转向LED与激光，显著提升寿命、色彩表现与即开即用体验；分辨率方面，1080P成为中端标配，4K机型逐步渗透高端市场。智能化功能如无线投屏、自动梯形校正、语音助手及内置操作系统日益普及，部分产品甚至支持触控协作与多画面融合。然而，面对大尺寸液晶与OLED显示设备的成本下降与画质提升，计算机投影仪在静态图像清晰度与环境光抗干扰能力方面仍处劣势，尤其在小型会议室与家庭娱乐场景面临激烈替代竞争。</w:t>
      </w:r>
      <w:r>
        <w:rPr>
          <w:rFonts w:hint="eastAsia"/>
        </w:rPr>
        <w:br/>
      </w:r>
      <w:r>
        <w:rPr>
          <w:rFonts w:hint="eastAsia"/>
        </w:rPr>
        <w:t>　　未来，计算机投影仪将聚焦沉浸式交互、空间智能与生态协同三大维度实现差异化突围。超短焦与无屏显示技术将进一步压缩安装距离，使设备适用于更紧凑空间；而高亮度激光光源结合动态HDR与广色域引擎，将缩小与平板显示在画质上的感知差距。增强现实（AR）融合成为潜在突破口，墙面或桌面可被转化为动态交互界面，支撑远程协作与数字孪生应用。软件层面，投影仪将深度接入统一通信平台（如Microsoft Teams Rooms、Zoom Rooms），实现一键入会、发言人追踪与内容无缝共享。长期来看，若能在光效、便携性与内容服务生态上形成闭环，计算机投影仪有望从被动显示终端转型为主动空间智能节点。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4fb93e1724e0a" w:history="1">
        <w:r>
          <w:rPr>
            <w:rStyle w:val="Hyperlink"/>
          </w:rPr>
          <w:t>2026-2032年全球与中国计算机投影仪行业研究及前景分析报告</w:t>
        </w:r>
      </w:hyperlink>
      <w:r>
        <w:rPr>
          <w:rFonts w:hint="eastAsia"/>
        </w:rPr>
        <w:t>》主要基于统计局、相关协会等机构的详实数据，全面分析计算机投影仪市场规模、价格走势及需求特征，梳理计算机投影仪产业链各环节发展现状。报告客观评估计算机投影仪行业技术演进方向与市场格局变化，对计算机投影仪未来发展趋势作出合理预测，并分析计算机投影仪不同细分领域的成长空间与潜在风险。通过对计算机投影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按产品类型细分，全球计算机投影仪市场规模2021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数字光处理器</w:t>
      </w:r>
      <w:r>
        <w:rPr>
          <w:rFonts w:hint="eastAsia"/>
        </w:rPr>
        <w:br/>
      </w:r>
      <w:r>
        <w:rPr>
          <w:rFonts w:hint="eastAsia"/>
        </w:rPr>
        <w:t>　　　　1.3.3 液晶显示器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按应用细分，全球计算机投影仪市场规模2021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商业领域</w:t>
      </w:r>
      <w:r>
        <w:rPr>
          <w:rFonts w:hint="eastAsia"/>
        </w:rPr>
        <w:br/>
      </w:r>
      <w:r>
        <w:rPr>
          <w:rFonts w:hint="eastAsia"/>
        </w:rPr>
        <w:t>　　　　1.4.3 教育领域</w:t>
      </w:r>
      <w:r>
        <w:rPr>
          <w:rFonts w:hint="eastAsia"/>
        </w:rPr>
        <w:br/>
      </w:r>
      <w:r>
        <w:rPr>
          <w:rFonts w:hint="eastAsia"/>
        </w:rPr>
        <w:t>　　　　1.4.4 家庭领域</w:t>
      </w:r>
      <w:r>
        <w:rPr>
          <w:rFonts w:hint="eastAsia"/>
        </w:rPr>
        <w:br/>
      </w:r>
      <w:r>
        <w:rPr>
          <w:rFonts w:hint="eastAsia"/>
        </w:rPr>
        <w:t>　　　　1.4.5 电影领域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计算机投影仪行业发展总体概况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计算机投影仪行业发展主要特点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计算机投影仪行业发展影响因素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计算机投影仪有利因素</w:t>
      </w:r>
      <w:r>
        <w:rPr>
          <w:rFonts w:hint="eastAsia"/>
        </w:rPr>
        <w:br/>
      </w:r>
      <w:r>
        <w:rPr>
          <w:rFonts w:hint="eastAsia"/>
        </w:rPr>
        <w:t>　　　　1.5.3 .2 计算机投影仪不利因素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计算机投影仪主要企业在国际市场占有率（按销量，2023-2026）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全球市场，近三年计算机投影仪主要企业占有率及排名（按收入）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全球市场主要企业计算机投影仪销售收入（2023-2026）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全球市场主要企业计算机投影仪销售价格（2023-2026）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中国市场，近三年计算机投影仪主要企业占有率及排名（按销量）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计算机投影仪主要企业在中国市场占有率（按销量，2023-2026）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2025年计算机投影仪主要企业在中国市场排名（按销量）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中国市场主要企业计算机投影仪销量（2023-2026）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中国市场，近三年计算机投影仪主要企业占有率及排名（按收入）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计算机投影仪主要企业在中国市场占有率（按收入，2023-2026）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2025年计算机投影仪主要企业在中国市场排名（按收入）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中国市场主要企业计算机投影仪销售收入（2023-2026）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全球主要厂商计算机投影仪总部及产地分布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全球主要厂商成立时间及计算机投影仪商业化日期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全球主要厂商计算机投影仪产品类型及应用</w:t>
      </w:r>
      <w:r>
        <w:rPr>
          <w:rFonts w:hint="eastAsia"/>
        </w:rPr>
        <w:br/>
      </w:r>
      <w:r>
        <w:rPr>
          <w:rFonts w:hint="eastAsia"/>
        </w:rPr>
        <w:t>　　2.9 计算机投影仪行业集中度、竞争程度分析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计算机投影仪行业集中度分析：2025年全球Top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全球计算机投影仪第一梯队、第二梯队和第三梯队生产商（品牌）及市场份额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全球计算机投影仪总体规模分析</w:t>
      </w:r>
      <w:r>
        <w:rPr>
          <w:rFonts w:hint="eastAsia"/>
        </w:rPr>
        <w:br/>
      </w:r>
      <w:r>
        <w:rPr>
          <w:rFonts w:hint="eastAsia"/>
        </w:rPr>
        <w:t>　　3.1 全球计算机投影仪供需现状及预测（2021-2032）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全球计算机投影仪产能、产量、产能利用率及发展趋势（2021-2032）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全球计算机投影仪产量、需求量及发展趋势（2021-2032）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全球主要地区计算机投影仪产量及发展趋势（2021-2032）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全球主要地区计算机投影仪产量（2021-2026）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全球主要地区计算机投影仪产量市场份额（2021-2032）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中国计算机投影仪供需现状及预测（2021-2032）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中国计算机投影仪产能、产量、产能利用率及发展趋势（2021-2032）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中国计算机投影仪产量、市场需求量及发展趋势（2021-2032）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中国市场计算机投影仪进出口（2021-2032）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全球计算机投影仪销量及销售额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全球市场计算机投影仪销售额（2021-2032）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全球市场计算机投影仪销量（2021-2032）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全球市场计算机投影仪价格趋势（2021-2032）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全球主要地区计算机投影仪销售收入及市场份额（2021-2026）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全球主要地区计算机投影仪销量分析：2021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全球主要地区计算机投影仪销量及市场份额（2021-2026）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中东市场计算机投影仪销量、收入及增长率（2021-2032）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计算机投影仪销量、收入、价格及毛利率（2021-2026）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全球不同产品类型计算机投影仪收入（2021-2032）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全球不同产品类型计算机投影仪价格走势（2021-2032）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中国不同产品类型计算机投影仪销量（2021-2032）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中国不同产品类型计算机投影仪销量及市场份额（2021-2026）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中国不同产品类型计算机投影仪销量预测（2027-2032）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中国不同产品类型计算机投影仪收入（2021-2032）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中国不同产品类型计算机投影仪收入及市场份额（2021-2026）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中国不同产品类型计算机投影仪收入预测（2027-2032）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不同应用计算机投影仪分析</w:t>
      </w:r>
      <w:r>
        <w:rPr>
          <w:rFonts w:hint="eastAsia"/>
        </w:rPr>
        <w:br/>
      </w:r>
      <w:r>
        <w:rPr>
          <w:rFonts w:hint="eastAsia"/>
        </w:rPr>
        <w:t>　　7.1 全球不同应用计算机投影仪销量（2021-2032）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全球不同应用计算机投影仪收入（2021-2032）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全球不同应用计算机投影仪价格走势（2021-2032）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中国不同应用计算机投影仪销量（2021-2032）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中国不同应用计算机投影仪销量及市场份额（2021-2026）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中国不同应用计算机投影仪销量预测（2027-2032）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中国不同应用计算机投影仪收入（2021-2032）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中国不同应用计算机投影仪收入及市场份额（2021-2026）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中国不同应用计算机投影仪收入预测（2027-2032）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计算机投影仪行业发展趋势</w:t>
      </w:r>
      <w:r>
        <w:rPr>
          <w:rFonts w:hint="eastAsia"/>
        </w:rPr>
        <w:br/>
      </w:r>
      <w:r>
        <w:rPr>
          <w:rFonts w:hint="eastAsia"/>
        </w:rPr>
        <w:t>　　8.2 计算机投影仪行业主要驱动因素</w:t>
      </w:r>
      <w:r>
        <w:rPr>
          <w:rFonts w:hint="eastAsia"/>
        </w:rPr>
        <w:br/>
      </w:r>
      <w:r>
        <w:rPr>
          <w:rFonts w:hint="eastAsia"/>
        </w:rPr>
        <w:t>　　8.3 计算机投影仪中国企业SWOT分析</w:t>
      </w:r>
      <w:r>
        <w:rPr>
          <w:rFonts w:hint="eastAsia"/>
        </w:rPr>
        <w:br/>
      </w:r>
      <w:r>
        <w:rPr>
          <w:rFonts w:hint="eastAsia"/>
        </w:rPr>
        <w:t>　　8.4 中国计算机投影仪行业政策环境分析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计算机投影仪行业产业链简介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计算机投影仪行业供应链分析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计算机投影仪主要原料及供应情况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计算机投影仪行业采购模式</w:t>
      </w:r>
      <w:r>
        <w:rPr>
          <w:rFonts w:hint="eastAsia"/>
        </w:rPr>
        <w:br/>
      </w:r>
      <w:r>
        <w:rPr>
          <w:rFonts w:hint="eastAsia"/>
        </w:rPr>
        <w:t>　　9.3 计算机投影仪行业生产模式</w:t>
      </w:r>
      <w:r>
        <w:rPr>
          <w:rFonts w:hint="eastAsia"/>
        </w:rPr>
        <w:br/>
      </w:r>
      <w:r>
        <w:rPr>
          <w:rFonts w:hint="eastAsia"/>
        </w:rPr>
        <w:t>　　9.4 计算机投影仪行业销售模式及销售渠道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按产品类型细分，全球计算机投影仪市场规模2021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按应用细分，全球计算机投影仪市场规模（CAGR）2021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计算机投影仪行业发展主要特点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计算机投影仪行业发展有利因素分析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计算机投影仪行业发展不利因素分析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进入计算机投影仪行业壁垒</w:t>
      </w:r>
      <w:r>
        <w:rPr>
          <w:rFonts w:hint="eastAsia"/>
        </w:rPr>
        <w:br/>
      </w:r>
      <w:r>
        <w:rPr>
          <w:rFonts w:hint="eastAsia"/>
        </w:rPr>
        <w:t>　　表 7： 计算机投影仪主要企业在国际市场占有率（按销量，2023-2026）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2025年计算机投影仪主要企业在国际市场排名（按销量）&amp;（千台）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全球市场主要企业计算机投影仪销量（2023-2026）&amp;（千台）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计算机投影仪主要企业在国际市场占有率（按收入，2023-2026）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2025年计算机投影仪主要企业在国际市场排名（按收入）&amp;（万元）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全球市场主要企业计算机投影仪销售收入（2023-2026）&amp;（万元）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全球市场主要企业计算机投影仪销售价格（2023-2026）&amp;（元/台）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计算机投影仪主要企业在中国市场占有率（按销量，2023-2026）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2025年计算机投影仪主要企业在中国市场排名（按销量）&amp;（千台）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中国市场主要企业计算机投影仪销量（2023-2026）&amp;（千台）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计算机投影仪主要企业在中国市场占有率（按收入，2023-2026）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2025年计算机投影仪主要企业在中国市场排名（按收入）&amp;（万元）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中国市场主要企业计算机投影仪销售收入（2023-2026）&amp;（万元）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全球主要厂商计算机投影仪总部及产地分布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全球主要厂商成立时间及计算机投影仪商业化日期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全球主要厂商计算机投影仪产品类型及应用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2025年全球计算机投影仪主要厂商市场地位（第一梯队、第二梯队和第三梯队）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全球计算机投影仪市场投资、并购等现状分析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全球主要地区计算机投影仪产量增速（CAGR）：（2021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全球主要地区计算机投影仪产量（2021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全球主要地区计算机投影仪产量（2021-2026）&amp;（千台）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全球主要地区计算机投影仪产量（2027-2032）&amp;（千台）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全球主要地区计算机投影仪产量市场份额（2021-2026）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全球主要地区计算机投影仪产量市场份额（2027-2032）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中国市场计算机投影仪产量、销量、进出口（2021-2026）&amp;（千台）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中国市场计算机投影仪产量、销量、进出口预测（2027-2032）&amp;（千台）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全球主要地区计算机投影仪销售收入增速：（2021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全球主要地区计算机投影仪销售收入（2021-2026）&amp;（万元）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全球主要地区计算机投影仪销售收入市场份额（2021-2026）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全球主要地区计算机投影仪收入（2027-2032）&amp;（万元）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全球主要地区计算机投影仪收入市场份额（2027-2032）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全球主要地区计算机投影仪销量（千台）：2021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全球主要地区计算机投影仪销量（2027-2032）&amp;（千台）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全球主要地区计算机投影仪销量份额（2027-2032）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计算机投影仪生产基地、销售区域、竞争对手及市场地位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计算机投影仪产品规格、参数及市场应用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计算机投影仪销量（千台）、收入（万元）、价格（元/台）及毛利率（2021-2026）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全球不同产品类型计算机投影仪销量预测（2027-2032）&amp;（千台）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全球市场不同产品类型计算机投影仪销量市场份额预测（2027-2032）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全球不同产品类型计算机投影仪收入（2021-2026）&amp;（万元）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全球不同产品类型计算机投影仪收入市场份额（2021-2026）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全球不同产品类型计算机投影仪收入预测（2027-2032）&amp;（万元）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全球不同产品类型计算机投影仪收入市场份额预测（2027-2032）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中国不同产品类型计算机投影仪销量预测（2027-2032）&amp;（千台）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全球市场不同产品类型计算机投影仪销量市场份额预测（2027-2032）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中国不同产品类型计算机投影仪收入（2021-2026）&amp;（万元）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中国不同产品类型计算机投影仪收入市场份额（2021-2026）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中国不同产品类型计算机投影仪收入预测（2027-2032）&amp;（万元）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中国不同产品类型计算机投影仪收入市场份额预测（2027-2032）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全球不同应用计算机投影仪销量预测（2027-2032）&amp;（千台）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全球市场不同应用计算机投影仪销量市场份额预测（2027-2032）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全球不同应用计算机投影仪收入（2021-2026）&amp;（万元）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全球不同应用计算机投影仪收入市场份额（2021-2026）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全球不同应用计算机投影仪收入预测（2027-2032）&amp;（万元）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全球不同应用计算机投影仪收入市场份额预测（2027-2032）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中国不同应用计算机投影仪销量（2021-2026）&amp;（千台）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中国不同应用计算机投影仪销量市场份额（2021-2026）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中国不同应用计算机投影仪销量预测（2027-2032）&amp;（千台）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中国市场不同应用计算机投影仪销量市场份额预测（2027-2032）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中国不同应用计算机投影仪收入（2021-2026）&amp;（万元）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中国不同应用计算机投影仪收入市场份额（2021-2026）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中国不同应用计算机投影仪收入预测（2027-2032）&amp;（万元）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中国不同应用计算机投影仪收入市场份额预测（2027-2032）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计算机投影仪行业发展趋势</w:t>
      </w:r>
      <w:r>
        <w:rPr>
          <w:rFonts w:hint="eastAsia"/>
        </w:rPr>
        <w:br/>
      </w:r>
      <w:r>
        <w:rPr>
          <w:rFonts w:hint="eastAsia"/>
        </w:rPr>
        <w:t>　　表 166： 计算机投影仪行业主要驱动因素</w:t>
      </w:r>
      <w:r>
        <w:rPr>
          <w:rFonts w:hint="eastAsia"/>
        </w:rPr>
        <w:br/>
      </w:r>
      <w:r>
        <w:rPr>
          <w:rFonts w:hint="eastAsia"/>
        </w:rPr>
        <w:t>　　表 167： 计算机投影仪行业供应链分析</w:t>
      </w:r>
      <w:r>
        <w:rPr>
          <w:rFonts w:hint="eastAsia"/>
        </w:rPr>
        <w:br/>
      </w:r>
      <w:r>
        <w:rPr>
          <w:rFonts w:hint="eastAsia"/>
        </w:rPr>
        <w:t>　　表 168： 计算机投影仪上游原料供应商</w:t>
      </w:r>
      <w:r>
        <w:rPr>
          <w:rFonts w:hint="eastAsia"/>
        </w:rPr>
        <w:br/>
      </w:r>
      <w:r>
        <w:rPr>
          <w:rFonts w:hint="eastAsia"/>
        </w:rPr>
        <w:t>　　表 169： 计算机投影仪主要地区不同应用客户分析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计算机投影仪典型经销商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数字光处理器产品图片</w:t>
      </w:r>
      <w:r>
        <w:rPr>
          <w:rFonts w:hint="eastAsia"/>
        </w:rPr>
        <w:br/>
      </w:r>
      <w:r>
        <w:rPr>
          <w:rFonts w:hint="eastAsia"/>
        </w:rPr>
        <w:t>　　图 5： 液晶显示器产品图片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全球不同应用计算机投影仪市场份额2025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教育领域</w:t>
      </w:r>
      <w:r>
        <w:rPr>
          <w:rFonts w:hint="eastAsia"/>
        </w:rPr>
        <w:br/>
      </w:r>
      <w:r>
        <w:rPr>
          <w:rFonts w:hint="eastAsia"/>
        </w:rPr>
        <w:t>　　图 11： 家庭领域</w:t>
      </w:r>
      <w:r>
        <w:rPr>
          <w:rFonts w:hint="eastAsia"/>
        </w:rPr>
        <w:br/>
      </w:r>
      <w:r>
        <w:rPr>
          <w:rFonts w:hint="eastAsia"/>
        </w:rPr>
        <w:t>　　图 12： 电影领域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2025年全球前五大生产商计算机投影仪市场份额</w:t>
      </w:r>
      <w:r>
        <w:rPr>
          <w:rFonts w:hint="eastAsia"/>
        </w:rPr>
        <w:br/>
      </w:r>
      <w:r>
        <w:rPr>
          <w:rFonts w:hint="eastAsia"/>
        </w:rPr>
        <w:t>　　图 15： 2025年全球计算机投影仪第一梯队、第二梯队和第三梯队厂商及市场份额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全球计算机投影仪产能、产量、产能利用率及发展趋势（2021-2032）&amp;（千台）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全球计算机投影仪产量、需求量及发展趋势（2021-2032）&amp;（千台）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全球主要地区计算机投影仪产量市场份额（2021-2032）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中国计算机投影仪产能、产量、产能利用率及发展趋势（2021-2032）&amp;（千台）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中国计算机投影仪产量、市场需求量及发展趋势（2021-2032）&amp;（千台）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全球计算机投影仪市场销售额及增长率：（2021-2032）&amp;（万元）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全球市场计算机投影仪市场规模：2021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全球市场计算机投影仪价格趋势（2021-2032）&amp;（元/台）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全球主要地区计算机投影仪销售收入（2021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全球主要地区计算机投影仪销售收入市场份额（2021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中东市场计算机投影仪销量及增长率（2021-2032）&amp;（千台）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中东市场计算机投影仪收入及增长率（2021-2032）&amp;（万元）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全球不同产品类型计算机投影仪价格走势（2021-2032）&amp;（元/台）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全球不同应用计算机投影仪价格走势（2021-2032）&amp;（元/台）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计算机投影仪中国企业SWOT分析</w:t>
      </w:r>
      <w:r>
        <w:rPr>
          <w:rFonts w:hint="eastAsia"/>
        </w:rPr>
        <w:br/>
      </w:r>
      <w:r>
        <w:rPr>
          <w:rFonts w:hint="eastAsia"/>
        </w:rPr>
        <w:t>　　图 46： 计算机投影仪产业链</w:t>
      </w:r>
      <w:r>
        <w:rPr>
          <w:rFonts w:hint="eastAsia"/>
        </w:rPr>
        <w:br/>
      </w:r>
      <w:r>
        <w:rPr>
          <w:rFonts w:hint="eastAsia"/>
        </w:rPr>
        <w:t>　　图 47： 计算机投影仪行业采购模式分析</w:t>
      </w:r>
      <w:r>
        <w:rPr>
          <w:rFonts w:hint="eastAsia"/>
        </w:rPr>
        <w:br/>
      </w:r>
      <w:r>
        <w:rPr>
          <w:rFonts w:hint="eastAsia"/>
        </w:rPr>
        <w:t>　　图 48： 计算机投影仪行业生产模式</w:t>
      </w:r>
      <w:r>
        <w:rPr>
          <w:rFonts w:hint="eastAsia"/>
        </w:rPr>
        <w:br/>
      </w:r>
      <w:r>
        <w:rPr>
          <w:rFonts w:hint="eastAsia"/>
        </w:rPr>
        <w:t>　　图 49： 计算机投影仪行业销售模式分析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4fb93e1724e0a" w:history="1">
        <w:r>
          <w:rPr>
            <w:rStyle w:val="Hyperlink"/>
          </w:rPr>
          <w:t>2026-2032年全球与中国计算机投影仪行业研究及前景分析报告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4fb93e1724e0a" w:history="1">
        <w:r>
          <w:rPr>
            <w:rStyle w:val="Hyperlink"/>
          </w:rPr>
          <w:t>https://www.20087.com/9/96/JiSuanJiTouYingYiFaZhanXianZhuangQianJing.html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热点：投影设备、计算机投影仪属于媒体、投影仪怎么连接、计算机投影仪怎么设置、投影仪是什么?、计算机投影仪音箱一套多少钱啊、portable投影仪、计算机投影仪的显示方法有哪些、投影仪是输出设备吗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e11dfb174f8c" w:history="1">
      <w:r>
        <w:rPr>
          <w:rStyle w:val="Hyperlink"/>
        </w:rPr>
        <w:t>2026-2032年全球与中国计算机投影仪行业研究及前景分析报告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SuanJiTouYingYiFaZhanXianZhuangQianJing.html" TargetMode="External" Id="R1824fb93e17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SuanJiTouYingYiFaZhanXianZhuangQianJing.html" TargetMode="External" Id="Re7c4e11dfb1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2025-12-31T04:01:24Z</dcterms:created>
  <dcterms:modified xsi:type="dcterms:W3CDTF">2025-12-31T05:01:24Z</dcterms:modified>
  <dc:subject>2026-2032年全球与中国计算机投影仪行业研究及前景分析报告</dc:subject>
  <dc:title>2026-2032年全球与中国计算机投影仪行业研究及前景分析报告</dc:title>
  <cp:keywords>2026-2032年全球与中国计算机投影仪行业研究及前景分析报告</cp:keywords>
  <dc:description>2026-2032年全球与中国计算机投影仪行业研究及前景分析报告</dc:description>
</cp:coreProperties>
</file>