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f2c5fd1a4f76" w:history="1">
              <w:r>
                <w:rPr>
                  <w:rStyle w:val="Hyperlink"/>
                </w:rPr>
                <w:t>2025-2031年中国通用设备制造行业调研及趋势预测报告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f2c5fd1a4f76" w:history="1">
              <w:r>
                <w:rPr>
                  <w:rStyle w:val="Hyperlink"/>
                </w:rPr>
                <w:t>2025-2031年中国通用设备制造行业调研及趋势预测报告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9f2c5fd1a4f76" w:history="1">
                <w:r>
                  <w:rPr>
                    <w:rStyle w:val="Hyperlink"/>
                  </w:rPr>
                  <w:t>https://www.20087.com/0/77/TongYongSheBeiZhiZaoDeFaZhanQuShi.html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制造业涵盖了广泛的机械设备和组件，包括泵、压缩机、风机、齿轮、轴承、阀门、机床和工业机器人等，服务于几乎所有工业部门。随着全球制造业的升级和自动化趋势，对高性能、高精度和高效率的通用设备需求持续增长。近年来，随着数字化和智能制造技术的普及，通用设备制造业正在经历深刻的变革，从传统的机械加工转向智能工厂和定制化生产，提高了设备的集成能力和远程监控能力。</w:t>
      </w:r>
      <w:r>
        <w:rPr>
          <w:rFonts w:hint="eastAsia"/>
        </w:rPr>
        <w:br/>
      </w:r>
      <w:r>
        <w:rPr>
          <w:rFonts w:hint="eastAsia"/>
        </w:rPr>
        <w:t>　　未来，通用设备制造业将更加智能化和绿色化。一方面，通过物联网(IoT)和大数据分析，通用设备将实现自我诊断和预测性维护，减少停机时间和维护成本，提高设备的可用性和生产效率。另一方面，随着绿色制造理念的推广，通用设备将采用更环保的材料和设计，减少能耗和废弃物，提高资源利用效率。此外，模块化设计和3D打印技术的应用，将使通用设备的生产更加灵活和个性化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f2c5fd1a4f76" w:history="1">
        <w:r>
          <w:rPr>
            <w:rStyle w:val="Hyperlink"/>
          </w:rPr>
          <w:t>2025-2031年中国通用设备制造行业调研及趋势预测报告</w:t>
        </w:r>
      </w:hyperlink>
      <w:r>
        <w:rPr>
          <w:rFonts w:hint="eastAsia"/>
        </w:rPr>
        <w:t>》依托行业权威数据及长期市场监测信息，系统分析了通用设备制造行业的市场规模、供需关系、竞争格局及重点企业经营状况，并结合通用设备制造行业发展现状，科学预测了通用设备制造市场前景与技术发展方向。报告通过SWOT分析，揭示了通用设备制造行业机遇与潜在风险，为投资者提供了全面的现状分析与前景评估，助力挖掘投资价值并优化决策。同时，报告从投资、生产及营销等角度提出可行性建议，为通用设备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通用设备制造行业基本情况</w:t>
      </w:r>
      <w:r>
        <w:rPr>
          <w:rFonts w:hint="eastAsia"/>
        </w:rPr>
        <w:br/>
      </w:r>
      <w:r>
        <w:rPr>
          <w:rFonts w:hint="eastAsia"/>
        </w:rPr>
        <w:t>　　1.1 通用设备制造行业的定义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通用设备制造行业分类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2025年通用设备制造业发展情况分析</w:t>
      </w:r>
      <w:r>
        <w:rPr>
          <w:rFonts w:hint="eastAsia"/>
        </w:rPr>
        <w:br/>
      </w:r>
      <w:r>
        <w:rPr>
          <w:rFonts w:hint="eastAsia"/>
        </w:rPr>
        <w:t>　　2.1 2025年通用设备制造业pest分析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2025年通用设备制造行业发展分析</w:t>
      </w:r>
      <w:r>
        <w:rPr>
          <w:rFonts w:hint="eastAsia"/>
        </w:rPr>
        <w:br/>
      </w:r>
      <w:r>
        <w:rPr>
          <w:rFonts w:hint="eastAsia"/>
        </w:rPr>
        <w:t>　　　　2.2.1 2025年通用设备制造行业运行情况及特点分析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2025年通用设备制造行业投资情况分析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2.2.3 2025年通用设备制造行业集中度分析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2.2.4 2025年通用设备制造行业节能减排分析</w:t>
      </w:r>
      <w:r>
        <w:rPr>
          <w:rFonts w:hint="eastAsia"/>
        </w:rPr>
        <w:br/>
      </w:r>
      <w:r>
        <w:rPr>
          <w:rFonts w:hint="eastAsia"/>
        </w:rPr>
        <w:t>　　　　2.2.5 2025年通用设备制造行业规模经济情况分析</w:t>
      </w:r>
      <w:r>
        <w:rPr>
          <w:rFonts w:hint="eastAsia"/>
        </w:rPr>
        <w:br/>
      </w:r>
      <w:r>
        <w:rPr>
          <w:rFonts w:hint="eastAsia"/>
        </w:rPr>
        <w:t>　　　　2.2.6 2025年通用设备制造行业产品结构分析</w:t>
      </w:r>
      <w:r>
        <w:rPr>
          <w:rFonts w:hint="eastAsia"/>
        </w:rPr>
        <w:br/>
      </w:r>
      <w:r>
        <w:rPr>
          <w:rFonts w:hint="eastAsia"/>
        </w:rPr>
        <w:t>　　2.3 2025年通用设备制造行业全球市场及我国进出口状况分析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2025年通用设备制造行业全球市场现状分析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2025年通用设备制造行业进出口状况分析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2.3.3 2025年通用设备制造行业全球贸易政策分析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2025年全球通用设备制造行业发展趋势分析</w:t>
      </w:r>
      <w:r>
        <w:rPr>
          <w:rFonts w:hint="eastAsia"/>
        </w:rPr>
        <w:br/>
      </w:r>
      <w:r>
        <w:rPr>
          <w:rFonts w:hint="eastAsia"/>
        </w:rPr>
        <w:t>　　2.4 2025年通用设备制造行业竞争状况分析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通用设备制造行业进入和退出壁垒分析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通用设备制造行业竞争结构分析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通用设备制造行业替代产品分析</w:t>
      </w:r>
      <w:r>
        <w:rPr>
          <w:rFonts w:hint="eastAsia"/>
        </w:rPr>
        <w:br/>
      </w:r>
      <w:r>
        <w:rPr>
          <w:rFonts w:hint="eastAsia"/>
        </w:rPr>
        <w:t>　　2.5 2025年通用设备制造行业区域分析</w:t>
      </w:r>
      <w:r>
        <w:rPr>
          <w:rFonts w:hint="eastAsia"/>
        </w:rPr>
        <w:br/>
      </w:r>
      <w:r>
        <w:rPr>
          <w:rFonts w:hint="eastAsia"/>
        </w:rPr>
        <w:t>　　　　2.5.1 通用设备制造行业区域分布总体分析</w:t>
      </w:r>
      <w:r>
        <w:rPr>
          <w:rFonts w:hint="eastAsia"/>
        </w:rPr>
        <w:br/>
      </w:r>
      <w:r>
        <w:rPr>
          <w:rFonts w:hint="eastAsia"/>
        </w:rPr>
        <w:t>　　　　2.5.2 华北区通用设备制造行业发展分析及预测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2.5.3 东北区通用设备制造行业发展分析及预测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2.5.4 华东区通用设备制造行业发展分析及预测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2.5.5 中南区通用设备制造行业发展分析及预测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2.5.6 西南区通用设备制造行业发展分析及预测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2.5.7 西北区通用设备制造行业发展分析及预测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2025年通用设备制造行业产业链及子行业发展分析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通用设备制造行业产业链分析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通用设备制造行业子行业发展分析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金属加工机械制造行业发展分析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3.2.2 泵、阀门、压缩机及类似机械的制造行业发展分析</w:t>
      </w:r>
      <w:r>
        <w:rPr>
          <w:rFonts w:hint="eastAsia"/>
        </w:rPr>
        <w:br/>
      </w:r>
      <w:r>
        <w:rPr>
          <w:rFonts w:hint="eastAsia"/>
        </w:rPr>
        <w:t>　　　　3.2.3 轴承、齿轮、传动和驱动部件的制造行业发展分析</w:t>
      </w:r>
      <w:r>
        <w:rPr>
          <w:rFonts w:hint="eastAsia"/>
        </w:rPr>
        <w:br/>
      </w:r>
      <w:r>
        <w:rPr>
          <w:rFonts w:hint="eastAsia"/>
        </w:rPr>
        <w:t>　　　　3.2.4 通用零部件制造及机械修理行业发展分析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2025年通用设备制造所属行业财务状况分析</w:t>
      </w:r>
      <w:r>
        <w:rPr>
          <w:rFonts w:hint="eastAsia"/>
        </w:rPr>
        <w:br/>
      </w:r>
      <w:r>
        <w:rPr>
          <w:rFonts w:hint="eastAsia"/>
        </w:rPr>
        <w:t>　　4.1 2025年通用设备制造所属行业经营效益分析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4.2 2025年通用设备制造所属行业盈利能力分析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4.3 2025年通用设备制造所属行业营运能力分析</w:t>
      </w:r>
      <w:r>
        <w:rPr>
          <w:rFonts w:hint="eastAsia"/>
        </w:rPr>
        <w:br/>
      </w:r>
      <w:r>
        <w:rPr>
          <w:rFonts w:hint="eastAsia"/>
        </w:rPr>
        <w:t>　　4.4 2025年通用设备制造所属行业偿债能力分析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4.5 2025年通用设备制造所属行业发展能力分析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4.6 2025年通用设备制造所属行业财务总体评价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通用设备制造行业重点企业分析</w:t>
      </w:r>
      <w:r>
        <w:rPr>
          <w:rFonts w:hint="eastAsia"/>
        </w:rPr>
        <w:br/>
      </w:r>
      <w:r>
        <w:rPr>
          <w:rFonts w:hint="eastAsia"/>
        </w:rPr>
        <w:t>　　5.1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总体排名</w:t>
      </w:r>
      <w:r>
        <w:rPr>
          <w:rFonts w:hint="eastAsia"/>
        </w:rPr>
        <w:br/>
      </w:r>
      <w:r>
        <w:rPr>
          <w:rFonts w:hint="eastAsia"/>
        </w:rPr>
        <w:t>　　5.2 沈阳机床发展分析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股权关系结构图表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主导产品分析</w:t>
      </w:r>
      <w:r>
        <w:rPr>
          <w:rFonts w:hint="eastAsia"/>
        </w:rPr>
        <w:br/>
      </w:r>
      <w:r>
        <w:rPr>
          <w:rFonts w:hint="eastAsia"/>
        </w:rPr>
        <w:t>　　　　5.2.5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5.2.6 swot分析及bcg分析</w:t>
      </w:r>
      <w:r>
        <w:rPr>
          <w:rFonts w:hint="eastAsia"/>
        </w:rPr>
        <w:br/>
      </w:r>
      <w:r>
        <w:rPr>
          <w:rFonts w:hint="eastAsia"/>
        </w:rPr>
        <w:t>　　　　5.2.7 企业竞争力评价</w:t>
      </w:r>
      <w:r>
        <w:rPr>
          <w:rFonts w:hint="eastAsia"/>
        </w:rPr>
        <w:br/>
      </w:r>
      <w:r>
        <w:rPr>
          <w:rFonts w:hint="eastAsia"/>
        </w:rPr>
        <w:t>　　5.3 湘电股份发展分析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股权关系结构图表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主导产品分析</w:t>
      </w:r>
      <w:r>
        <w:rPr>
          <w:rFonts w:hint="eastAsia"/>
        </w:rPr>
        <w:br/>
      </w:r>
      <w:r>
        <w:rPr>
          <w:rFonts w:hint="eastAsia"/>
        </w:rPr>
        <w:t>　　　　5.3.5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5.3.6 swot分析及bcg分析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通用设备制造行业发展趋势预测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技术及产品发展趋势预测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区域发展预测</w:t>
      </w:r>
      <w:r>
        <w:rPr>
          <w:rFonts w:hint="eastAsia"/>
        </w:rPr>
        <w:br/>
      </w:r>
      <w:r>
        <w:rPr>
          <w:rFonts w:hint="eastAsia"/>
        </w:rPr>
        <w:t>　　6.8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中-智-林-－通用设备制造行业信贷建议</w:t>
      </w:r>
      <w:r>
        <w:rPr>
          <w:rFonts w:hint="eastAsia"/>
        </w:rPr>
        <w:br/>
      </w:r>
      <w:r>
        <w:rPr>
          <w:rFonts w:hint="eastAsia"/>
        </w:rPr>
        <w:t>　　7.1 总体原则</w:t>
      </w:r>
      <w:r>
        <w:rPr>
          <w:rFonts w:hint="eastAsia"/>
        </w:rPr>
        <w:br/>
      </w:r>
      <w:r>
        <w:rPr>
          <w:rFonts w:hint="eastAsia"/>
        </w:rPr>
        <w:t>　　7.2 准入标准</w:t>
      </w:r>
      <w:r>
        <w:rPr>
          <w:rFonts w:hint="eastAsia"/>
        </w:rPr>
        <w:br/>
      </w:r>
      <w:r>
        <w:rPr>
          <w:rFonts w:hint="eastAsia"/>
        </w:rPr>
        <w:t>　　　　7.2.1 鼓励类</w:t>
      </w:r>
      <w:r>
        <w:rPr>
          <w:rFonts w:hint="eastAsia"/>
        </w:rPr>
        <w:br/>
      </w:r>
      <w:r>
        <w:rPr>
          <w:rFonts w:hint="eastAsia"/>
        </w:rPr>
        <w:t>　　　　7.2.2 允许类</w:t>
      </w:r>
      <w:r>
        <w:rPr>
          <w:rFonts w:hint="eastAsia"/>
        </w:rPr>
        <w:br/>
      </w:r>
      <w:r>
        <w:rPr>
          <w:rFonts w:hint="eastAsia"/>
        </w:rPr>
        <w:t>　　　　7.2.3 限制类</w:t>
      </w:r>
      <w:r>
        <w:rPr>
          <w:rFonts w:hint="eastAsia"/>
        </w:rPr>
        <w:br/>
      </w:r>
      <w:r>
        <w:rPr>
          <w:rFonts w:hint="eastAsia"/>
        </w:rPr>
        <w:t>　　　　7.2.4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通用设备制造行业历程</w:t>
      </w:r>
      <w:r>
        <w:rPr>
          <w:rFonts w:hint="eastAsia"/>
        </w:rPr>
        <w:br/>
      </w:r>
      <w:r>
        <w:rPr>
          <w:rFonts w:hint="eastAsia"/>
        </w:rPr>
        <w:t>　　图表 通用设备制造行业生命周期</w:t>
      </w:r>
      <w:r>
        <w:rPr>
          <w:rFonts w:hint="eastAsia"/>
        </w:rPr>
        <w:br/>
      </w:r>
      <w:r>
        <w:rPr>
          <w:rFonts w:hint="eastAsia"/>
        </w:rPr>
        <w:t>　　图表 通用设备制造行业产业链分析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2020-2025年中国通用设备制造行业经营效益分析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f2c5fd1a4f76" w:history="1">
        <w:r>
          <w:rPr>
            <w:rStyle w:val="Hyperlink"/>
          </w:rPr>
          <w:t>2025-2031年中国通用设备制造行业调研及趋势预测报告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9f2c5fd1a4f76" w:history="1">
        <w:r>
          <w:rPr>
            <w:rStyle w:val="Hyperlink"/>
          </w:rPr>
          <w:t>https://www.20087.com/0/77/TongYongSheBeiZhiZaoDeFaZhanQuShi.html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与专用设备的区别、通用设备制造业、普通机械设备安装服务经营范围、通用设备制造业和专用设备制造业的区别、通用设备制造业发展、上海诺地乐通用设备制造、通用设备制造业属于什么、通用设备制造业经营范围、通用设备制造业的环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e95a17ca943ea" w:history="1">
      <w:r>
        <w:rPr>
          <w:rStyle w:val="Hyperlink"/>
        </w:rPr>
        <w:t>2025-2031年中国通用设备制造行业调研及趋势预测报告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ongYongSheBeiZhiZaoDeFaZhanQuShi.html" TargetMode="External" Id="R59c9f2c5fd1a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ongYongSheBeiZhiZaoDeFaZhanQuShi.html" TargetMode="External" Id="Rad4e95a17ca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2025-02-25T23:27:00Z</dcterms:created>
  <dcterms:modified xsi:type="dcterms:W3CDTF">2025-02-26T00:27:00Z</dcterms:modified>
  <dc:subject>2025-2031年中国通用设备制造行业调研及趋势预测报告</dc:subject>
  <dc:title>2025-2031年中国通用设备制造行业调研及趋势预测报告</dc:title>
  <cp:keywords>2025-2031年中国通用设备制造行业调研及趋势预测报告</cp:keywords>
  <dc:description>2025-2031年中国通用设备制造行业调研及趋势预测报告</dc:description>
</cp:coreProperties>
</file>