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fa17a55a9433f" w:history="1">
              <w:r>
                <w:rPr>
                  <w:rStyle w:val="Hyperlink"/>
                </w:rPr>
                <w:t>全球与中国LED地砖屏行业市场分析及前景趋势预测报告（2026-2032年）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fa17a55a9433f" w:history="1">
              <w:r>
                <w:rPr>
                  <w:rStyle w:val="Hyperlink"/>
                </w:rPr>
                <w:t>全球与中国LED地砖屏行业市场分析及前景趋势预测报告（2026-2032年）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fa17a55a9433f" w:history="1">
                <w:r>
                  <w:rPr>
                    <w:rStyle w:val="Hyperlink"/>
                  </w:rPr>
                  <w:t>https://www.20087.com/0/57/LEDDiZhuanPingShiChangXianZhuangHeQianJing.html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地砖屏是专为地面安装设计的高防护等级互动显示设备，广泛应用于舞台演艺、商业展览、主题乐园及智慧城市导览场景中。该产品需承受行人踩踏甚至车辆碾压，强调结构强度高（承重&gt;2吨/m²）、防护等级达IP67/IP68、防滑表面处理及高刷新率（&gt;3840Hz）以避免摄像摩尔纹。在沉浸式体验经济驱动下，对压力感应集成、像素间距微缩（P2.5以下）、色彩一致性校正及曲面适配能力提出更高要求。现代高端地砖屏已采用全倒装COB封装，提升散热与可靠性。然而，长期户外使用导致面罩黄变、接缝积水引发内部腐蚀，以及高亮度运行下功耗与散热矛盾等问题，仍是工程稳定性的主要挑战。</w:t>
      </w:r>
      <w:r>
        <w:rPr>
          <w:rFonts w:hint="eastAsia"/>
        </w:rPr>
        <w:br/>
      </w:r>
      <w:r>
        <w:rPr>
          <w:rFonts w:hint="eastAsia"/>
        </w:rPr>
        <w:t>　　未来，LED地砖屏将聚焦于智能交互深化、材料革新与绿色运维三大方向。市场调研网认为，一方面，分布式压力/电容传感网络可实现多人脚步轨迹追踪与互动游戏；另一方面，透明微间距LED与柔性基板将支持异形地面显示。在可持续层面，模块化快拆设计将便于局部更换，降低全生命周期成本。此外，太阳能薄膜集成将实现部分能源自给。长远来看，该产品将从静态显示载体升级为城市空间中高互动、高耐用、可再生的智能地表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6fa17a55a9433f" w:history="1">
        <w:r>
          <w:rPr>
            <w:rStyle w:val="Hyperlink"/>
          </w:rPr>
          <w:t>全球与中国LED地砖屏行业市场分析及前景趋势预测报告（2026-2032年）</w:t>
        </w:r>
      </w:hyperlink>
      <w:r>
        <w:rPr>
          <w:rFonts w:hint="eastAsia"/>
        </w:rPr>
        <w:t>》，2025年LED地砖屏行业市场规模达 亿元，预计2032年市场规模将达 亿元，期间年均复合增长率（CAGR）达 %。报告基于国家统计局及相关协会的详实数据，系统分析了LED地砖屏行业的市场规模、重点企业表现、产业链结构、竞争格局及价格动态。报告内容严谨、数据详实，结合丰富图表，全面呈现LED地砖屏行业现状与未来发展趋势。通过对LED地砖屏技术现状、SWOT分析及市场前景的解读，报告为LED地砖屏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按产品类型细分，全球LED地砖屏市场规模2021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可互动地砖屏</w:t>
      </w:r>
      <w:r>
        <w:rPr>
          <w:rFonts w:hint="eastAsia"/>
        </w:rPr>
        <w:br/>
      </w:r>
      <w:r>
        <w:rPr>
          <w:rFonts w:hint="eastAsia"/>
        </w:rPr>
        <w:t>　　　　1.3.3 普通地砖屏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按应用细分，全球LED地砖屏市场规模2021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舞台</w:t>
      </w:r>
      <w:r>
        <w:rPr>
          <w:rFonts w:hint="eastAsia"/>
        </w:rPr>
        <w:br/>
      </w:r>
      <w:r>
        <w:rPr>
          <w:rFonts w:hint="eastAsia"/>
        </w:rPr>
        <w:t>　　　　1.4.3 演唱会</w:t>
      </w:r>
      <w:r>
        <w:rPr>
          <w:rFonts w:hint="eastAsia"/>
        </w:rPr>
        <w:br/>
      </w:r>
      <w:r>
        <w:rPr>
          <w:rFonts w:hint="eastAsia"/>
        </w:rPr>
        <w:t>　　　　1.4.4 展厅</w:t>
      </w:r>
      <w:r>
        <w:rPr>
          <w:rFonts w:hint="eastAsia"/>
        </w:rPr>
        <w:br/>
      </w:r>
      <w:r>
        <w:rPr>
          <w:rFonts w:hint="eastAsia"/>
        </w:rPr>
        <w:t>　　　　1.4.5 商场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LED地砖屏行业发展总体概况</w:t>
      </w:r>
      <w:r>
        <w:rPr>
          <w:rFonts w:hint="eastAsia"/>
        </w:rPr>
        <w:br/>
      </w:r>
      <w:r>
        <w:rPr>
          <w:rFonts w:hint="eastAsia"/>
        </w:rPr>
        <w:t>　　　　1.5.2 LED地砖屏行业发展主要特点</w:t>
      </w:r>
      <w:r>
        <w:rPr>
          <w:rFonts w:hint="eastAsia"/>
        </w:rPr>
        <w:br/>
      </w:r>
      <w:r>
        <w:rPr>
          <w:rFonts w:hint="eastAsia"/>
        </w:rPr>
        <w:t>　　　　1.5.3 LED地砖屏行业发展影响因素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LED地砖屏有利因素</w:t>
      </w:r>
      <w:r>
        <w:rPr>
          <w:rFonts w:hint="eastAsia"/>
        </w:rPr>
        <w:br/>
      </w:r>
      <w:r>
        <w:rPr>
          <w:rFonts w:hint="eastAsia"/>
        </w:rPr>
        <w:t>　　　　1.5.3 .2 LED地砖屏不利因素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全球市场，近三年LED地砖屏主要企业占有率及排名（按销量）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LED地砖屏主要企业在国际市场占有率（按销量，2023-2026）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2025年LED地砖屏主要企业在国际市场排名（按销量）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全球市场主要企业LED地砖屏销量（2023-2026）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全球市场，近三年LED地砖屏主要企业占有率及排名（按收入）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LED地砖屏主要企业在国际市场占有率（按收入，2023-2026）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2025年LED地砖屏主要企业在国际市场排名（按收入）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全球市场主要企业LED地砖屏销售收入（2023-2026）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全球市场主要企业LED地砖屏销售价格（2023-2026）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中国市场，近三年LED地砖屏主要企业占有率及排名（按销量）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LED地砖屏主要企业在中国市场占有率（按销量，2023-2026）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2025年LED地砖屏主要企业在中国市场排名（按销量）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中国市场主要企业LED地砖屏销量（2023-2026）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中国市场，近三年LED地砖屏主要企业占有率及排名（按收入）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LED地砖屏主要企业在中国市场占有率（按收入，2023-2026）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2025年LED地砖屏主要企业在中国市场排名（按收入）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中国市场主要企业LED地砖屏销售收入（2023-2026）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全球主要厂商LED地砖屏总部及产地分布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全球主要厂商成立时间及LED地砖屏商业化日期</w:t>
      </w:r>
      <w:r>
        <w:rPr>
          <w:rFonts w:hint="eastAsia"/>
        </w:rPr>
        <w:br/>
      </w:r>
      <w:r>
        <w:rPr>
          <w:rFonts w:hint="eastAsia"/>
        </w:rPr>
        <w:t>　　2.8 全球主要厂商LED地砖屏产品类型及应用</w:t>
      </w:r>
      <w:r>
        <w:rPr>
          <w:rFonts w:hint="eastAsia"/>
        </w:rPr>
        <w:br/>
      </w:r>
      <w:r>
        <w:rPr>
          <w:rFonts w:hint="eastAsia"/>
        </w:rPr>
        <w:t>　　2.9 LED地砖屏行业集中度、竞争程度分析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LED地砖屏行业集中度分析：2025年全球Top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全球LED地砖屏第一梯队、第二梯队和第三梯队生产商（品牌）及市场份额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全球LED地砖屏总体规模分析</w:t>
      </w:r>
      <w:r>
        <w:rPr>
          <w:rFonts w:hint="eastAsia"/>
        </w:rPr>
        <w:br/>
      </w:r>
      <w:r>
        <w:rPr>
          <w:rFonts w:hint="eastAsia"/>
        </w:rPr>
        <w:t>　　3.1 全球LED地砖屏供需现状及预测（2021-2032）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全球LED地砖屏产能、产量、产能利用率及发展趋势（2021-2032）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全球LED地砖屏产量、需求量及发展趋势（2021-2032）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全球主要地区LED地砖屏产量及发展趋势（2021-2032）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全球主要地区LED地砖屏产量（2021-2026）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全球主要地区LED地砖屏产量（2027-2032）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全球主要地区LED地砖屏产量市场份额（2021-2032）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中国LED地砖屏供需现状及预测（2021-2032）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中国LED地砖屏产能、产量、产能利用率及发展趋势（2021-2032）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中国LED地砖屏产量、市场需求量及发展趋势（2021-2032）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中国市场LED地砖屏进出口（2021-2032）</w:t>
      </w:r>
      <w:r>
        <w:rPr>
          <w:rFonts w:hint="eastAsia"/>
        </w:rPr>
        <w:br/>
      </w:r>
      <w:r>
        <w:rPr>
          <w:rFonts w:hint="eastAsia"/>
        </w:rPr>
        <w:t>　　3.4 全球LED地砖屏销量及销售额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全球市场LED地砖屏销售额（2021-2032）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全球市场LED地砖屏销量（2021-2032）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全球市场LED地砖屏价格趋势（2021-2032）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全球LED地砖屏主要地区分析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全球主要地区LED地砖屏市场规模分析：2021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全球主要地区LED地砖屏销售收入及市场份额（2021-2026）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全球主要地区LED地砖屏销售收入预测（2027-2032）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全球主要地区LED地砖屏销量分析：2021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全球主要地区LED地砖屏销量及市场份额（2021-2026）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全球主要地区LED地砖屏销量及市场份额预测（2027-2032）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北美市场LED地砖屏销量、收入及增长率（2021-2032）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欧洲市场LED地砖屏销量、收入及增长率（2021-2032）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中国市场LED地砖屏销量、收入及增长率（2021-2032）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日本市场LED地砖屏销量、收入及增长率（2021-2032）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东南亚市场LED地砖屏销量、收入及增长率（2021-2032）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印度市场LED地砖屏销量、收入及增长率（2021-2032）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南美市场LED地砖屏销量、收入及增长率（2021-2032）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中东市场LED地砖屏销量、收入及增长率（2021-2032）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重点企业（1）基本信息、LED地砖屏生产基地、销售区域、竞争对手及市场地位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LED地砖屏产品规格、参数及市场应用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LED地砖屏销量、收入、价格及毛利率（2021-2026）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重点企业（2）基本信息、LED地砖屏生产基地、销售区域、竞争对手及市场地位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LED地砖屏产品规格、参数及市场应用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LED地砖屏销量、收入、价格及毛利率（2021-2026）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重点企业（3）基本信息、LED地砖屏生产基地、销售区域、竞争对手及市场地位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LED地砖屏产品规格、参数及市场应用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LED地砖屏销量、收入、价格及毛利率（2021-2026）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重点企业（4）基本信息、LED地砖屏生产基地、销售区域、竞争对手及市场地位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LED地砖屏产品规格、参数及市场应用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LED地砖屏销量、收入、价格及毛利率（2021-2026）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重点企业（5）基本信息、LED地砖屏生产基地、销售区域、竞争对手及市场地位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LED地砖屏产品规格、参数及市场应用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LED地砖屏销量、收入、价格及毛利率（2021-2026）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重点企业（6）基本信息、LED地砖屏生产基地、销售区域、竞争对手及市场地位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LED地砖屏产品规格、参数及市场应用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LED地砖屏销量、收入、价格及毛利率（2021-2026）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重点企业（7）基本信息、LED地砖屏生产基地、销售区域、竞争对手及市场地位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LED地砖屏产品规格、参数及市场应用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LED地砖屏销量、收入、价格及毛利率（2021-2026）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重点企业（8）基本信息、LED地砖屏生产基地、销售区域、竞争对手及市场地位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LED地砖屏产品规格、参数及市场应用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LED地砖屏销量、收入、价格及毛利率（2021-2026）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重点企业（9）基本信息、LED地砖屏生产基地、销售区域、竞争对手及市场地位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LED地砖屏产品规格、参数及市场应用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LED地砖屏销量、收入、价格及毛利率（2021-2026）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重点企业（10）基本信息、LED地砖屏生产基地、销售区域、竞争对手及市场地位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LED地砖屏产品规格、参数及市场应用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LED地砖屏销量、收入、价格及毛利率（2021-2026）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不同产品类型LED地砖屏分析</w:t>
      </w:r>
      <w:r>
        <w:rPr>
          <w:rFonts w:hint="eastAsia"/>
        </w:rPr>
        <w:br/>
      </w:r>
      <w:r>
        <w:rPr>
          <w:rFonts w:hint="eastAsia"/>
        </w:rPr>
        <w:t>　　6.1 全球不同产品类型LED地砖屏销量（2021-2032）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全球不同产品类型LED地砖屏销量及市场份额（2021-2026）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全球不同产品类型LED地砖屏销量预测（2027-2032）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全球不同产品类型LED地砖屏收入（2021-2032）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全球不同产品类型LED地砖屏收入及市场份额（2021-2026）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全球不同产品类型LED地砖屏收入预测（2027-2032）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全球不同产品类型LED地砖屏价格走势（2021-2032）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中国不同产品类型LED地砖屏销量（2021-2032）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中国不同产品类型LED地砖屏销量及市场份额（2021-2026）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中国不同产品类型LED地砖屏销量预测（2027-2032）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中国不同产品类型LED地砖屏收入（2021-2032）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中国不同产品类型LED地砖屏收入及市场份额（2021-2026）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中国不同产品类型LED地砖屏收入预测（2027-2032）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不同应用LED地砖屏分析</w:t>
      </w:r>
      <w:r>
        <w:rPr>
          <w:rFonts w:hint="eastAsia"/>
        </w:rPr>
        <w:br/>
      </w:r>
      <w:r>
        <w:rPr>
          <w:rFonts w:hint="eastAsia"/>
        </w:rPr>
        <w:t>　　7.1 全球不同应用LED地砖屏销量（2021-2032）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全球不同应用LED地砖屏销量及市场份额（2021-2026）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全球不同应用LED地砖屏销量预测（2027-2032）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全球不同应用LED地砖屏收入（2021-2032）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全球不同应用LED地砖屏收入及市场份额（2021-2026）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全球不同应用LED地砖屏收入预测（2027-2032）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全球不同应用LED地砖屏价格走势（2021-2032）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中国不同应用LED地砖屏销量（2021-2032）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中国不同应用LED地砖屏销量及市场份额（2021-2026）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中国不同应用LED地砖屏销量预测（2027-2032）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中国不同应用LED地砖屏收入（2021-2032）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中国不同应用LED地砖屏收入及市场份额（2021-2026）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中国不同应用LED地砖屏收入预测（2027-2032）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LED地砖屏行业发展趋势</w:t>
      </w:r>
      <w:r>
        <w:rPr>
          <w:rFonts w:hint="eastAsia"/>
        </w:rPr>
        <w:br/>
      </w:r>
      <w:r>
        <w:rPr>
          <w:rFonts w:hint="eastAsia"/>
        </w:rPr>
        <w:t>　　8.2 LED地砖屏行业主要驱动因素</w:t>
      </w:r>
      <w:r>
        <w:rPr>
          <w:rFonts w:hint="eastAsia"/>
        </w:rPr>
        <w:br/>
      </w:r>
      <w:r>
        <w:rPr>
          <w:rFonts w:hint="eastAsia"/>
        </w:rPr>
        <w:t>　　8.3 LED地砖屏中国企业SWOT分析</w:t>
      </w:r>
      <w:r>
        <w:rPr>
          <w:rFonts w:hint="eastAsia"/>
        </w:rPr>
        <w:br/>
      </w:r>
      <w:r>
        <w:rPr>
          <w:rFonts w:hint="eastAsia"/>
        </w:rPr>
        <w:t>　　8.4 中国LED地砖屏行业政策环境分析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LED地砖屏行业产业链简介</w:t>
      </w:r>
      <w:r>
        <w:rPr>
          <w:rFonts w:hint="eastAsia"/>
        </w:rPr>
        <w:br/>
      </w:r>
      <w:r>
        <w:rPr>
          <w:rFonts w:hint="eastAsia"/>
        </w:rPr>
        <w:t>　　　　9.1.1 LED地砖屏行业供应链分析</w:t>
      </w:r>
      <w:r>
        <w:rPr>
          <w:rFonts w:hint="eastAsia"/>
        </w:rPr>
        <w:br/>
      </w:r>
      <w:r>
        <w:rPr>
          <w:rFonts w:hint="eastAsia"/>
        </w:rPr>
        <w:t>　　　　9.1.2 LED地砖屏主要原料及供应情况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LED地砖屏行业采购模式</w:t>
      </w:r>
      <w:r>
        <w:rPr>
          <w:rFonts w:hint="eastAsia"/>
        </w:rPr>
        <w:br/>
      </w:r>
      <w:r>
        <w:rPr>
          <w:rFonts w:hint="eastAsia"/>
        </w:rPr>
        <w:t>　　9.3 LED地砖屏行业生产模式</w:t>
      </w:r>
      <w:r>
        <w:rPr>
          <w:rFonts w:hint="eastAsia"/>
        </w:rPr>
        <w:br/>
      </w:r>
      <w:r>
        <w:rPr>
          <w:rFonts w:hint="eastAsia"/>
        </w:rPr>
        <w:t>　　9.4 LED地砖屏行业销售模式及销售渠道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按产品类型细分，全球LED地砖屏市场规模2021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按应用细分，全球LED地砖屏市场规模（CAGR）2021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LED地砖屏行业发展主要特点</w:t>
      </w:r>
      <w:r>
        <w:rPr>
          <w:rFonts w:hint="eastAsia"/>
        </w:rPr>
        <w:br/>
      </w:r>
      <w:r>
        <w:rPr>
          <w:rFonts w:hint="eastAsia"/>
        </w:rPr>
        <w:t>　　表 4： LED地砖屏行业发展有利因素分析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LED地砖屏行业发展不利因素分析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进入LED地砖屏行业壁垒</w:t>
      </w:r>
      <w:r>
        <w:rPr>
          <w:rFonts w:hint="eastAsia"/>
        </w:rPr>
        <w:br/>
      </w:r>
      <w:r>
        <w:rPr>
          <w:rFonts w:hint="eastAsia"/>
        </w:rPr>
        <w:t>　　表 7： LED地砖屏主要企业在国际市场占有率（按销量，2023-2026）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2025年LED地砖屏主要企业在国际市场排名（按销量）&amp;（千件）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全球市场主要企业LED地砖屏销量（2023-2026）&amp;（千件）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LED地砖屏主要企业在国际市场占有率（按收入，2023-2026）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2025年LED地砖屏主要企业在国际市场排名（按收入）&amp;（万元）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全球市场主要企业LED地砖屏销售收入（2023-2026）&amp;（万元）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全球市场主要企业LED地砖屏销售价格（2023-2026）&amp;（元/件）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LED地砖屏主要企业在中国市场占有率（按销量，2023-2026）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2025年LED地砖屏主要企业在中国市场排名（按销量）&amp;（千件）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中国市场主要企业LED地砖屏销量（2023-2026）&amp;（千件）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LED地砖屏主要企业在中国市场占有率（按收入，2023-2026）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2025年LED地砖屏主要企业在中国市场排名（按收入）&amp;（万元）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中国市场主要企业LED地砖屏销售收入（2023-2026）&amp;（万元）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全球主要厂商LED地砖屏总部及产地分布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全球主要厂商成立时间及LED地砖屏商业化日期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全球主要厂商LED地砖屏产品类型及应用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2025年全球LED地砖屏主要厂商市场地位（第一梯队、第二梯队和第三梯队）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全球LED地砖屏市场投资、并购等现状分析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全球主要地区LED地砖屏产量增速（CAGR）：（2021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全球主要地区LED地砖屏产量（2021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全球主要地区LED地砖屏产量（2021-2026）&amp;（千件）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全球主要地区LED地砖屏产量（2027-2032）&amp;（千件）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全球主要地区LED地砖屏产量市场份额（2021-2026）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全球主要地区LED地砖屏产量市场份额（2027-2032）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中国市场LED地砖屏产量、销量、进出口（2021-2026）&amp;（千件）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中国市场LED地砖屏产量、销量、进出口预测（2027-2032）&amp;（千件）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全球主要地区LED地砖屏销售收入增速：（2021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全球主要地区LED地砖屏销售收入（2021-2026）&amp;（万元）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全球主要地区LED地砖屏销售收入市场份额（2021-2026）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全球主要地区LED地砖屏收入（2027-2032）&amp;（万元）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全球主要地区LED地砖屏收入市场份额（2027-2032）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全球主要地区LED地砖屏销量（千件）：2021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全球主要地区LED地砖屏销量（2021-2026）&amp;（千件）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全球主要地区LED地砖屏销量市场份额（2021-2026）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全球主要地区LED地砖屏销量（2027-2032）&amp;（千件）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全球主要地区LED地砖屏销量份额（2027-2032）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LED地砖屏生产基地、销售区域、竞争对手及市场地位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LED地砖屏产品规格、参数及市场应用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LED地砖屏销量（千件）、收入（万元）、价格（元/件）及毛利率（2021-2026）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LED地砖屏生产基地、销售区域、竞争对手及市场地位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LED地砖屏产品规格、参数及市场应用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LED地砖屏销量（千件）、收入（万元）、价格（元/件）及毛利率（2021-2026）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LED地砖屏生产基地、销售区域、竞争对手及市场地位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LED地砖屏产品规格、参数及市场应用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LED地砖屏销量（千件）、收入（万元）、价格（元/件）及毛利率（2021-2026）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LED地砖屏生产基地、销售区域、竞争对手及市场地位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LED地砖屏产品规格、参数及市场应用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LED地砖屏销量（千件）、收入（万元）、价格（元/件）及毛利率（2021-2026）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LED地砖屏生产基地、销售区域、竞争对手及市场地位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LED地砖屏产品规格、参数及市场应用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LED地砖屏销量（千件）、收入（万元）、价格（元/件）及毛利率（2021-2026）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LED地砖屏生产基地、销售区域、竞争对手及市场地位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LED地砖屏产品规格、参数及市场应用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LED地砖屏销量（千件）、收入（万元）、价格（元/件）及毛利率（2021-2026）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LED地砖屏生产基地、销售区域、竞争对手及市场地位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LED地砖屏产品规格、参数及市场应用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LED地砖屏销量（千件）、收入（万元）、价格（元/件）及毛利率（2021-2026）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LED地砖屏生产基地、销售区域、竞争对手及市场地位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LED地砖屏产品规格、参数及市场应用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LED地砖屏销量（千件）、收入（万元）、价格（元/件）及毛利率（2021-2026）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LED地砖屏生产基地、销售区域、竞争对手及市场地位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LED地砖屏产品规格、参数及市场应用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LED地砖屏销量（千件）、收入（万元）、价格（元/件）及毛利率（2021-2026）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LED地砖屏生产基地、销售区域、竞争对手及市场地位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LED地砖屏产品规格、参数及市场应用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LED地砖屏销量（千件）、收入（万元）、价格（元/件）及毛利率（2021-2026）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全球不同产品类型LED地砖屏销量（2021-2026）&amp;（千件）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全球不同产品类型LED地砖屏销量市场份额（2021-2026）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全球不同产品类型LED地砖屏销量预测（2027-2032）&amp;（千件）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全球市场不同产品类型LED地砖屏销量市场份额预测（2027-2032）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全球不同产品类型LED地砖屏收入（2021-2026）&amp;（万元）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全球不同产品类型LED地砖屏收入市场份额（2021-2026）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全球不同产品类型LED地砖屏收入预测（2027-2032）&amp;（万元）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全球不同产品类型LED地砖屏收入市场份额预测（2027-2032）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中国不同产品类型LED地砖屏销量（2021-2026）&amp;（千件）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中国不同产品类型LED地砖屏销量市场份额（2021-2026）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中国不同产品类型LED地砖屏销量预测（2027-2032）&amp;（千件）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全球市场不同产品类型LED地砖屏销量市场份额预测（2027-2032）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中国不同产品类型LED地砖屏收入（2021-2026）&amp;（万元）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中国不同产品类型LED地砖屏收入市场份额（2021-2026）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中国不同产品类型LED地砖屏收入预测（2027-2032）&amp;（万元）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中国不同产品类型LED地砖屏收入市场份额预测（2027-2032）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全球不同应用LED地砖屏销量（2021-2026）&amp;（千件）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全球不同应用LED地砖屏销量市场份额（2021-2026）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全球不同应用LED地砖屏销量预测（2027-2032）&amp;（千件）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全球市场不同应用LED地砖屏销量市场份额预测（2027-2032）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全球不同应用LED地砖屏收入（2021-2026）&amp;（万元）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全球不同应用LED地砖屏收入市场份额（2021-2026）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全球不同应用LED地砖屏收入预测（2027-2032）&amp;（万元）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全球不同应用LED地砖屏收入市场份额预测（2027-2032）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中国不同应用LED地砖屏销量（2021-2026）&amp;（千件）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中国不同应用LED地砖屏销量市场份额（2021-2026）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中国不同应用LED地砖屏销量预测（2027-2032）&amp;（千件）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中国市场不同应用LED地砖屏销量市场份额预测（2027-2032）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中国不同应用LED地砖屏收入（2021-2026）&amp;（万元）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中国不同应用LED地砖屏收入市场份额（2021-2026）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中国不同应用LED地砖屏收入预测（2027-2032）&amp;（万元）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中国不同应用LED地砖屏收入市场份额预测（2027-2032）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LED地砖屏行业发展趋势</w:t>
      </w:r>
      <w:r>
        <w:rPr>
          <w:rFonts w:hint="eastAsia"/>
        </w:rPr>
        <w:br/>
      </w:r>
      <w:r>
        <w:rPr>
          <w:rFonts w:hint="eastAsia"/>
        </w:rPr>
        <w:t>　　表 126： LED地砖屏行业主要驱动因素</w:t>
      </w:r>
      <w:r>
        <w:rPr>
          <w:rFonts w:hint="eastAsia"/>
        </w:rPr>
        <w:br/>
      </w:r>
      <w:r>
        <w:rPr>
          <w:rFonts w:hint="eastAsia"/>
        </w:rPr>
        <w:t>　　表 127： LED地砖屏行业供应链分析</w:t>
      </w:r>
      <w:r>
        <w:rPr>
          <w:rFonts w:hint="eastAsia"/>
        </w:rPr>
        <w:br/>
      </w:r>
      <w:r>
        <w:rPr>
          <w:rFonts w:hint="eastAsia"/>
        </w:rPr>
        <w:t>　　表 128： LED地砖屏上游原料供应商</w:t>
      </w:r>
      <w:r>
        <w:rPr>
          <w:rFonts w:hint="eastAsia"/>
        </w:rPr>
        <w:br/>
      </w:r>
      <w:r>
        <w:rPr>
          <w:rFonts w:hint="eastAsia"/>
        </w:rPr>
        <w:t>　　表 129： LED地砖屏主要地区不同应用客户分析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LED地砖屏典型经销商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LED地砖屏产品图片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全球不同产品类型LED地砖屏销售额2021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全球不同产品类型LED地砖屏市场份额2025 &amp; 2032</w:t>
      </w:r>
      <w:r>
        <w:rPr>
          <w:rFonts w:hint="eastAsia"/>
        </w:rPr>
        <w:br/>
      </w:r>
      <w:r>
        <w:rPr>
          <w:rFonts w:hint="eastAsia"/>
        </w:rPr>
        <w:t>　　图 4： 可互动地砖屏产品图片</w:t>
      </w:r>
      <w:r>
        <w:rPr>
          <w:rFonts w:hint="eastAsia"/>
        </w:rPr>
        <w:br/>
      </w:r>
      <w:r>
        <w:rPr>
          <w:rFonts w:hint="eastAsia"/>
        </w:rPr>
        <w:t>　　图 5： 普通地砖屏产品图片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全球不同应用LED地砖屏市场份额2025 &amp; 2032</w:t>
      </w:r>
      <w:r>
        <w:rPr>
          <w:rFonts w:hint="eastAsia"/>
        </w:rPr>
        <w:br/>
      </w:r>
      <w:r>
        <w:rPr>
          <w:rFonts w:hint="eastAsia"/>
        </w:rPr>
        <w:t>　　图 8： 舞台</w:t>
      </w:r>
      <w:r>
        <w:rPr>
          <w:rFonts w:hint="eastAsia"/>
        </w:rPr>
        <w:br/>
      </w:r>
      <w:r>
        <w:rPr>
          <w:rFonts w:hint="eastAsia"/>
        </w:rPr>
        <w:t>　　图 9： 演唱会</w:t>
      </w:r>
      <w:r>
        <w:rPr>
          <w:rFonts w:hint="eastAsia"/>
        </w:rPr>
        <w:br/>
      </w:r>
      <w:r>
        <w:rPr>
          <w:rFonts w:hint="eastAsia"/>
        </w:rPr>
        <w:t>　　图 10： 展厅</w:t>
      </w:r>
      <w:r>
        <w:rPr>
          <w:rFonts w:hint="eastAsia"/>
        </w:rPr>
        <w:br/>
      </w:r>
      <w:r>
        <w:rPr>
          <w:rFonts w:hint="eastAsia"/>
        </w:rPr>
        <w:t>　　图 11： 商场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2025年全球前五大生产商LED地砖屏市场份额</w:t>
      </w:r>
      <w:r>
        <w:rPr>
          <w:rFonts w:hint="eastAsia"/>
        </w:rPr>
        <w:br/>
      </w:r>
      <w:r>
        <w:rPr>
          <w:rFonts w:hint="eastAsia"/>
        </w:rPr>
        <w:t>　　图 14： 2025年全球LED地砖屏第一梯队、第二梯队和第三梯队厂商及市场份额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全球LED地砖屏产能、产量、产能利用率及发展趋势（2021-2032）&amp;（千件）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全球LED地砖屏产量、需求量及发展趋势（2021-2032）&amp;（千件）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全球主要地区LED地砖屏产量市场份额（2021-2032）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中国LED地砖屏产能、产量、产能利用率及发展趋势（2021-2032）&amp;（千件）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中国LED地砖屏产量、市场需求量及发展趋势（2021-2032）&amp;（千件）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全球LED地砖屏市场销售额及增长率：（2021-2032）&amp;（万元）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全球市场LED地砖屏市场规模：2021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全球市场LED地砖屏销量及增长率（2021-2032）&amp;（千件）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全球市场LED地砖屏价格趋势（2021-2032）&amp;（元/件）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全球主要地区LED地砖屏销售收入（2021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全球主要地区LED地砖屏销售收入市场份额（2021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北美市场LED地砖屏销量及增长率（2021-2032）&amp;（千件）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北美市场LED地砖屏收入及增长率（2021-2032）&amp;（万元）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欧洲市场LED地砖屏销量及增长率（2021-2032）&amp;（千件）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欧洲市场LED地砖屏收入及增长率（2021-2032）&amp;（万元）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中国市场LED地砖屏销量及增长率（2021-2032）&amp;（千件）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中国市场LED地砖屏收入及增长率（2021-2032）&amp;（万元）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日本市场LED地砖屏销量及增长率（2021-2032）&amp;（千件）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日本市场LED地砖屏收入及增长率（2021-2032）&amp;（万元）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东南亚市场LED地砖屏销量及增长率（2021-2032）&amp;（千件）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东南亚市场LED地砖屏收入及增长率（2021-2032）&amp;（万元）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印度市场LED地砖屏销量及增长率（2021-2032）&amp;（千件）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印度市场LED地砖屏收入及增长率（2021-2032）&amp;（万元）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南美市场LED地砖屏销量及增长率（2021-2032）&amp;（千件）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南美市场LED地砖屏收入及增长率（2021-2032）&amp;（万元）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中东市场LED地砖屏销量及增长率（2021-2032）&amp;（千件）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中东市场LED地砖屏收入及增长率（2021-2032）&amp;（万元）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全球不同产品类型LED地砖屏价格走势（2021-2032）&amp;（元/件）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全球不同应用LED地砖屏价格走势（2021-2032）&amp;（元/件）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LED地砖屏中国企业SWOT分析</w:t>
      </w:r>
      <w:r>
        <w:rPr>
          <w:rFonts w:hint="eastAsia"/>
        </w:rPr>
        <w:br/>
      </w:r>
      <w:r>
        <w:rPr>
          <w:rFonts w:hint="eastAsia"/>
        </w:rPr>
        <w:t>　　图 45： LED地砖屏产业链</w:t>
      </w:r>
      <w:r>
        <w:rPr>
          <w:rFonts w:hint="eastAsia"/>
        </w:rPr>
        <w:br/>
      </w:r>
      <w:r>
        <w:rPr>
          <w:rFonts w:hint="eastAsia"/>
        </w:rPr>
        <w:t>　　图 46： LED地砖屏行业采购模式分析</w:t>
      </w:r>
      <w:r>
        <w:rPr>
          <w:rFonts w:hint="eastAsia"/>
        </w:rPr>
        <w:br/>
      </w:r>
      <w:r>
        <w:rPr>
          <w:rFonts w:hint="eastAsia"/>
        </w:rPr>
        <w:t>　　图 47： LED地砖屏行业生产模式</w:t>
      </w:r>
      <w:r>
        <w:rPr>
          <w:rFonts w:hint="eastAsia"/>
        </w:rPr>
        <w:br/>
      </w:r>
      <w:r>
        <w:rPr>
          <w:rFonts w:hint="eastAsia"/>
        </w:rPr>
        <w:t>　　图 48： LED地砖屏行业销售模式分析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fa17a55a9433f" w:history="1">
        <w:r>
          <w:rPr>
            <w:rStyle w:val="Hyperlink"/>
          </w:rPr>
          <w:t>全球与中国LED地砖屏行业市场分析及前景趋势预测报告（2026-2032年）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fa17a55a9433f" w:history="1">
        <w:r>
          <w:rPr>
            <w:rStyle w:val="Hyperlink"/>
          </w:rPr>
          <w:t>https://www.20087.com/0/57/LEDDiZhuanPingShiChangXianZhuangHeQianJing.html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热点：护眼灯哪个品牌好、LED地砖屏图片、长期用大路灯的害处、LED地砖屏最小间距、灯具建议实体店买还是网上买、LED地砖屏每平方米多少钱、厨房装什么灯比较合适、led 地砖屏、最建议买的三个护眼灯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c0a87e2314035" w:history="1">
      <w:r>
        <w:rPr>
          <w:rStyle w:val="Hyperlink"/>
        </w:rPr>
        <w:t>全球与中国LED地砖屏行业市场分析及前景趋势预测报告（2026-2032年）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LEDDiZhuanPingShiChangXianZhuangHeQianJing.html" TargetMode="External" Id="Rc76fa17a55a9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LEDDiZhuanPingShiChangXianZhuangHeQianJing.html" TargetMode="External" Id="R706c0a87e231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2026-01-28T05:16:56Z</dcterms:created>
  <dcterms:modified xsi:type="dcterms:W3CDTF">2026-01-28T06:16:56Z</dcterms:modified>
  <dc:subject>全球与中国LED地砖屏行业市场分析及前景趋势预测报告（2026-2032年）</dc:subject>
  <dc:title>全球与中国LED地砖屏行业市场分析及前景趋势预测报告（2026-2032年）</dc:title>
  <cp:keywords>全球与中国LED地砖屏行业市场分析及前景趋势预测报告（2026-2032年）</cp:keywords>
  <dc:description>全球与中国LED地砖屏行业市场分析及前景趋势预测报告（2026-2032年）</dc:description>
</cp:coreProperties>
</file>