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10ce2fd18456b" w:history="1">
              <w:r>
                <w:rPr>
                  <w:rStyle w:val="Hyperlink"/>
                </w:rPr>
                <w:t>2025-2031年显示屏行业调研与市场前景预测报告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10ce2fd18456b" w:history="1">
              <w:r>
                <w:rPr>
                  <w:rStyle w:val="Hyperlink"/>
                </w:rPr>
                <w:t>2025-2031年显示屏行业调研与市场前景预测报告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10ce2fd18456b" w:history="1">
                <w:r>
                  <w:rPr>
                    <w:rStyle w:val="Hyperlink"/>
                  </w:rPr>
                  <w:t>https://www.20087.com/7/95/XianShiPingYanJiuBaoGao.html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显示屏是信息传递和人机交互的重要界面，近年来随着显示技术的革新，如OLED、Mini LED和Micro LED等，显示屏的分辨率、对比度和色彩表现力达到了前所未有的水平。同时，曲面、可折叠和透明屏幕等形态的创新，为用户带来了全新的视觉体验和应用场景。</w:t>
      </w:r>
      <w:r>
        <w:rPr>
          <w:rFonts w:hint="eastAsia"/>
        </w:rPr>
        <w:br/>
      </w:r>
      <w:r>
        <w:rPr>
          <w:rFonts w:hint="eastAsia"/>
        </w:rPr>
        <w:t>　　未来，显示屏的发展将更加注重集成性和交互性。通过集成触控、声控和手势识别等多模态交互技术，显示屏将实现更自然、更直观的人机交互。同时，随着物联网和智能穿戴设备的普及，小型化、低功耗和高灵活性的显示屏将成为新的研发重点，推动显示屏在更多领域的应用，如智能眼镜和可穿戴健康监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10ce2fd18456b" w:history="1">
        <w:r>
          <w:rPr>
            <w:rStyle w:val="Hyperlink"/>
          </w:rPr>
          <w:t>2025-2031年显示屏行业调研与市场前景预测报告</w:t>
        </w:r>
      </w:hyperlink>
      <w:r>
        <w:rPr>
          <w:rFonts w:hint="eastAsia"/>
        </w:rPr>
        <w:t>》基于科学的市场调研与数据分析，全面解析了显示屏行业的市场规模、市场需求及发展现状。报告深入探讨了显示屏产业链结构、细分市场特点及技术发展方向，并结合宏观经济环境与消费者需求变化，对显示屏行业前景与未来趋势进行了科学预测，揭示了潜在增长空间。通过对显示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显示屏行业概述</w:t>
      </w:r>
      <w:r>
        <w:rPr>
          <w:rFonts w:hint="eastAsia"/>
        </w:rPr>
        <w:br/>
      </w:r>
      <w:r>
        <w:rPr>
          <w:rFonts w:hint="eastAsia"/>
        </w:rPr>
        <w:t>　　第一节 显示屏行业界定</w:t>
      </w:r>
      <w:r>
        <w:rPr>
          <w:rFonts w:hint="eastAsia"/>
        </w:rPr>
        <w:br/>
      </w:r>
      <w:r>
        <w:rPr>
          <w:rFonts w:hint="eastAsia"/>
        </w:rPr>
        <w:t>　　第二节 显示屏行业发展历程</w:t>
      </w:r>
      <w:r>
        <w:rPr>
          <w:rFonts w:hint="eastAsia"/>
        </w:rPr>
        <w:br/>
      </w:r>
      <w:r>
        <w:rPr>
          <w:rFonts w:hint="eastAsia"/>
        </w:rPr>
        <w:t>　　第三节 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一、显示屏行业相关政策</w:t>
      </w:r>
      <w:r>
        <w:rPr>
          <w:rFonts w:hint="eastAsia"/>
        </w:rPr>
        <w:br/>
      </w:r>
      <w:r>
        <w:rPr>
          <w:rFonts w:hint="eastAsia"/>
        </w:rPr>
        <w:t>　　　　二、显示屏行业相关标准</w:t>
      </w:r>
      <w:r>
        <w:rPr>
          <w:rFonts w:hint="eastAsia"/>
        </w:rPr>
        <w:br/>
      </w:r>
      <w:r>
        <w:rPr>
          <w:rFonts w:hint="eastAsia"/>
        </w:rPr>
        <w:t>　　第三节 显示屏行业技术环境分析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2024-2025年中国显示屏行业发展概况</w:t>
      </w:r>
      <w:r>
        <w:rPr>
          <w:rFonts w:hint="eastAsia"/>
        </w:rPr>
        <w:br/>
      </w:r>
      <w:r>
        <w:rPr>
          <w:rFonts w:hint="eastAsia"/>
        </w:rPr>
        <w:t>　　第一节 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二、2024年中国显示屏行业产量特点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三、2025-2031年中国显示屏行业产量预测</w:t>
      </w:r>
      <w:r>
        <w:rPr>
          <w:rFonts w:hint="eastAsia"/>
        </w:rPr>
        <w:br/>
      </w:r>
      <w:r>
        <w:rPr>
          <w:rFonts w:hint="eastAsia"/>
        </w:rPr>
        <w:t>　　第四节 中国显示屏行业需求概况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一、2019-2024年中国显示屏行业需求情况分析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三、2025-2031年中国显示屏市场需求预测</w:t>
      </w:r>
      <w:r>
        <w:rPr>
          <w:rFonts w:hint="eastAsia"/>
        </w:rPr>
        <w:br/>
      </w:r>
      <w:r>
        <w:rPr>
          <w:rFonts w:hint="eastAsia"/>
        </w:rPr>
        <w:t>　　第五节 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二、2024-2025年中国显示屏行业进口特点分析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二、2024-2025年中国显示屏行业出口特点分析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三、**地区显示屏行业调研分析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四、**地区显示屏行业调研分析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五、**地区显示屏行业调研分析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六、**地区显示屏行业调研分析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三、显示屏区域集中度分析</w:t>
      </w:r>
      <w:r>
        <w:rPr>
          <w:rFonts w:hint="eastAsia"/>
        </w:rPr>
        <w:br/>
      </w:r>
      <w:r>
        <w:rPr>
          <w:rFonts w:hint="eastAsia"/>
        </w:rPr>
        <w:t>　　第二节 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我国显示屏行业前景与机遇分析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一、我国显示屏行业发展前景</w:t>
      </w:r>
      <w:r>
        <w:rPr>
          <w:rFonts w:hint="eastAsia"/>
        </w:rPr>
        <w:br/>
      </w:r>
      <w:r>
        <w:rPr>
          <w:rFonts w:hint="eastAsia"/>
        </w:rPr>
        <w:t>　　　　二、我国显示屏发展机遇分析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三、2024-2025年显示屏的发展机遇分析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四、经济危机对显示屏行业的影响分析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2025-2031年中国显示屏市场趋势分析</w:t>
      </w:r>
      <w:r>
        <w:rPr>
          <w:rFonts w:hint="eastAsia"/>
        </w:rPr>
        <w:br/>
      </w:r>
      <w:r>
        <w:rPr>
          <w:rFonts w:hint="eastAsia"/>
        </w:rPr>
        <w:t>　　　　一、显示屏市场趋势总结</w:t>
      </w:r>
      <w:r>
        <w:rPr>
          <w:rFonts w:hint="eastAsia"/>
        </w:rPr>
        <w:br/>
      </w:r>
      <w:r>
        <w:rPr>
          <w:rFonts w:hint="eastAsia"/>
        </w:rPr>
        <w:t>　　　　二、显示屏发展趋势分析</w:t>
      </w:r>
      <w:r>
        <w:rPr>
          <w:rFonts w:hint="eastAsia"/>
        </w:rPr>
        <w:br/>
      </w:r>
      <w:r>
        <w:rPr>
          <w:rFonts w:hint="eastAsia"/>
        </w:rPr>
        <w:t>　　　　三、显示屏市场发展空间</w:t>
      </w:r>
      <w:r>
        <w:rPr>
          <w:rFonts w:hint="eastAsia"/>
        </w:rPr>
        <w:br/>
      </w:r>
      <w:r>
        <w:rPr>
          <w:rFonts w:hint="eastAsia"/>
        </w:rPr>
        <w:t>　　　　四、显示屏产业政策趋向</w:t>
      </w:r>
      <w:r>
        <w:rPr>
          <w:rFonts w:hint="eastAsia"/>
        </w:rPr>
        <w:br/>
      </w:r>
      <w:r>
        <w:rPr>
          <w:rFonts w:hint="eastAsia"/>
        </w:rPr>
        <w:t>　　　　五、显示屏技术革新趋势</w:t>
      </w:r>
      <w:r>
        <w:rPr>
          <w:rFonts w:hint="eastAsia"/>
        </w:rPr>
        <w:br/>
      </w:r>
      <w:r>
        <w:rPr>
          <w:rFonts w:hint="eastAsia"/>
        </w:rPr>
        <w:t>　　　　六、显示屏价格走势分析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2025年影响显示屏行业发展主要因素分析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一、影响显示屏行业发展的不利因素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二、影响显示屏行业发展的稳定因素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三、影响显示屏行业发展的有利因素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四、我国显示屏行业发展面临的机遇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五、我国显示屏行业发展面临的挑战</w:t>
      </w:r>
      <w:r>
        <w:rPr>
          <w:rFonts w:hint="eastAsia"/>
        </w:rPr>
        <w:br/>
      </w:r>
      <w:r>
        <w:rPr>
          <w:rFonts w:hint="eastAsia"/>
        </w:rPr>
        <w:t>　　第二节 显示屏行业投资风险分析预测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一、2025-2031年显示屏行业市场风险分析预测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二、2025-2031年显示屏行业政策风险分析预测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三、2025-2031年显示屏行业技术风险分析预测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四、2025-2031年显示屏行业竞争风险分析预测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五、2025-2031年显示屏行业管理风险分析预测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六、2025-2031年显示屏行业其他风险分析预测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2025-2031年显示屏行业盈利模式与投资策略探讨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显示屏行业最优投资路径设计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中国显示屏行业生产、营销企业投资运作模式分析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显示屏行业外销与内销优势分析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2025-2031年中国显示屏行业市场规模及增长趋势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2025-2031年中国显示屏行业投资规模预测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2025-2031年显示屏行业市场盈利预测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[:中:智:林:]显示屏行业项目投资建议</w:t>
      </w:r>
      <w:r>
        <w:rPr>
          <w:rFonts w:hint="eastAsia"/>
        </w:rPr>
        <w:br/>
      </w:r>
      <w:r>
        <w:rPr>
          <w:rFonts w:hint="eastAsia"/>
        </w:rPr>
        <w:t>　　　　一、显示屏技术应用注意事项</w:t>
      </w:r>
      <w:r>
        <w:rPr>
          <w:rFonts w:hint="eastAsia"/>
        </w:rPr>
        <w:br/>
      </w:r>
      <w:r>
        <w:rPr>
          <w:rFonts w:hint="eastAsia"/>
        </w:rPr>
        <w:t>　　　　二、显示屏项目投资注意事项</w:t>
      </w:r>
      <w:r>
        <w:rPr>
          <w:rFonts w:hint="eastAsia"/>
        </w:rPr>
        <w:br/>
      </w:r>
      <w:r>
        <w:rPr>
          <w:rFonts w:hint="eastAsia"/>
        </w:rPr>
        <w:t>　　　　三、显示屏生产开发注意事项</w:t>
      </w:r>
      <w:r>
        <w:rPr>
          <w:rFonts w:hint="eastAsia"/>
        </w:rPr>
        <w:br/>
      </w:r>
      <w:r>
        <w:rPr>
          <w:rFonts w:hint="eastAsia"/>
        </w:rPr>
        <w:t>　　　　四、显示屏销售注意事项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显示屏图片</w:t>
      </w:r>
      <w:r>
        <w:rPr>
          <w:rFonts w:hint="eastAsia"/>
        </w:rPr>
        <w:br/>
      </w:r>
      <w:r>
        <w:rPr>
          <w:rFonts w:hint="eastAsia"/>
        </w:rPr>
        <w:t>　　图表 显示屏种类 分类</w:t>
      </w:r>
      <w:r>
        <w:rPr>
          <w:rFonts w:hint="eastAsia"/>
        </w:rPr>
        <w:br/>
      </w:r>
      <w:r>
        <w:rPr>
          <w:rFonts w:hint="eastAsia"/>
        </w:rPr>
        <w:t>　　图表 显示屏用途 应用</w:t>
      </w:r>
      <w:r>
        <w:rPr>
          <w:rFonts w:hint="eastAsia"/>
        </w:rPr>
        <w:br/>
      </w:r>
      <w:r>
        <w:rPr>
          <w:rFonts w:hint="eastAsia"/>
        </w:rPr>
        <w:t>　　图表 显示屏主要特点</w:t>
      </w:r>
      <w:r>
        <w:rPr>
          <w:rFonts w:hint="eastAsia"/>
        </w:rPr>
        <w:br/>
      </w:r>
      <w:r>
        <w:rPr>
          <w:rFonts w:hint="eastAsia"/>
        </w:rPr>
        <w:t>　　图表 显示屏产业链分析</w:t>
      </w:r>
      <w:r>
        <w:rPr>
          <w:rFonts w:hint="eastAsia"/>
        </w:rPr>
        <w:br/>
      </w:r>
      <w:r>
        <w:rPr>
          <w:rFonts w:hint="eastAsia"/>
        </w:rPr>
        <w:t>　　图表 显示屏政策分析</w:t>
      </w:r>
      <w:r>
        <w:rPr>
          <w:rFonts w:hint="eastAsia"/>
        </w:rPr>
        <w:br/>
      </w:r>
      <w:r>
        <w:rPr>
          <w:rFonts w:hint="eastAsia"/>
        </w:rPr>
        <w:t>　　图表 显示屏技术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2019-2024年显示屏行业市场容量分析</w:t>
      </w:r>
      <w:r>
        <w:rPr>
          <w:rFonts w:hint="eastAsia"/>
        </w:rPr>
        <w:br/>
      </w:r>
      <w:r>
        <w:rPr>
          <w:rFonts w:hint="eastAsia"/>
        </w:rPr>
        <w:t>　　图表 显示屏生产现状</w:t>
      </w:r>
      <w:r>
        <w:rPr>
          <w:rFonts w:hint="eastAsia"/>
        </w:rPr>
        <w:br/>
      </w:r>
      <w:r>
        <w:rPr>
          <w:rFonts w:hint="eastAsia"/>
        </w:rPr>
        <w:t>　　图表 2019-2024年中国显示屏行业产能统计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2024年中国显示屏行业需求领域分布格局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2019-2024年中国显示屏行业利润总额统计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2019-2024年中国显示屏进口情况分析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2019-2024年中国显示屏出口情况分析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2019-2024年中国显示屏价格走势</w:t>
      </w:r>
      <w:r>
        <w:rPr>
          <w:rFonts w:hint="eastAsia"/>
        </w:rPr>
        <w:br/>
      </w:r>
      <w:r>
        <w:rPr>
          <w:rFonts w:hint="eastAsia"/>
        </w:rPr>
        <w:t>　　图表 2024年显示屏成本和利润分析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显示屏品牌</w:t>
      </w:r>
      <w:r>
        <w:rPr>
          <w:rFonts w:hint="eastAsia"/>
        </w:rPr>
        <w:br/>
      </w:r>
      <w:r>
        <w:rPr>
          <w:rFonts w:hint="eastAsia"/>
        </w:rPr>
        <w:t>　　图表 显示屏企业（一）概况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显示屏企业（一）经营分析</w:t>
      </w:r>
      <w:r>
        <w:rPr>
          <w:rFonts w:hint="eastAsia"/>
        </w:rPr>
        <w:br/>
      </w:r>
      <w:r>
        <w:rPr>
          <w:rFonts w:hint="eastAsia"/>
        </w:rPr>
        <w:t>　　图表 显示屏企业（一）盈利能力情况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显示屏上游现状</w:t>
      </w:r>
      <w:r>
        <w:rPr>
          <w:rFonts w:hint="eastAsia"/>
        </w:rPr>
        <w:br/>
      </w:r>
      <w:r>
        <w:rPr>
          <w:rFonts w:hint="eastAsia"/>
        </w:rPr>
        <w:t>　　图表 显示屏下游调研</w:t>
      </w:r>
      <w:r>
        <w:rPr>
          <w:rFonts w:hint="eastAsia"/>
        </w:rPr>
        <w:br/>
      </w:r>
      <w:r>
        <w:rPr>
          <w:rFonts w:hint="eastAsia"/>
        </w:rPr>
        <w:t>　　图表 显示屏企业（二）概况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显示屏企业（二）经营分析</w:t>
      </w:r>
      <w:r>
        <w:rPr>
          <w:rFonts w:hint="eastAsia"/>
        </w:rPr>
        <w:br/>
      </w:r>
      <w:r>
        <w:rPr>
          <w:rFonts w:hint="eastAsia"/>
        </w:rPr>
        <w:t>　　图表 显示屏企业（二）盈利能力情况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显示屏企业（三）经营分析</w:t>
      </w:r>
      <w:r>
        <w:rPr>
          <w:rFonts w:hint="eastAsia"/>
        </w:rPr>
        <w:br/>
      </w:r>
      <w:r>
        <w:rPr>
          <w:rFonts w:hint="eastAsia"/>
        </w:rPr>
        <w:t>　　图表 显示屏企业（三）盈利能力情况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显示屏优势</w:t>
      </w:r>
      <w:r>
        <w:rPr>
          <w:rFonts w:hint="eastAsia"/>
        </w:rPr>
        <w:br/>
      </w:r>
      <w:r>
        <w:rPr>
          <w:rFonts w:hint="eastAsia"/>
        </w:rPr>
        <w:t>　　图表 显示屏劣势</w:t>
      </w:r>
      <w:r>
        <w:rPr>
          <w:rFonts w:hint="eastAsia"/>
        </w:rPr>
        <w:br/>
      </w:r>
      <w:r>
        <w:rPr>
          <w:rFonts w:hint="eastAsia"/>
        </w:rPr>
        <w:t>　　图表 显示屏机会</w:t>
      </w:r>
      <w:r>
        <w:rPr>
          <w:rFonts w:hint="eastAsia"/>
        </w:rPr>
        <w:br/>
      </w:r>
      <w:r>
        <w:rPr>
          <w:rFonts w:hint="eastAsia"/>
        </w:rPr>
        <w:t>　　图表 显示屏威胁</w:t>
      </w:r>
      <w:r>
        <w:rPr>
          <w:rFonts w:hint="eastAsia"/>
        </w:rPr>
        <w:br/>
      </w:r>
      <w:r>
        <w:rPr>
          <w:rFonts w:hint="eastAsia"/>
        </w:rPr>
        <w:t>　　图表 2025-2031年中国显示屏行业产能预测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10ce2fd18456b" w:history="1">
        <w:r>
          <w:rPr>
            <w:rStyle w:val="Hyperlink"/>
          </w:rPr>
          <w:t>2025-2031年显示屏行业调研与市场前景预测报告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10ce2fd18456b" w:history="1">
        <w:r>
          <w:rPr>
            <w:rStyle w:val="Hyperlink"/>
          </w:rPr>
          <w:t>https://www.20087.com/7/95/XianShiPingYanJiuBaoGao.html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热点：led显示屏的适用范围、显示屏品牌排行前十名、全息投影、显示屏厂家、显示屏不亮的原因、显示屏不亮的原因、led与lcd的区别、显示屏接口有哪几种、电视机品牌排行榜前十名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774ebc8b6453b" w:history="1">
      <w:r>
        <w:rPr>
          <w:rStyle w:val="Hyperlink"/>
        </w:rPr>
        <w:t>2025-2031年显示屏行业调研与市场前景预测报告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ShiPingYanJiuBaoGao.html" TargetMode="External" Id="Rf6910ce2fd1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ShiPingYanJiuBaoGao.html" TargetMode="External" Id="Rfea774ebc8b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2025-02-11T05:46:00Z</dcterms:created>
  <dcterms:modified xsi:type="dcterms:W3CDTF">2025-02-11T06:46:00Z</dcterms:modified>
  <dc:subject>2025-2031年显示屏行业调研与市场前景预测报告</dc:subject>
  <dc:title>2025-2031年显示屏行业调研与市场前景预测报告</dc:title>
  <cp:keywords>2025-2031年显示屏行业调研与市场前景预测报告</cp:keywords>
  <dc:description>2025-2031年显示屏行业调研与市场前景预测报告</dc:description>
</cp:coreProperties>
</file>