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f255c714047c2" w:history="1">
              <w:r>
                <w:rPr>
                  <w:rStyle w:val="Hyperlink"/>
                </w:rPr>
                <w:t>2025-2031年中国广告行业研究分析与前景趋势预测报告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f255c714047c2" w:history="1">
              <w:r>
                <w:rPr>
                  <w:rStyle w:val="Hyperlink"/>
                </w:rPr>
                <w:t>2025-2031年中国广告行业研究分析与前景趋势预测报告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f255c714047c2" w:history="1">
                <w:r>
                  <w:rPr>
                    <w:rStyle w:val="Hyperlink"/>
                  </w:rPr>
                  <w:t>https://www.20087.com/0/37/GuangGaoHangYeFaZhanQuShi.html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行业作为连接消费者与品牌的桥梁，近年来经历了数字化转型，从传统媒体向在线和移动平台转移。社交媒体、搜索引擎营销和内容营销成为主流，个性化和数据驱动的广告策略提升了营销效果。然而，广告拦截软件的普及和隐私保护法规的加强，对广告商提出了新的挑战。</w:t>
      </w:r>
      <w:r>
        <w:rPr>
          <w:rFonts w:hint="eastAsia"/>
        </w:rPr>
        <w:br/>
      </w:r>
      <w:r>
        <w:rPr>
          <w:rFonts w:hint="eastAsia"/>
        </w:rPr>
        <w:t>　　未来，广告行业将更加注重消费者体验和数据隐私。利用人工智能和机器学习，将实现更加精准的目标定位和内容定制。同时，增强现实(AR)和虚拟现实(VR)技术的应用，将创造沉浸式广告体验，提升品牌互动性。此外，透明度和责任性将成为行业标准，确保广告内容的真实性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f255c714047c2" w:history="1">
        <w:r>
          <w:rPr>
            <w:rStyle w:val="Hyperlink"/>
          </w:rPr>
          <w:t>2025-2031年中国广告行业研究分析与前景趋势预测报告</w:t>
        </w:r>
      </w:hyperlink>
      <w:r>
        <w:rPr>
          <w:rFonts w:hint="eastAsia"/>
        </w:rPr>
        <w:t>》基于多年广告行业研究积累，结合当前市场发展现状，依托国家权威数据资源和长期市场监测数据库，对广告行业进行了全面调研与分析。报告详细阐述了广告市场规模、市场前景、发展趋势、技术现状及未来方向，重点分析了行业内主要企业的竞争格局，并通过SWOT分析揭示了广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2f255c714047c2" w:history="1">
        <w:r>
          <w:rPr>
            <w:rStyle w:val="Hyperlink"/>
          </w:rPr>
          <w:t>2025-2031年中国广告行业研究分析与前景趋势预测报告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》为投资者提供了准确的市场现状解读，帮助预判行业前景，挖掘投资价值，同时从投资策略和营销策略等角度提出实用建议，助力投资者在广告行业中把握机遇、规避风险。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广告产业概述</w:t>
      </w:r>
      <w:r>
        <w:rPr>
          <w:rFonts w:hint="eastAsia"/>
        </w:rPr>
        <w:br/>
      </w:r>
      <w:r>
        <w:rPr>
          <w:rFonts w:hint="eastAsia"/>
        </w:rPr>
        <w:t>　　第一节 广告定义</w:t>
      </w:r>
      <w:r>
        <w:rPr>
          <w:rFonts w:hint="eastAsia"/>
        </w:rPr>
        <w:br/>
      </w:r>
      <w:r>
        <w:rPr>
          <w:rFonts w:hint="eastAsia"/>
        </w:rPr>
        <w:t>　　第二节 广告行业特点</w:t>
      </w:r>
      <w:r>
        <w:rPr>
          <w:rFonts w:hint="eastAsia"/>
        </w:rPr>
        <w:br/>
      </w:r>
      <w:r>
        <w:rPr>
          <w:rFonts w:hint="eastAsia"/>
        </w:rPr>
        <w:t>　　第三节 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2024-2025年中国广告行业发展环境分析</w:t>
      </w:r>
      <w:r>
        <w:rPr>
          <w:rFonts w:hint="eastAsia"/>
        </w:rPr>
        <w:br/>
      </w:r>
      <w:r>
        <w:rPr>
          <w:rFonts w:hint="eastAsia"/>
        </w:rPr>
        <w:t>　　第一节 广告行业经济环境分析</w:t>
      </w:r>
      <w:r>
        <w:rPr>
          <w:rFonts w:hint="eastAsia"/>
        </w:rPr>
        <w:br/>
      </w:r>
      <w:r>
        <w:rPr>
          <w:rFonts w:hint="eastAsia"/>
        </w:rPr>
        <w:t>　　第二节 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二、相关广告行业标准分析</w:t>
      </w:r>
      <w:r>
        <w:rPr>
          <w:rFonts w:hint="eastAsia"/>
        </w:rPr>
        <w:br/>
      </w:r>
      <w:r>
        <w:rPr>
          <w:rFonts w:hint="eastAsia"/>
        </w:rPr>
        <w:t>　　第三节 广告行业社会环境分析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国外主要国家、地区广告市场现状</w:t>
      </w:r>
      <w:r>
        <w:rPr>
          <w:rFonts w:hint="eastAsia"/>
        </w:rPr>
        <w:br/>
      </w:r>
      <w:r>
        <w:rPr>
          <w:rFonts w:hint="eastAsia"/>
        </w:rPr>
        <w:t>　　第三节 全球广告行业发展趋势预测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2019-2024年中国广告行业规模情况</w:t>
      </w:r>
      <w:r>
        <w:rPr>
          <w:rFonts w:hint="eastAsia"/>
        </w:rPr>
        <w:br/>
      </w:r>
      <w:r>
        <w:rPr>
          <w:rFonts w:hint="eastAsia"/>
        </w:rPr>
        <w:t>　　　　一、广告行业市场规模状况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国内广告行业价格回顾</w:t>
      </w:r>
      <w:r>
        <w:rPr>
          <w:rFonts w:hint="eastAsia"/>
        </w:rPr>
        <w:br/>
      </w:r>
      <w:r>
        <w:rPr>
          <w:rFonts w:hint="eastAsia"/>
        </w:rPr>
        <w:t>　　第二节 国内广告行业价格走势预测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中国广告行业客户调研</w:t>
      </w:r>
      <w:r>
        <w:rPr>
          <w:rFonts w:hint="eastAsia"/>
        </w:rPr>
        <w:br/>
      </w:r>
      <w:r>
        <w:rPr>
          <w:rFonts w:hint="eastAsia"/>
        </w:rPr>
        <w:t>　　　　一、广告行业客户偏好调查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三、广告品牌忠诚度调查</w:t>
      </w:r>
      <w:r>
        <w:rPr>
          <w:rFonts w:hint="eastAsia"/>
        </w:rPr>
        <w:br/>
      </w:r>
      <w:r>
        <w:rPr>
          <w:rFonts w:hint="eastAsia"/>
        </w:rPr>
        <w:t>　　　　四、广告行业客户消费理念调研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2024-2025年广告行业集中度分析</w:t>
      </w:r>
      <w:r>
        <w:rPr>
          <w:rFonts w:hint="eastAsia"/>
        </w:rPr>
        <w:br/>
      </w:r>
      <w:r>
        <w:rPr>
          <w:rFonts w:hint="eastAsia"/>
        </w:rPr>
        <w:t>　　　　一、广告市场集中度分析</w:t>
      </w:r>
      <w:r>
        <w:rPr>
          <w:rFonts w:hint="eastAsia"/>
        </w:rPr>
        <w:br/>
      </w:r>
      <w:r>
        <w:rPr>
          <w:rFonts w:hint="eastAsia"/>
        </w:rPr>
        <w:t>　　　　二、广告企业集中度分析</w:t>
      </w:r>
      <w:r>
        <w:rPr>
          <w:rFonts w:hint="eastAsia"/>
        </w:rPr>
        <w:br/>
      </w:r>
      <w:r>
        <w:rPr>
          <w:rFonts w:hint="eastAsia"/>
        </w:rPr>
        <w:t>　　第二节 2025年广告行业竞争格局分析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三、我国广告市场竞争趋势</w:t>
      </w:r>
      <w:r>
        <w:rPr>
          <w:rFonts w:hint="eastAsia"/>
        </w:rPr>
        <w:br/>
      </w:r>
      <w:r>
        <w:rPr>
          <w:rFonts w:hint="eastAsia"/>
        </w:rPr>
        <w:t>　　第三节 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广告行业SWOT模型分析</w:t>
      </w:r>
      <w:r>
        <w:rPr>
          <w:rFonts w:hint="eastAsia"/>
        </w:rPr>
        <w:br/>
      </w:r>
      <w:r>
        <w:rPr>
          <w:rFonts w:hint="eastAsia"/>
        </w:rPr>
        <w:t>　　　　一、广告行业优势分析</w:t>
      </w:r>
      <w:r>
        <w:rPr>
          <w:rFonts w:hint="eastAsia"/>
        </w:rPr>
        <w:br/>
      </w:r>
      <w:r>
        <w:rPr>
          <w:rFonts w:hint="eastAsia"/>
        </w:rPr>
        <w:t>　　　　二、广告行业劣势分析</w:t>
      </w:r>
      <w:r>
        <w:rPr>
          <w:rFonts w:hint="eastAsia"/>
        </w:rPr>
        <w:br/>
      </w:r>
      <w:r>
        <w:rPr>
          <w:rFonts w:hint="eastAsia"/>
        </w:rPr>
        <w:t>　　　　三、广告行业机会分析</w:t>
      </w:r>
      <w:r>
        <w:rPr>
          <w:rFonts w:hint="eastAsia"/>
        </w:rPr>
        <w:br/>
      </w:r>
      <w:r>
        <w:rPr>
          <w:rFonts w:hint="eastAsia"/>
        </w:rPr>
        <w:t>　　　　四、广告行业风险分析</w:t>
      </w:r>
      <w:r>
        <w:rPr>
          <w:rFonts w:hint="eastAsia"/>
        </w:rPr>
        <w:br/>
      </w:r>
      <w:r>
        <w:rPr>
          <w:rFonts w:hint="eastAsia"/>
        </w:rPr>
        <w:t>　　第二节 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二、中国广告发展趋势预测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一、广告企业融资策略</w:t>
      </w:r>
      <w:r>
        <w:rPr>
          <w:rFonts w:hint="eastAsia"/>
        </w:rPr>
        <w:br/>
      </w:r>
      <w:r>
        <w:rPr>
          <w:rFonts w:hint="eastAsia"/>
        </w:rPr>
        <w:t>　　　　二、广告企业人才策略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一、广告企业定位策略</w:t>
      </w:r>
      <w:r>
        <w:rPr>
          <w:rFonts w:hint="eastAsia"/>
        </w:rPr>
        <w:br/>
      </w:r>
      <w:r>
        <w:rPr>
          <w:rFonts w:hint="eastAsia"/>
        </w:rPr>
        <w:t>　　　　二、广告企业价格策略</w:t>
      </w:r>
      <w:r>
        <w:rPr>
          <w:rFonts w:hint="eastAsia"/>
        </w:rPr>
        <w:br/>
      </w:r>
      <w:r>
        <w:rPr>
          <w:rFonts w:hint="eastAsia"/>
        </w:rPr>
        <w:t>　　　　三、广告企业促销策略</w:t>
      </w:r>
      <w:r>
        <w:rPr>
          <w:rFonts w:hint="eastAsia"/>
        </w:rPr>
        <w:br/>
      </w:r>
      <w:r>
        <w:rPr>
          <w:rFonts w:hint="eastAsia"/>
        </w:rPr>
        <w:t>　　第四节 [-中-智林-]广告行业研究结论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广告介绍</w:t>
      </w:r>
      <w:r>
        <w:rPr>
          <w:rFonts w:hint="eastAsia"/>
        </w:rPr>
        <w:br/>
      </w:r>
      <w:r>
        <w:rPr>
          <w:rFonts w:hint="eastAsia"/>
        </w:rPr>
        <w:t>　　图表 广告图片</w:t>
      </w:r>
      <w:r>
        <w:rPr>
          <w:rFonts w:hint="eastAsia"/>
        </w:rPr>
        <w:br/>
      </w:r>
      <w:r>
        <w:rPr>
          <w:rFonts w:hint="eastAsia"/>
        </w:rPr>
        <w:t>　　图表 广告产业链调研</w:t>
      </w:r>
      <w:r>
        <w:rPr>
          <w:rFonts w:hint="eastAsia"/>
        </w:rPr>
        <w:br/>
      </w:r>
      <w:r>
        <w:rPr>
          <w:rFonts w:hint="eastAsia"/>
        </w:rPr>
        <w:t>　　图表 广告行业特点</w:t>
      </w:r>
      <w:r>
        <w:rPr>
          <w:rFonts w:hint="eastAsia"/>
        </w:rPr>
        <w:br/>
      </w:r>
      <w:r>
        <w:rPr>
          <w:rFonts w:hint="eastAsia"/>
        </w:rPr>
        <w:t>　　图表 广告政策</w:t>
      </w:r>
      <w:r>
        <w:rPr>
          <w:rFonts w:hint="eastAsia"/>
        </w:rPr>
        <w:br/>
      </w:r>
      <w:r>
        <w:rPr>
          <w:rFonts w:hint="eastAsia"/>
        </w:rPr>
        <w:t>　　图表 广告技术 标准</w:t>
      </w:r>
      <w:r>
        <w:rPr>
          <w:rFonts w:hint="eastAsia"/>
        </w:rPr>
        <w:br/>
      </w:r>
      <w:r>
        <w:rPr>
          <w:rFonts w:hint="eastAsia"/>
        </w:rPr>
        <w:t>　　图表 广告最新消息 动态</w:t>
      </w:r>
      <w:r>
        <w:rPr>
          <w:rFonts w:hint="eastAsia"/>
        </w:rPr>
        <w:br/>
      </w:r>
      <w:r>
        <w:rPr>
          <w:rFonts w:hint="eastAsia"/>
        </w:rPr>
        <w:t>　　图表 广告行业现状</w:t>
      </w:r>
      <w:r>
        <w:rPr>
          <w:rFonts w:hint="eastAsia"/>
        </w:rPr>
        <w:br/>
      </w:r>
      <w:r>
        <w:rPr>
          <w:rFonts w:hint="eastAsia"/>
        </w:rPr>
        <w:t>　　图表 2019-2024年广告行业市场容量统计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2019-2024年中国广告销售统计</w:t>
      </w:r>
      <w:r>
        <w:rPr>
          <w:rFonts w:hint="eastAsia"/>
        </w:rPr>
        <w:br/>
      </w:r>
      <w:r>
        <w:rPr>
          <w:rFonts w:hint="eastAsia"/>
        </w:rPr>
        <w:t>　　图表 2019-2024年中国广告利润总额</w:t>
      </w:r>
      <w:r>
        <w:rPr>
          <w:rFonts w:hint="eastAsia"/>
        </w:rPr>
        <w:br/>
      </w:r>
      <w:r>
        <w:rPr>
          <w:rFonts w:hint="eastAsia"/>
        </w:rPr>
        <w:t>　　图表 2019-2024年中国广告企业数量统计</w:t>
      </w:r>
      <w:r>
        <w:rPr>
          <w:rFonts w:hint="eastAsia"/>
        </w:rPr>
        <w:br/>
      </w:r>
      <w:r>
        <w:rPr>
          <w:rFonts w:hint="eastAsia"/>
        </w:rPr>
        <w:t>　　图表 2024年广告成本和利润分析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2019-2024年中国广告行业经营效益分析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2019-2024年中国广告行业偿债能力分析</w:t>
      </w:r>
      <w:r>
        <w:rPr>
          <w:rFonts w:hint="eastAsia"/>
        </w:rPr>
        <w:br/>
      </w:r>
      <w:r>
        <w:rPr>
          <w:rFonts w:hint="eastAsia"/>
        </w:rPr>
        <w:t>　　图表 广告品牌分析</w:t>
      </w:r>
      <w:r>
        <w:rPr>
          <w:rFonts w:hint="eastAsia"/>
        </w:rPr>
        <w:br/>
      </w:r>
      <w:r>
        <w:rPr>
          <w:rFonts w:hint="eastAsia"/>
        </w:rPr>
        <w:t>　　图表 **地区广告市场规模</w:t>
      </w:r>
      <w:r>
        <w:rPr>
          <w:rFonts w:hint="eastAsia"/>
        </w:rPr>
        <w:br/>
      </w:r>
      <w:r>
        <w:rPr>
          <w:rFonts w:hint="eastAsia"/>
        </w:rPr>
        <w:t>　　图表 **地区广告行业市场需求</w:t>
      </w:r>
      <w:r>
        <w:rPr>
          <w:rFonts w:hint="eastAsia"/>
        </w:rPr>
        <w:br/>
      </w:r>
      <w:r>
        <w:rPr>
          <w:rFonts w:hint="eastAsia"/>
        </w:rPr>
        <w:t>　　图表 **地区广告市场调研</w:t>
      </w:r>
      <w:r>
        <w:rPr>
          <w:rFonts w:hint="eastAsia"/>
        </w:rPr>
        <w:br/>
      </w:r>
      <w:r>
        <w:rPr>
          <w:rFonts w:hint="eastAsia"/>
        </w:rPr>
        <w:t>　　图表 **地区广告行业市场需求分析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**地区广告市场规模</w:t>
      </w:r>
      <w:r>
        <w:rPr>
          <w:rFonts w:hint="eastAsia"/>
        </w:rPr>
        <w:br/>
      </w:r>
      <w:r>
        <w:rPr>
          <w:rFonts w:hint="eastAsia"/>
        </w:rPr>
        <w:t>　　图表 **地区广告行业市场需求</w:t>
      </w:r>
      <w:r>
        <w:rPr>
          <w:rFonts w:hint="eastAsia"/>
        </w:rPr>
        <w:br/>
      </w:r>
      <w:r>
        <w:rPr>
          <w:rFonts w:hint="eastAsia"/>
        </w:rPr>
        <w:t>　　图表 **地区广告市场调研</w:t>
      </w:r>
      <w:r>
        <w:rPr>
          <w:rFonts w:hint="eastAsia"/>
        </w:rPr>
        <w:br/>
      </w:r>
      <w:r>
        <w:rPr>
          <w:rFonts w:hint="eastAsia"/>
        </w:rPr>
        <w:t>　　图表 **地区广告市场需求分析</w:t>
      </w:r>
      <w:r>
        <w:rPr>
          <w:rFonts w:hint="eastAsia"/>
        </w:rPr>
        <w:br/>
      </w:r>
      <w:r>
        <w:rPr>
          <w:rFonts w:hint="eastAsia"/>
        </w:rPr>
        <w:t>　　图表 广告上游发展</w:t>
      </w:r>
      <w:r>
        <w:rPr>
          <w:rFonts w:hint="eastAsia"/>
        </w:rPr>
        <w:br/>
      </w:r>
      <w:r>
        <w:rPr>
          <w:rFonts w:hint="eastAsia"/>
        </w:rPr>
        <w:t>　　图表 广告下游发展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广告企业（一）概况</w:t>
      </w:r>
      <w:r>
        <w:rPr>
          <w:rFonts w:hint="eastAsia"/>
        </w:rPr>
        <w:br/>
      </w:r>
      <w:r>
        <w:rPr>
          <w:rFonts w:hint="eastAsia"/>
        </w:rPr>
        <w:t>　　图表 企业广告业务</w:t>
      </w:r>
      <w:r>
        <w:rPr>
          <w:rFonts w:hint="eastAsia"/>
        </w:rPr>
        <w:br/>
      </w:r>
      <w:r>
        <w:rPr>
          <w:rFonts w:hint="eastAsia"/>
        </w:rPr>
        <w:t>　　图表 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广告企业（二）简介</w:t>
      </w:r>
      <w:r>
        <w:rPr>
          <w:rFonts w:hint="eastAsia"/>
        </w:rPr>
        <w:br/>
      </w:r>
      <w:r>
        <w:rPr>
          <w:rFonts w:hint="eastAsia"/>
        </w:rPr>
        <w:t>　　图表 企业广告业务</w:t>
      </w:r>
      <w:r>
        <w:rPr>
          <w:rFonts w:hint="eastAsia"/>
        </w:rPr>
        <w:br/>
      </w:r>
      <w:r>
        <w:rPr>
          <w:rFonts w:hint="eastAsia"/>
        </w:rPr>
        <w:t>　　图表 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广告企业（三）概况</w:t>
      </w:r>
      <w:r>
        <w:rPr>
          <w:rFonts w:hint="eastAsia"/>
        </w:rPr>
        <w:br/>
      </w:r>
      <w:r>
        <w:rPr>
          <w:rFonts w:hint="eastAsia"/>
        </w:rPr>
        <w:t>　　图表 企业广告业务</w:t>
      </w:r>
      <w:r>
        <w:rPr>
          <w:rFonts w:hint="eastAsia"/>
        </w:rPr>
        <w:br/>
      </w:r>
      <w:r>
        <w:rPr>
          <w:rFonts w:hint="eastAsia"/>
        </w:rPr>
        <w:t>　　图表 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广告企业（四）简介</w:t>
      </w:r>
      <w:r>
        <w:rPr>
          <w:rFonts w:hint="eastAsia"/>
        </w:rPr>
        <w:br/>
      </w:r>
      <w:r>
        <w:rPr>
          <w:rFonts w:hint="eastAsia"/>
        </w:rPr>
        <w:t>　　图表 企业广告业务</w:t>
      </w:r>
      <w:r>
        <w:rPr>
          <w:rFonts w:hint="eastAsia"/>
        </w:rPr>
        <w:br/>
      </w:r>
      <w:r>
        <w:rPr>
          <w:rFonts w:hint="eastAsia"/>
        </w:rPr>
        <w:t>　　图表 广告企业（四）经营情况分析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广告企业（四）盈利能力情况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广告企业（四）偿债能力情况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广告企业（四）运营能力情况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广告企业（四）成长能力情况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广告投资、并购情况</w:t>
      </w:r>
      <w:r>
        <w:rPr>
          <w:rFonts w:hint="eastAsia"/>
        </w:rPr>
        <w:br/>
      </w:r>
      <w:r>
        <w:rPr>
          <w:rFonts w:hint="eastAsia"/>
        </w:rPr>
        <w:t>　　图表 广告优势</w:t>
      </w:r>
      <w:r>
        <w:rPr>
          <w:rFonts w:hint="eastAsia"/>
        </w:rPr>
        <w:br/>
      </w:r>
      <w:r>
        <w:rPr>
          <w:rFonts w:hint="eastAsia"/>
        </w:rPr>
        <w:t>　　图表 广告劣势</w:t>
      </w:r>
      <w:r>
        <w:rPr>
          <w:rFonts w:hint="eastAsia"/>
        </w:rPr>
        <w:br/>
      </w:r>
      <w:r>
        <w:rPr>
          <w:rFonts w:hint="eastAsia"/>
        </w:rPr>
        <w:t>　　图表 广告机会</w:t>
      </w:r>
      <w:r>
        <w:rPr>
          <w:rFonts w:hint="eastAsia"/>
        </w:rPr>
        <w:br/>
      </w:r>
      <w:r>
        <w:rPr>
          <w:rFonts w:hint="eastAsia"/>
        </w:rPr>
        <w:t>　　图表 广告威胁</w:t>
      </w:r>
      <w:r>
        <w:rPr>
          <w:rFonts w:hint="eastAsia"/>
        </w:rPr>
        <w:br/>
      </w:r>
      <w:r>
        <w:rPr>
          <w:rFonts w:hint="eastAsia"/>
        </w:rPr>
        <w:t>　　图表 进入广告行业壁垒</w:t>
      </w:r>
      <w:r>
        <w:rPr>
          <w:rFonts w:hint="eastAsia"/>
        </w:rPr>
        <w:br/>
      </w:r>
      <w:r>
        <w:rPr>
          <w:rFonts w:hint="eastAsia"/>
        </w:rPr>
        <w:t>　　图表 广告发展有利因素</w:t>
      </w:r>
      <w:r>
        <w:rPr>
          <w:rFonts w:hint="eastAsia"/>
        </w:rPr>
        <w:br/>
      </w:r>
      <w:r>
        <w:rPr>
          <w:rFonts w:hint="eastAsia"/>
        </w:rPr>
        <w:t>　　图表 广告发展不利因素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2025-2031年中国广告行业风险</w:t>
      </w:r>
      <w:r>
        <w:rPr>
          <w:rFonts w:hint="eastAsia"/>
        </w:rPr>
        <w:br/>
      </w:r>
      <w:r>
        <w:rPr>
          <w:rFonts w:hint="eastAsia"/>
        </w:rPr>
        <w:t>　　图表 2025-2031年中国广告市场前景分析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f255c714047c2" w:history="1">
        <w:r>
          <w:rPr>
            <w:rStyle w:val="Hyperlink"/>
          </w:rPr>
          <w:t>2025-2031年中国广告行业研究分析与前景趋势预测报告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f255c714047c2" w:history="1">
        <w:r>
          <w:rPr>
            <w:rStyle w:val="Hyperlink"/>
          </w:rPr>
          <w:t>https://www.20087.com/0/37/GuangGaoHangYeFaZhanQuShi.html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热点：留电话的广告网站、广告推广、小网站广告投放、广告公司、留号码的广告网站、广告公司广告牌制作、广告联盟、广告联盟、3000块钱在朋友圈投放广告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a8e1bfefa401f" w:history="1">
      <w:r>
        <w:rPr>
          <w:rStyle w:val="Hyperlink"/>
        </w:rPr>
        <w:t>2025-2031年中国广告行业研究分析与前景趋势预测报告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uangGaoHangYeFaZhanQuShi.html" TargetMode="External" Id="Rf32f255c7140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uangGaoHangYeFaZhanQuShi.html" TargetMode="External" Id="R9c2a8e1bfefa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2024-09-02T05:27:00Z</dcterms:created>
  <dcterms:modified xsi:type="dcterms:W3CDTF">2024-09-02T06:27:00Z</dcterms:modified>
  <dc:subject>2025-2031年中国广告行业研究分析与前景趋势预测报告</dc:subject>
  <dc:title>2025-2031年中国广告行业研究分析与前景趋势预测报告</dc:title>
  <cp:keywords>2025-2031年中国广告行业研究分析与前景趋势预测报告</cp:keywords>
  <dc:description>2025-2031年中国广告行业研究分析与前景趋势预测报告</dc:description>
</cp:coreProperties>
</file>