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e01cf194d448b" w:history="1">
              <w:r>
                <w:rPr>
                  <w:rStyle w:val="Hyperlink"/>
                </w:rPr>
                <w:t>2025-2031年中国手机ODM发展现状分析与趋势预测报告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e01cf194d448b" w:history="1">
              <w:r>
                <w:rPr>
                  <w:rStyle w:val="Hyperlink"/>
                </w:rPr>
                <w:t>2025-2031年中国手机ODM发展现状分析与趋势预测报告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e01cf194d448b" w:history="1">
                <w:r>
                  <w:rPr>
                    <w:rStyle w:val="Hyperlink"/>
                  </w:rPr>
                  <w:t>https://www.20087.com/0/07/ShouJiODMFaZhanQuShiFenXi.html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手机ODM(Original Design Manufacturer)作为手机制造业的重要模式，近年来在全球范围内展现出强劲的增长势头。ODM企业为品牌商提供从设计、制造到物流的全方位服务，帮助它们快速响应市场变化，缩短产品上市时间。随着智能手机市场的成熟和竞争加剧，ODM企业通过技术创新和成本控制，帮助客户在价格敏感的市场中保持竞争力。</w:t>
      </w:r>
      <w:r>
        <w:rPr>
          <w:rFonts w:hint="eastAsia"/>
        </w:rPr>
        <w:br/>
      </w:r>
      <w:r>
        <w:rPr>
          <w:rFonts w:hint="eastAsia"/>
        </w:rPr>
        <w:t>　　未来，手机ODM将更加注重个性化和增值服务。个性化方面，通过定制化设计和模块化生产，满足不同市场和用户群体的特定需求。增值服务方面，提供软件开发、品牌策略和市场分析等附加服务，帮助品牌商构建完整的生态系统，提升产品附加值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e01cf194d448b" w:history="1">
        <w:r>
          <w:rPr>
            <w:rStyle w:val="Hyperlink"/>
          </w:rPr>
          <w:t>2025-2031年中国手机ODM发展现状分析与趋势预测报告</w:t>
        </w:r>
      </w:hyperlink>
      <w:r>
        <w:rPr>
          <w:rFonts w:hint="eastAsia"/>
        </w:rPr>
        <w:t>》依托权威数据，从市场规模、需求变化及价格动态等维度，全面剖析了手机ODM行业的现状与趋势，并对手机ODM产业链各环节进行了探讨。报告科学预测了手机ODM行业未来发展方向，同时聚焦重点企业的经营表现，分析了市场竞争格局、品牌影响力及市场集中度等因素，并对手机ODM细分市场进行了研究。凭借专业的分析与洞察，报告为投资者、企业决策者及研究机构提供了市场参考与决策支持，帮助其把握手机ODM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手机ODM产业概述</w:t>
      </w:r>
      <w:r>
        <w:rPr>
          <w:rFonts w:hint="eastAsia"/>
        </w:rPr>
        <w:br/>
      </w:r>
      <w:r>
        <w:rPr>
          <w:rFonts w:hint="eastAsia"/>
        </w:rPr>
        <w:t>　　第一节 手机ODM定义</w:t>
      </w:r>
      <w:r>
        <w:rPr>
          <w:rFonts w:hint="eastAsia"/>
        </w:rPr>
        <w:br/>
      </w:r>
      <w:r>
        <w:rPr>
          <w:rFonts w:hint="eastAsia"/>
        </w:rPr>
        <w:t>　　第二节 手机ODM行业特点</w:t>
      </w:r>
      <w:r>
        <w:rPr>
          <w:rFonts w:hint="eastAsia"/>
        </w:rPr>
        <w:br/>
      </w:r>
      <w:r>
        <w:rPr>
          <w:rFonts w:hint="eastAsia"/>
        </w:rPr>
        <w:t>　　第三节 手机ODM产业链分析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2024-2025年中国手机ODM行业运行环境分析</w:t>
      </w:r>
      <w:r>
        <w:rPr>
          <w:rFonts w:hint="eastAsia"/>
        </w:rPr>
        <w:br/>
      </w:r>
      <w:r>
        <w:rPr>
          <w:rFonts w:hint="eastAsia"/>
        </w:rPr>
        <w:t>　　第一节 中国手机ODM运行经济环境分析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中国手机ODM产业政策环境分析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一、手机ODM行业监管体制</w:t>
      </w:r>
      <w:r>
        <w:rPr>
          <w:rFonts w:hint="eastAsia"/>
        </w:rPr>
        <w:br/>
      </w:r>
      <w:r>
        <w:rPr>
          <w:rFonts w:hint="eastAsia"/>
        </w:rPr>
        <w:t>　　　　二、手机ODM行业主要法规</w:t>
      </w:r>
      <w:r>
        <w:rPr>
          <w:rFonts w:hint="eastAsia"/>
        </w:rPr>
        <w:br/>
      </w:r>
      <w:r>
        <w:rPr>
          <w:rFonts w:hint="eastAsia"/>
        </w:rPr>
        <w:t>　　　　三、主要手机ODM产业政策</w:t>
      </w:r>
      <w:r>
        <w:rPr>
          <w:rFonts w:hint="eastAsia"/>
        </w:rPr>
        <w:br/>
      </w:r>
      <w:r>
        <w:rPr>
          <w:rFonts w:hint="eastAsia"/>
        </w:rPr>
        <w:t>　　第三节 中国手机ODM产业社会环境分析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国外手机ODM行业发展态势分析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国外手机ODM市场发展现状分析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国外主要国家手机ODM市场现状</w:t>
      </w:r>
      <w:r>
        <w:rPr>
          <w:rFonts w:hint="eastAsia"/>
        </w:rPr>
        <w:br/>
      </w:r>
      <w:r>
        <w:rPr>
          <w:rFonts w:hint="eastAsia"/>
        </w:rPr>
        <w:t>　　第三节 国外手机ODM行业发展趋势预测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中国手机ODM行业市场分析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2019-2024年中国手机ODM行业规模情况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2019-2024年中国手机ODM市场规模情况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2019-2024年中国手机ODM行业盈利情况分析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2019-2024年中国手机ODM市场需求状况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2019-2024年中国手机ODM行业市场供给状况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2019-2024年手机ODM行业市场供需平衡状况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中国重点地区手机ODM行业市场调研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重点地区（一）手机ODM市场调研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重点地区（二）手机ODM市场调研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重点地区（三）手机ODM市场调研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重点地区（四）手机ODM市场调研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重点地区（五）手机ODM市场调研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中国手机ODM行业价格走势及影响因素分析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国内手机ODM行业价格回顾</w:t>
      </w:r>
      <w:r>
        <w:rPr>
          <w:rFonts w:hint="eastAsia"/>
        </w:rPr>
        <w:br/>
      </w:r>
      <w:r>
        <w:rPr>
          <w:rFonts w:hint="eastAsia"/>
        </w:rPr>
        <w:t>　　第二节 国内手机ODM行业价格走势预测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国内手机ODM行业价格影响因素分析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中国手机ODM行业客户调研</w:t>
      </w:r>
      <w:r>
        <w:rPr>
          <w:rFonts w:hint="eastAsia"/>
        </w:rPr>
        <w:br/>
      </w:r>
      <w:r>
        <w:rPr>
          <w:rFonts w:hint="eastAsia"/>
        </w:rPr>
        <w:t>　　　　一、手机ODM行业客户偏好调查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二、客户对手机ODM品牌的首要认知渠道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三、手机ODM品牌忠诚度调查</w:t>
      </w:r>
      <w:r>
        <w:rPr>
          <w:rFonts w:hint="eastAsia"/>
        </w:rPr>
        <w:br/>
      </w:r>
      <w:r>
        <w:rPr>
          <w:rFonts w:hint="eastAsia"/>
        </w:rPr>
        <w:t>　　　　四、手机ODM行业客户消费理念调研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中国手机ODM行业竞争格局分析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2025年手机ODM行业集中度分析</w:t>
      </w:r>
      <w:r>
        <w:rPr>
          <w:rFonts w:hint="eastAsia"/>
        </w:rPr>
        <w:br/>
      </w:r>
      <w:r>
        <w:rPr>
          <w:rFonts w:hint="eastAsia"/>
        </w:rPr>
        <w:t>　　　　一、手机ODM市场集中度分析</w:t>
      </w:r>
      <w:r>
        <w:rPr>
          <w:rFonts w:hint="eastAsia"/>
        </w:rPr>
        <w:br/>
      </w:r>
      <w:r>
        <w:rPr>
          <w:rFonts w:hint="eastAsia"/>
        </w:rPr>
        <w:t>　　　　二、手机ODM企业集中度分析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2024-2025年手机ODM行业竞争格局分析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一、手机ODM行业竞争策略分析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二、手机ODM行业竞争格局展望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三、我国手机ODM市场竞争趋势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手机ODM行业重点企业发展调研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手机ODM行业企业经营策略研究分析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手机ODM企业多样化经营策略分析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一、手机ODM企业多样化经营情况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二、现行手机ODM行业多样化经营的方向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大型手机ODM企业集团未来发展策略分析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对中小手机ODM企业生产经营的建议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手机ODM行业投资风险与控制策略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手机ODM行业SWOT模型分析</w:t>
      </w:r>
      <w:r>
        <w:rPr>
          <w:rFonts w:hint="eastAsia"/>
        </w:rPr>
        <w:br/>
      </w:r>
      <w:r>
        <w:rPr>
          <w:rFonts w:hint="eastAsia"/>
        </w:rPr>
        <w:t>　　　　一、手机ODM行业优势分析</w:t>
      </w:r>
      <w:r>
        <w:rPr>
          <w:rFonts w:hint="eastAsia"/>
        </w:rPr>
        <w:br/>
      </w:r>
      <w:r>
        <w:rPr>
          <w:rFonts w:hint="eastAsia"/>
        </w:rPr>
        <w:t>　　　　二、手机ODM行业劣势分析</w:t>
      </w:r>
      <w:r>
        <w:rPr>
          <w:rFonts w:hint="eastAsia"/>
        </w:rPr>
        <w:br/>
      </w:r>
      <w:r>
        <w:rPr>
          <w:rFonts w:hint="eastAsia"/>
        </w:rPr>
        <w:t>　　　　三、手机ODM行业机会分析</w:t>
      </w:r>
      <w:r>
        <w:rPr>
          <w:rFonts w:hint="eastAsia"/>
        </w:rPr>
        <w:br/>
      </w:r>
      <w:r>
        <w:rPr>
          <w:rFonts w:hint="eastAsia"/>
        </w:rPr>
        <w:t>　　　　四、手机ODM行业风险分析</w:t>
      </w:r>
      <w:r>
        <w:rPr>
          <w:rFonts w:hint="eastAsia"/>
        </w:rPr>
        <w:br/>
      </w:r>
      <w:r>
        <w:rPr>
          <w:rFonts w:hint="eastAsia"/>
        </w:rPr>
        <w:t>　　第二节 手机ODM行业投资风险及控制策略分析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一、手机ODM市场风险及控制策略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二、手机ODM行业政策风险及控制策略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三、手机ODM行业经营风险及控制策略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四、手机ODM同业竞争风险及控制策略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五、手机ODM行业其他风险及控制策略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2025-2031年中国手机ODM行业投资潜力及发展趋势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2025-2031年手机ODM行业投资潜力分析</w:t>
      </w:r>
      <w:r>
        <w:rPr>
          <w:rFonts w:hint="eastAsia"/>
        </w:rPr>
        <w:br/>
      </w:r>
      <w:r>
        <w:rPr>
          <w:rFonts w:hint="eastAsia"/>
        </w:rPr>
        <w:t>　　　　一、手机ODM行业重点可投资领域</w:t>
      </w:r>
      <w:r>
        <w:rPr>
          <w:rFonts w:hint="eastAsia"/>
        </w:rPr>
        <w:br/>
      </w:r>
      <w:r>
        <w:rPr>
          <w:rFonts w:hint="eastAsia"/>
        </w:rPr>
        <w:t>　　　　二、手机ODM行业目标市场需求潜力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三、手机ODM行业投资潜力综合评判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中智林-　2025-2031年中国手机ODM行业发展趋势分析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一、2025年手机ODM市场前景分析</w:t>
      </w:r>
      <w:r>
        <w:rPr>
          <w:rFonts w:hint="eastAsia"/>
        </w:rPr>
        <w:br/>
      </w:r>
      <w:r>
        <w:rPr>
          <w:rFonts w:hint="eastAsia"/>
        </w:rPr>
        <w:t>　　　　二、2025年手机ODM发展趋势预测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三、2025-2031年我国手机ODM行业发展剖析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五、未来手机ODM行业发展变局剖析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手机ODM行业类别</w:t>
      </w:r>
      <w:r>
        <w:rPr>
          <w:rFonts w:hint="eastAsia"/>
        </w:rPr>
        <w:br/>
      </w:r>
      <w:r>
        <w:rPr>
          <w:rFonts w:hint="eastAsia"/>
        </w:rPr>
        <w:t>　　图表 手机ODM行业产业链调研</w:t>
      </w:r>
      <w:r>
        <w:rPr>
          <w:rFonts w:hint="eastAsia"/>
        </w:rPr>
        <w:br/>
      </w:r>
      <w:r>
        <w:rPr>
          <w:rFonts w:hint="eastAsia"/>
        </w:rPr>
        <w:t>　　图表 手机ODM行业现状</w:t>
      </w:r>
      <w:r>
        <w:rPr>
          <w:rFonts w:hint="eastAsia"/>
        </w:rPr>
        <w:br/>
      </w:r>
      <w:r>
        <w:rPr>
          <w:rFonts w:hint="eastAsia"/>
        </w:rPr>
        <w:t>　　图表 手机ODM行业标准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2019-2024年中国手机ODM行业市场规模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2024年中国手机ODM行业产能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2019-2024年中国手机ODM行业产量统计</w:t>
      </w:r>
      <w:r>
        <w:rPr>
          <w:rFonts w:hint="eastAsia"/>
        </w:rPr>
        <w:br/>
      </w:r>
      <w:r>
        <w:rPr>
          <w:rFonts w:hint="eastAsia"/>
        </w:rPr>
        <w:t>　　图表 手机ODM行业动态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2019-2024年中国手机ODM市场需求量</w:t>
      </w:r>
      <w:r>
        <w:rPr>
          <w:rFonts w:hint="eastAsia"/>
        </w:rPr>
        <w:br/>
      </w:r>
      <w:r>
        <w:rPr>
          <w:rFonts w:hint="eastAsia"/>
        </w:rPr>
        <w:t>　　图表 2025年中国手机ODM行业需求区域调研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2019-2024年中国手机ODM行情</w:t>
      </w:r>
      <w:r>
        <w:rPr>
          <w:rFonts w:hint="eastAsia"/>
        </w:rPr>
        <w:br/>
      </w:r>
      <w:r>
        <w:rPr>
          <w:rFonts w:hint="eastAsia"/>
        </w:rPr>
        <w:t>　　图表 2019-2024年中国手机ODM价格走势图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2019-2024年中国手机ODM行业销售收入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2019-2024年中国手机ODM行业盈利情况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2019-2024年中国手机ODM行业利润总额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2019-2024年中国手机ODM进口统计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2019-2024年中国手机ODM出口统计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2019-2024年中国手机ODM行业企业数量统计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**地区手机ODM市场规模</w:t>
      </w:r>
      <w:r>
        <w:rPr>
          <w:rFonts w:hint="eastAsia"/>
        </w:rPr>
        <w:br/>
      </w:r>
      <w:r>
        <w:rPr>
          <w:rFonts w:hint="eastAsia"/>
        </w:rPr>
        <w:t>　　图表 **地区手机ODM行业市场需求</w:t>
      </w:r>
      <w:r>
        <w:rPr>
          <w:rFonts w:hint="eastAsia"/>
        </w:rPr>
        <w:br/>
      </w:r>
      <w:r>
        <w:rPr>
          <w:rFonts w:hint="eastAsia"/>
        </w:rPr>
        <w:t>　　图表 **地区手机ODM市场调研</w:t>
      </w:r>
      <w:r>
        <w:rPr>
          <w:rFonts w:hint="eastAsia"/>
        </w:rPr>
        <w:br/>
      </w:r>
      <w:r>
        <w:rPr>
          <w:rFonts w:hint="eastAsia"/>
        </w:rPr>
        <w:t>　　图表 **地区手机ODM行业市场需求分析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**地区手机ODM市场规模</w:t>
      </w:r>
      <w:r>
        <w:rPr>
          <w:rFonts w:hint="eastAsia"/>
        </w:rPr>
        <w:br/>
      </w:r>
      <w:r>
        <w:rPr>
          <w:rFonts w:hint="eastAsia"/>
        </w:rPr>
        <w:t>　　图表 **地区手机ODM行业市场需求</w:t>
      </w:r>
      <w:r>
        <w:rPr>
          <w:rFonts w:hint="eastAsia"/>
        </w:rPr>
        <w:br/>
      </w:r>
      <w:r>
        <w:rPr>
          <w:rFonts w:hint="eastAsia"/>
        </w:rPr>
        <w:t>　　图表 **地区手机ODM市场调研</w:t>
      </w:r>
      <w:r>
        <w:rPr>
          <w:rFonts w:hint="eastAsia"/>
        </w:rPr>
        <w:br/>
      </w:r>
      <w:r>
        <w:rPr>
          <w:rFonts w:hint="eastAsia"/>
        </w:rPr>
        <w:t>　　图表 **地区手机ODM行业市场需求分析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手机ODM行业竞争对手分析</w:t>
      </w:r>
      <w:r>
        <w:rPr>
          <w:rFonts w:hint="eastAsia"/>
        </w:rPr>
        <w:br/>
      </w:r>
      <w:r>
        <w:rPr>
          <w:rFonts w:hint="eastAsia"/>
        </w:rPr>
        <w:t>　　图表 手机ODM重点企业（一）基本信息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手机ODM重点企业（一）经营情况分析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手机ODM重点企业（一）主要经济指标情况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手机ODM重点企业（一）盈利能力情况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手机ODM重点企业（一）偿债能力情况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手机ODM重点企业（一）运营能力情况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手机ODM重点企业（一）成长能力情况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手机ODM重点企业（二）基本信息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手机ODM重点企业（二）经营情况分析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手机ODM重点企业（二）主要经济指标情况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手机ODM重点企业（二）盈利能力情况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手机ODM重点企业（二）偿债能力情况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手机ODM重点企业（二）运营能力情况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手机ODM重点企业（二）成长能力情况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手机ODM重点企业（三）基本信息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手机ODM重点企业（三）经营情况分析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手机ODM重点企业（三）主要经济指标情况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手机ODM重点企业（三）盈利能力情况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手机ODM重点企业（三）偿债能力情况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手机ODM重点企业（三）运营能力情况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手机ODM重点企业（三）成长能力情况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2025-2031年中国手机ODM行业产能预测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2025-2031年中国手机ODM行业产量预测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2025-2031年中国手机ODM市场需求预测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2025-2031年中国手机ODM行业市场规模预测</w:t>
      </w:r>
      <w:r>
        <w:rPr>
          <w:rFonts w:hint="eastAsia"/>
        </w:rPr>
        <w:br/>
      </w:r>
      <w:r>
        <w:rPr>
          <w:rFonts w:hint="eastAsia"/>
        </w:rPr>
        <w:t>　　图表 手机ODM行业准入条件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2025-2031年中国手机ODM市场前景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2025-2031年中国手机ODM行业信息化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2025-2031年中国手机ODM行业风险分析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2025-2031年中国手机ODM行业发展趋势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e01cf194d448b" w:history="1">
        <w:r>
          <w:rPr>
            <w:rStyle w:val="Hyperlink"/>
          </w:rPr>
          <w:t>2025-2031年中国手机ODM发展现状分析与趋势预测报告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e01cf194d448b" w:history="1">
        <w:r>
          <w:rPr>
            <w:rStyle w:val="Hyperlink"/>
          </w:rPr>
          <w:t>https://www.20087.com/0/07/ShouJiODMFaZhanQuShiFenXi.html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热点：手机ODM服务是什么、手机ODM公司排行榜、苹果手机是odm还是oem、手机ODM服务是什么、手机 ODM、手机ODM业务是什么、智能手机ODM是什么、手机ODM行业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1067458794352" w:history="1">
      <w:r>
        <w:rPr>
          <w:rStyle w:val="Hyperlink"/>
        </w:rPr>
        <w:t>2025-2031年中国手机ODM发展现状分析与趋势预测报告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houJiODMFaZhanQuShiFenXi.html" TargetMode="External" Id="R66be01cf194d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houJiODMFaZhanQuShiFenXi.html" TargetMode="External" Id="R136106745879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2024-10-07T01:38:00Z</dcterms:created>
  <dcterms:modified xsi:type="dcterms:W3CDTF">2024-10-07T02:38:00Z</dcterms:modified>
  <dc:subject>2025-2031年中国手机ODM发展现状分析与趋势预测报告</dc:subject>
  <dc:title>2025-2031年中国手机ODM发展现状分析与趋势预测报告</dc:title>
  <cp:keywords>2025-2031年中国手机ODM发展现状分析与趋势预测报告</cp:keywords>
  <dc:description>2025-2031年中国手机ODM发展现状分析与趋势预测报告</dc:description>
</cp:coreProperties>
</file>