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69e9164874c00" w:history="1">
              <w:r>
                <w:rPr>
                  <w:rStyle w:val="Hyperlink"/>
                </w:rPr>
                <w:t>2024-2030年全球与中国智能交通行业现状全面调研与发展趋势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69e9164874c00" w:history="1">
              <w:r>
                <w:rPr>
                  <w:rStyle w:val="Hyperlink"/>
                </w:rPr>
                <w:t>2024-2030年全球与中国智能交通行业现状全面调研与发展趋势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69e9164874c00" w:history="1">
                <w:r>
                  <w:rPr>
                    <w:rStyle w:val="Hyperlink"/>
                  </w:rPr>
                  <w:t>https://www.20087.com/0/97/ZhiNengJiaoTongFaZhanQuShi.html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现代城市交通管理的重要手段，近年来在全球范围内得到了广泛应用。通过集成GPS、视频监控、交通信号控制和数据分析技术，智能交通系统能够实时监测交通流量，优化交通信号，提供出行建议，有效缓解拥堵，减少事故。然而，高昂的建设和维护成本、数据处理能力的限制以及公众对新技术的接受度，是智能交通系统推广的障碍。</w:t>
      </w:r>
      <w:r>
        <w:rPr>
          <w:rFonts w:hint="eastAsia"/>
        </w:rPr>
        <w:br/>
      </w:r>
      <w:r>
        <w:rPr>
          <w:rFonts w:hint="eastAsia"/>
        </w:rPr>
        <w:t>　　未来，智能交通将更加注重智慧化和人性化。市场调研网认为，一方面，通过无人驾驶车辆、V2X（Vehicle-to-Everything）通信和大数据分析，实现交通流的智能化管理和预测，提升道路使用效率。另一方面，智能交通系统将更加注重用户体验，如提供实时公交信息、个性化出行建议，以及无障碍出行服务，提升城市居民的出行满意度。同时，与城市规划、环保政策紧密结合，推动绿色出行，减少碳排放，促进可持续城市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69e9164874c00" w:history="1">
        <w:r>
          <w:rPr>
            <w:rStyle w:val="Hyperlink"/>
          </w:rPr>
          <w:t>2024-2030年全球与中国智能交通行业现状全面调研与发展趋势</w:t>
        </w:r>
      </w:hyperlink>
      <w:r>
        <w:rPr>
          <w:rFonts w:hint="eastAsia"/>
        </w:rPr>
        <w:t>》，2024年智能交通行业市场规模达 亿元，预计2030年市场规模将达 亿元，期间年均复合增长率（CAGR）达 %。报告从产业链视角出发，系统分析了智能交通行业的市场现状与需求动态，详细解读了智能交通市场规模、价格波动及上下游影响因素。报告深入剖析了智能交通细分领域的发展特点，基于权威数据对市场前景及未来趋势进行了科学预测，同时揭示了智能交通重点企业的竞争格局与市场集中度变化。报告客观翔实地指出了智能交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智能交通市场概述</w:t>
      </w:r>
      <w:r>
        <w:rPr>
          <w:rFonts w:hint="eastAsia"/>
        </w:rPr>
        <w:br/>
      </w:r>
      <w:r>
        <w:rPr>
          <w:rFonts w:hint="eastAsia"/>
        </w:rPr>
        <w:t>　　1.1 智能交通市场概述</w:t>
      </w:r>
      <w:r>
        <w:rPr>
          <w:rFonts w:hint="eastAsia"/>
        </w:rPr>
        <w:br/>
      </w:r>
      <w:r>
        <w:rPr>
          <w:rFonts w:hint="eastAsia"/>
        </w:rPr>
        <w:t>　　1.2 不同类型智能交通分析</w:t>
      </w:r>
      <w:r>
        <w:rPr>
          <w:rFonts w:hint="eastAsia"/>
        </w:rPr>
        <w:br/>
      </w:r>
      <w:r>
        <w:rPr>
          <w:rFonts w:hint="eastAsia"/>
        </w:rPr>
        <w:t>　　　　1.2.1 车行道</w:t>
      </w:r>
      <w:r>
        <w:rPr>
          <w:rFonts w:hint="eastAsia"/>
        </w:rPr>
        <w:br/>
      </w:r>
      <w:r>
        <w:rPr>
          <w:rFonts w:hint="eastAsia"/>
        </w:rPr>
        <w:t>　　　　1.2.2 铁路</w:t>
      </w:r>
      <w:r>
        <w:rPr>
          <w:rFonts w:hint="eastAsia"/>
        </w:rPr>
        <w:br/>
      </w:r>
      <w:r>
        <w:rPr>
          <w:rFonts w:hint="eastAsia"/>
        </w:rPr>
        <w:t>　　　　1.2.3 航空公司</w:t>
      </w:r>
      <w:r>
        <w:rPr>
          <w:rFonts w:hint="eastAsia"/>
        </w:rPr>
        <w:br/>
      </w:r>
      <w:r>
        <w:rPr>
          <w:rFonts w:hint="eastAsia"/>
        </w:rPr>
        <w:t>　　　　1.2.4 海上</w:t>
      </w:r>
      <w:r>
        <w:rPr>
          <w:rFonts w:hint="eastAsia"/>
        </w:rPr>
        <w:br/>
      </w:r>
      <w:r>
        <w:rPr>
          <w:rFonts w:hint="eastAsia"/>
        </w:rPr>
        <w:t>　　1.3 全球市场不同类型智能交通规模对比分析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全球市场不同类型智能交通规模对比（2018-2023年）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全球不同类型智能交通规模及市场份额（2018-2023年）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中国市场不同类型智能交通规模对比分析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中国市场不同类型智能交通规模对比（2018-2023年）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中国不同类型智能交通规模及市场份额（2018-2023年）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智能交通市场概述</w:t>
      </w:r>
      <w:r>
        <w:rPr>
          <w:rFonts w:hint="eastAsia"/>
        </w:rPr>
        <w:br/>
      </w:r>
      <w:r>
        <w:rPr>
          <w:rFonts w:hint="eastAsia"/>
        </w:rPr>
        <w:t>　　2.1 智能交通主要应用领域分析</w:t>
      </w:r>
      <w:r>
        <w:rPr>
          <w:rFonts w:hint="eastAsia"/>
        </w:rPr>
        <w:br/>
      </w:r>
      <w:r>
        <w:rPr>
          <w:rFonts w:hint="eastAsia"/>
        </w:rPr>
        <w:t>　　　　2.1.2 共享流动性</w:t>
      </w:r>
      <w:r>
        <w:rPr>
          <w:rFonts w:hint="eastAsia"/>
        </w:rPr>
        <w:br/>
      </w:r>
      <w:r>
        <w:rPr>
          <w:rFonts w:hint="eastAsia"/>
        </w:rPr>
        <w:t>　　　　2.1.3 公共交通</w:t>
      </w:r>
      <w:r>
        <w:rPr>
          <w:rFonts w:hint="eastAsia"/>
        </w:rPr>
        <w:br/>
      </w:r>
      <w:r>
        <w:rPr>
          <w:rFonts w:hint="eastAsia"/>
        </w:rPr>
        <w:t>　　　　2.1.4 路线指导</w:t>
      </w:r>
      <w:r>
        <w:rPr>
          <w:rFonts w:hint="eastAsia"/>
        </w:rPr>
        <w:br/>
      </w:r>
      <w:r>
        <w:rPr>
          <w:rFonts w:hint="eastAsia"/>
        </w:rPr>
        <w:t>　　　　2.1.5 过境枢纽</w:t>
      </w:r>
      <w:r>
        <w:rPr>
          <w:rFonts w:hint="eastAsia"/>
        </w:rPr>
        <w:br/>
      </w:r>
      <w:r>
        <w:rPr>
          <w:rFonts w:hint="eastAsia"/>
        </w:rPr>
        <w:t>　　　　2.1.6 自主/车辆</w:t>
      </w:r>
      <w:r>
        <w:rPr>
          <w:rFonts w:hint="eastAsia"/>
        </w:rPr>
        <w:br/>
      </w:r>
      <w:r>
        <w:rPr>
          <w:rFonts w:hint="eastAsia"/>
        </w:rPr>
        <w:t>　　　　2.1.7 视频管理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全球智能交通主要应用领域对比分析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全球智能交通主要应用领域规模（万元）及增长率（2018-2023年）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全球智能交通主要应用规模（万元）及增长率（2018-2023年）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中国智能交通主要应用领域对比分析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中国智能交通主要应用领域规模（万元）及增长率（2018-2023年）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中国智能交通主要应用规模（万元）及增长率（2018-2023年）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全球主要地区智能交通发展历程及现状分析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全球主要地区智能交通现状与未来趋势分析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全球智能交通主要地区对比分析（2018-2023年）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全球主要地区智能交通规模及对比（2018-2023年）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全球智能交通主要地区规模及市场份额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中国智能交通规模（万元）及毛利率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全球智能交通主要企业竞争分析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全球主要企业智能交通规模及市场份额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全球智能交通主要企业竞争态势及未来趋势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全球智能交通市场集中度</w:t>
      </w:r>
      <w:r>
        <w:rPr>
          <w:rFonts w:hint="eastAsia"/>
        </w:rPr>
        <w:br/>
      </w:r>
      <w:r>
        <w:rPr>
          <w:rFonts w:hint="eastAsia"/>
        </w:rPr>
        <w:t>　　　　4.3.2 全球智能交通Top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中国智能交通主要企业竞争分析</w:t>
      </w:r>
      <w:r>
        <w:rPr>
          <w:rFonts w:hint="eastAsia"/>
        </w:rPr>
        <w:br/>
      </w:r>
      <w:r>
        <w:rPr>
          <w:rFonts w:hint="eastAsia"/>
        </w:rPr>
        <w:t>　　5.1 中国智能交通规模及市场份额（2018-2023年）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中国智能交通Top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智能交通主要企业现状分析</w:t>
      </w:r>
      <w:r>
        <w:rPr>
          <w:rFonts w:hint="eastAsia"/>
        </w:rPr>
        <w:br/>
      </w:r>
      <w:r>
        <w:rPr>
          <w:rFonts w:hint="eastAsia"/>
        </w:rPr>
        <w:t>　　5.1 Thales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Thales Group智能交通规模（万元）及毛利率（2018-2023年）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Thales Group主要业务介绍</w:t>
      </w:r>
      <w:r>
        <w:rPr>
          <w:rFonts w:hint="eastAsia"/>
        </w:rPr>
        <w:br/>
      </w:r>
      <w:r>
        <w:rPr>
          <w:rFonts w:hint="eastAsia"/>
        </w:rPr>
        <w:t>　　5.2 Huawei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Huawei智能交通规模（万元）及毛利率（2018-2023年）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Huawei主要业务介绍</w:t>
      </w:r>
      <w:r>
        <w:rPr>
          <w:rFonts w:hint="eastAsia"/>
        </w:rPr>
        <w:br/>
      </w:r>
      <w:r>
        <w:rPr>
          <w:rFonts w:hint="eastAsia"/>
        </w:rPr>
        <w:t>　　5.3 Siemens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Siemens智能交通规模（万元）及毛利率（2018-2023年）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Siemens主要业务介绍</w:t>
      </w:r>
      <w:r>
        <w:rPr>
          <w:rFonts w:hint="eastAsia"/>
        </w:rPr>
        <w:br/>
      </w:r>
      <w:r>
        <w:rPr>
          <w:rFonts w:hint="eastAsia"/>
        </w:rPr>
        <w:t>　　5.4 IBM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IBM智能交通规模（万元）及毛利率（2018-2023年）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IBM主要业务介绍</w:t>
      </w:r>
      <w:r>
        <w:rPr>
          <w:rFonts w:hint="eastAsia"/>
        </w:rPr>
        <w:br/>
      </w:r>
      <w:r>
        <w:rPr>
          <w:rFonts w:hint="eastAsia"/>
        </w:rPr>
        <w:t>　　5.5 Cisco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Cisco Systems智能交通规模（万元）及毛利率（2018-2023年）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Cisco Systems主要业务介绍</w:t>
      </w:r>
      <w:r>
        <w:rPr>
          <w:rFonts w:hint="eastAsia"/>
        </w:rPr>
        <w:br/>
      </w:r>
      <w:r>
        <w:rPr>
          <w:rFonts w:hint="eastAsia"/>
        </w:rPr>
        <w:t>　　5.6 SAP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SAP智能交通规模（万元）及毛利率（2018-2023年）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SAP主要业务介绍</w:t>
      </w:r>
      <w:r>
        <w:rPr>
          <w:rFonts w:hint="eastAsia"/>
        </w:rPr>
        <w:br/>
      </w:r>
      <w:r>
        <w:rPr>
          <w:rFonts w:hint="eastAsia"/>
        </w:rPr>
        <w:t>　　5.7 Cubic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Cubic智能交通规模（万元）及毛利率（2018-2023年）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Cubic主要业务介绍</w:t>
      </w:r>
      <w:r>
        <w:rPr>
          <w:rFonts w:hint="eastAsia"/>
        </w:rPr>
        <w:br/>
      </w:r>
      <w:r>
        <w:rPr>
          <w:rFonts w:hint="eastAsia"/>
        </w:rPr>
        <w:t>　　5.8 Alstom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Alstom智能交通规模（万元）及毛利率（2018-2023年）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Alstom主要业务介绍</w:t>
      </w:r>
      <w:r>
        <w:rPr>
          <w:rFonts w:hint="eastAsia"/>
        </w:rPr>
        <w:br/>
      </w:r>
      <w:r>
        <w:rPr>
          <w:rFonts w:hint="eastAsia"/>
        </w:rPr>
        <w:t>　　5.9 Bombardier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Bombardier智能交通规模（万元）及毛利率（2018-2023年）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Bombardier主要业务介绍</w:t>
      </w:r>
      <w:r>
        <w:rPr>
          <w:rFonts w:hint="eastAsia"/>
        </w:rPr>
        <w:br/>
      </w:r>
      <w:r>
        <w:rPr>
          <w:rFonts w:hint="eastAsia"/>
        </w:rPr>
        <w:t>　　5.10 Toshiba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智能交通产品类型及应用领域介绍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Toshiba智能交通规模（万元）及毛利率（2018-2023年）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Toshiba主要业务介绍</w:t>
      </w:r>
      <w:r>
        <w:rPr>
          <w:rFonts w:hint="eastAsia"/>
        </w:rPr>
        <w:br/>
      </w:r>
      <w:r>
        <w:rPr>
          <w:rFonts w:hint="eastAsia"/>
        </w:rPr>
        <w:t>　　5.11 Harris</w:t>
      </w:r>
      <w:r>
        <w:rPr>
          <w:rFonts w:hint="eastAsia"/>
        </w:rPr>
        <w:br/>
      </w:r>
      <w:r>
        <w:rPr>
          <w:rFonts w:hint="eastAsia"/>
        </w:rPr>
        <w:t>　　5.12 Bentley Systems</w:t>
      </w:r>
      <w:r>
        <w:rPr>
          <w:rFonts w:hint="eastAsia"/>
        </w:rPr>
        <w:br/>
      </w:r>
      <w:r>
        <w:rPr>
          <w:rFonts w:hint="eastAsia"/>
        </w:rPr>
        <w:t>　　5.13 Saab</w:t>
      </w:r>
      <w:r>
        <w:rPr>
          <w:rFonts w:hint="eastAsia"/>
        </w:rPr>
        <w:br/>
      </w:r>
      <w:r>
        <w:rPr>
          <w:rFonts w:hint="eastAsia"/>
        </w:rPr>
        <w:t>　　5.14 Trimble</w:t>
      </w:r>
      <w:r>
        <w:rPr>
          <w:rFonts w:hint="eastAsia"/>
        </w:rPr>
        <w:br/>
      </w:r>
      <w:r>
        <w:rPr>
          <w:rFonts w:hint="eastAsia"/>
        </w:rPr>
        <w:t>　　5.15 Veson Nautical</w:t>
      </w:r>
      <w:r>
        <w:rPr>
          <w:rFonts w:hint="eastAsia"/>
        </w:rPr>
        <w:br/>
      </w:r>
      <w:r>
        <w:rPr>
          <w:rFonts w:hint="eastAsia"/>
        </w:rPr>
        <w:t>　　5.16 Advanced Navigation and Positioning</w:t>
      </w:r>
      <w:r>
        <w:rPr>
          <w:rFonts w:hint="eastAsia"/>
        </w:rPr>
        <w:br/>
      </w:r>
      <w:r>
        <w:rPr>
          <w:rFonts w:hint="eastAsia"/>
        </w:rPr>
        <w:t>　　5.17 Bass Software</w:t>
      </w:r>
      <w:r>
        <w:rPr>
          <w:rFonts w:hint="eastAsia"/>
        </w:rPr>
        <w:br/>
      </w:r>
      <w:r>
        <w:rPr>
          <w:rFonts w:hint="eastAsia"/>
        </w:rPr>
        <w:t>　　5.18 Indra Sistemas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智能交通行业动态分析</w:t>
      </w:r>
      <w:r>
        <w:rPr>
          <w:rFonts w:hint="eastAsia"/>
        </w:rPr>
        <w:br/>
      </w:r>
      <w:r>
        <w:rPr>
          <w:rFonts w:hint="eastAsia"/>
        </w:rPr>
        <w:t>　　7.1 智能交通发展历史、现状及趋势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智能交通发展机遇、挑战及潜在风险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智能交通当前及未来发展机遇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智能交通发展面临的主要挑战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智能交通目前存在的风险及潜在风险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智能交通市场有利因素、不利因素分析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智能交通发展的推动因素、有利条件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智能交通发展的阻力、不利因素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全球智能交通市场发展预测</w:t>
      </w:r>
      <w:r>
        <w:rPr>
          <w:rFonts w:hint="eastAsia"/>
        </w:rPr>
        <w:br/>
      </w:r>
      <w:r>
        <w:rPr>
          <w:rFonts w:hint="eastAsia"/>
        </w:rPr>
        <w:t>　　8.1 全球智能交通规模（万元）预测（2024-2030年）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中国智能交通发展预测</w:t>
      </w:r>
      <w:r>
        <w:rPr>
          <w:rFonts w:hint="eastAsia"/>
        </w:rPr>
        <w:br/>
      </w:r>
      <w:r>
        <w:rPr>
          <w:rFonts w:hint="eastAsia"/>
        </w:rPr>
        <w:t>　　8.3 全球主要地区智能交通市场预测</w:t>
      </w:r>
      <w:r>
        <w:rPr>
          <w:rFonts w:hint="eastAsia"/>
        </w:rPr>
        <w:br/>
      </w:r>
      <w:r>
        <w:rPr>
          <w:rFonts w:hint="eastAsia"/>
        </w:rPr>
        <w:t>　　　　8.3.1 北美智能交通发展趋势及未来潜力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欧洲智能交通发展趋势及未来潜力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亚太智能交通发展趋势及未来潜力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南美智能交通发展趋势及未来潜力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不同类型智能交通发展预测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全球不同类型智能交通规模（万元）分析预测（2024-2030年）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中国不同类型智能交通规模（万元）分析预测</w:t>
      </w:r>
      <w:r>
        <w:rPr>
          <w:rFonts w:hint="eastAsia"/>
        </w:rPr>
        <w:br/>
      </w:r>
      <w:r>
        <w:rPr>
          <w:rFonts w:hint="eastAsia"/>
        </w:rPr>
        <w:t>　　8.5 智能交通主要应用领域分析预测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全球智能交通主要应用领域规模预测（2024-2030年）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中国智能交通主要应用领域规模预测（2024-2030年）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图：2018-2030年全球智能交通市场规模（万元）及未来趋势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图：2018-2030年中国智能交通市场规模（万元）及未来趋势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表：全球市场不同类型智能交通规模（万元）及增长率对比（2018-2023年）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表：2018-2023年全球不同类型智能交通规模列表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表：2018-2023年全球不同类型智能交通规模市场份额列表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表：2024-2030年全球不同类型智能交通规模市场份额列表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图：2023年全球不同类型智能交通市场份额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表：中国不同类型智能交通规模（万元）及增长率对比（2018-2023年）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表：2018-2023年中国不同类型智能交通规模列表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表：2018-2023年中国不同类型智能交通规模市场份额列表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图：中国不同类型智能交通规模市场份额列表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图：2023年中国不同类型智能交通规模市场份额</w:t>
      </w:r>
      <w:r>
        <w:rPr>
          <w:rFonts w:hint="eastAsia"/>
        </w:rPr>
        <w:br/>
      </w:r>
      <w:r>
        <w:rPr>
          <w:rFonts w:hint="eastAsia"/>
        </w:rPr>
        <w:t>　　图：智能交通应用</w:t>
      </w:r>
      <w:r>
        <w:rPr>
          <w:rFonts w:hint="eastAsia"/>
        </w:rPr>
        <w:br/>
      </w:r>
      <w:r>
        <w:rPr>
          <w:rFonts w:hint="eastAsia"/>
        </w:rPr>
        <w:t>　　表：全球智能交通主要应用领域规模对比（2018-2023年）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表：全球智能交通主要应用规模（2018-2023年）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表：全球智能交通主要应用规模份额（2018-2023年）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图：全球智能交通主要应用规模份额（2018-2023年）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图：2023年全球智能交通主要应用规模份额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表：2018-2023年中国智能交通主要应用领域规模对比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表：中国智能交通主要应用领域规模（2018-2023年）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表：中国智能交通主要应用领域规模份额（2018-2023年）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图：中国智能交通主要应用领域规模份额（2018-2023年）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图：2023年中国智能交通主要应用领域规模份额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表：全球主要地区智能交通规模（万元）及增长率对比（2018-2023年）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图：2018-2023年北美智能交通规模（万元）及增长率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图：2018-2023年亚太智能交通规模（万元）及增长率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图：欧洲智能交通规模（万元）及增长率（2018-2023年）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图：南美智能交通规模（万元）及增长率（2018-2023年）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图：其他地区智能交通规模（万元）及增长率（2018-2023年）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图：中国智能交通规模（万元）及增长率（2018-2023年）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表：2018-2023年全球主要地区智能交通规模（万元）列表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图：2018-2023年全球主要地区智能交通规模市场份额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图：2024-2030年全球主要地区智能交通规模市场份额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图：2023年全球主要地区智能交通规模市场份额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表：2018-2023年中国智能交通规模（万元）及毛利率（2018-2023年）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表：2018-2023年全球主要企业智能交通规模（万元）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表：全球智能交通主要企业产品类型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图：2023年全球智能交通Top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图：2023年全球智能交通Top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表：2018-2023年中国主要企业智能交通规模（万元）列表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图：2022年中国主要企业智能交通规模份额对比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图：2023年中国智能交通Top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图：2023年中国智能交通Top 5企业市场份额</w:t>
      </w:r>
      <w:r>
        <w:rPr>
          <w:rFonts w:hint="eastAsia"/>
        </w:rPr>
        <w:br/>
      </w:r>
      <w:r>
        <w:rPr>
          <w:rFonts w:hint="eastAsia"/>
        </w:rPr>
        <w:t>　　表：Thales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表：Thales Group智能交通规模（万元）及毛利率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表：Thales Group智能交通规模增长率</w:t>
      </w:r>
      <w:r>
        <w:rPr>
          <w:rFonts w:hint="eastAsia"/>
        </w:rPr>
        <w:br/>
      </w:r>
      <w:r>
        <w:rPr>
          <w:rFonts w:hint="eastAsia"/>
        </w:rPr>
        <w:t>　　表：Thales Group智能交通规模全球市场份额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表：Huawei智能交通规模增长率</w:t>
      </w:r>
      <w:r>
        <w:rPr>
          <w:rFonts w:hint="eastAsia"/>
        </w:rPr>
        <w:br/>
      </w:r>
      <w:r>
        <w:rPr>
          <w:rFonts w:hint="eastAsia"/>
        </w:rPr>
        <w:t>　　表：Huawei智能交通规模全球市场份额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表：Siemens智能交通规模增长率</w:t>
      </w:r>
      <w:r>
        <w:rPr>
          <w:rFonts w:hint="eastAsia"/>
        </w:rPr>
        <w:br/>
      </w:r>
      <w:r>
        <w:rPr>
          <w:rFonts w:hint="eastAsia"/>
        </w:rPr>
        <w:t>　　表：Siemens智能交通规模全球市场份额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表：IBM智能交通规模增长率</w:t>
      </w:r>
      <w:r>
        <w:rPr>
          <w:rFonts w:hint="eastAsia"/>
        </w:rPr>
        <w:br/>
      </w:r>
      <w:r>
        <w:rPr>
          <w:rFonts w:hint="eastAsia"/>
        </w:rPr>
        <w:t>　　表：IBM智能交通规模全球市场份额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Systems智能交通规模增长率</w:t>
      </w:r>
      <w:r>
        <w:rPr>
          <w:rFonts w:hint="eastAsia"/>
        </w:rPr>
        <w:br/>
      </w:r>
      <w:r>
        <w:rPr>
          <w:rFonts w:hint="eastAsia"/>
        </w:rPr>
        <w:t>　　表：Cisco Systems智能交通规模全球市场份额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表：SAP基本信息、主要业务介绍、市场地位以及主要的竞争对手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表：SAP智能交通规模增长率</w:t>
      </w:r>
      <w:r>
        <w:rPr>
          <w:rFonts w:hint="eastAsia"/>
        </w:rPr>
        <w:br/>
      </w:r>
      <w:r>
        <w:rPr>
          <w:rFonts w:hint="eastAsia"/>
        </w:rPr>
        <w:t>　　表：SAP智能交通规模全球市场份额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表：Cubic基本信息、主要业务介绍、市场地位以及主要的竞争对手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表：Cubic智能交通规模（万元）及毛利率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表：Cubic智能交通规模增长率</w:t>
      </w:r>
      <w:r>
        <w:rPr>
          <w:rFonts w:hint="eastAsia"/>
        </w:rPr>
        <w:br/>
      </w:r>
      <w:r>
        <w:rPr>
          <w:rFonts w:hint="eastAsia"/>
        </w:rPr>
        <w:t>　　表：Cubic智能交通规模全球市场份额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表：Alstom基本信息、主要业务介绍、市场地位以及主要的竞争对手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表：Alstom智能交通规模（万元）及毛利率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表：Alstom智能交通规模增长率</w:t>
      </w:r>
      <w:r>
        <w:rPr>
          <w:rFonts w:hint="eastAsia"/>
        </w:rPr>
        <w:br/>
      </w:r>
      <w:r>
        <w:rPr>
          <w:rFonts w:hint="eastAsia"/>
        </w:rPr>
        <w:t>　　表：Alstom智能交通规模全球市场份额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表：Bombardier基本信息、主要业务介绍、市场地位以及主要的竞争对手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表：Bombardier智能交通规模（万元）及毛利率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表：Bombardier智能交通规模增长率</w:t>
      </w:r>
      <w:r>
        <w:rPr>
          <w:rFonts w:hint="eastAsia"/>
        </w:rPr>
        <w:br/>
      </w:r>
      <w:r>
        <w:rPr>
          <w:rFonts w:hint="eastAsia"/>
        </w:rPr>
        <w:t>　　表：Bombardier智能交通规模全球市场份额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表：Toshiba基本信息、主要业务介绍、市场地位以及主要的竞争对手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表：Toshiba智能交通规模（万元）及毛利率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表：Toshiba智能交通规模增长率</w:t>
      </w:r>
      <w:r>
        <w:rPr>
          <w:rFonts w:hint="eastAsia"/>
        </w:rPr>
        <w:br/>
      </w:r>
      <w:r>
        <w:rPr>
          <w:rFonts w:hint="eastAsia"/>
        </w:rPr>
        <w:t>　　表：Toshiba智能交通规模全球市场份额</w:t>
      </w:r>
      <w:r>
        <w:rPr>
          <w:rFonts w:hint="eastAsia"/>
        </w:rPr>
        <w:br/>
      </w:r>
      <w:r>
        <w:rPr>
          <w:rFonts w:hint="eastAsia"/>
        </w:rPr>
        <w:t>　　表：Harris基本信息、主要业务介绍、市场地位以及主要的竞争对手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表：Bentley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表：Trimble基本信息、主要业务介绍、市场地位以及主要的竞争对手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表：Veson Nautical基本信息、主要业务介绍、市场地位以及主要的竞争对手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表：Advanced Navigation and Positioning基本信息、主要业务介绍、市场地位以及主要的竞争对手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表：Bass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表：Indra Sistemas基本信息、主要业务介绍、市场地位以及主要的竞争对手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表：2024-2030年全球主要地区智能交通规模预测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图：2024-2030年全球主要地区智能交通规模市场份额预测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图：2024-2030年南美智能交通规模（万元）及增长率预测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表：2024-2030年全球不同类型智能交通规模分析预测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图：2024-2030年全球智能交通规模市场份额预测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表：2024-2030年全球不同类型智能交通规模（万元）分析预测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图：2024-2030年全球不同类型智能交通规模（万元）及市场份额预测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表：2024-2030年中国不同类型智能交通规模分析预测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图：中国不同类型智能交通规模市场份额预测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表：2024-2030年中国不同类型智能交通规模（万元）分析预测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图：2024-2030年中国不同类型智能交通规模（万元）及市场份额预测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表：2024-2030年全球智能交通主要应用领域规模预测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图：2024-2030年全球智能交通主要应用领域规模份额预测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表：2024-2030年中国智能交通主要应用领域规模预测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表：2018-2023年中国智能交通主要应用领域规模预测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69e9164874c00" w:history="1">
        <w:r>
          <w:rPr>
            <w:rStyle w:val="Hyperlink"/>
          </w:rPr>
          <w:t>2024-2030年全球与中国智能交通行业现状全面调研与发展趋势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69e9164874c00" w:history="1">
        <w:r>
          <w:rPr>
            <w:rStyle w:val="Hyperlink"/>
          </w:rPr>
          <w:t>https://www.20087.com/0/97/ZhiNengJiaoTongFaZhanQuShi.html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热点：智能交通技术专业学什么、智能交通信号灯控制系统、智能交通技术专业就业方向及前景、智能交通管理、智能交通信号控制机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67b6b6e0d4d25" w:history="1">
      <w:r>
        <w:rPr>
          <w:rStyle w:val="Hyperlink"/>
        </w:rPr>
        <w:t>2024-2030年全球与中国智能交通行业现状全面调研与发展趋势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iNengJiaoTongFaZhanQuShi.html" TargetMode="External" Id="R1b269e916487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iNengJiaoTongFaZhanQuShi.html" TargetMode="External" Id="R87367b6b6e0d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2023-10-28T04:15:00Z</dcterms:created>
  <dcterms:modified xsi:type="dcterms:W3CDTF">2023-10-28T05:15:00Z</dcterms:modified>
  <dc:subject>2024-2030年全球与中国智能交通行业现状全面调研与发展趋势</dc:subject>
  <dc:title>2024-2030年全球与中国智能交通行业现状全面调研与发展趋势</dc:title>
  <cp:keywords>2024-2030年全球与中国智能交通行业现状全面调研与发展趋势</cp:keywords>
  <dc:description>2024-2030年全球与中国智能交通行业现状全面调研与发展趋势</dc:description>
</cp:coreProperties>
</file>