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71e27f10a4344" w:history="1">
              <w:r>
                <w:rPr>
                  <w:rStyle w:val="Hyperlink"/>
                </w:rPr>
                <w:t>2023-2029年中国环境监测服务行业市场分析与前景趋势报告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71e27f10a4344" w:history="1">
              <w:r>
                <w:rPr>
                  <w:rStyle w:val="Hyperlink"/>
                </w:rPr>
                <w:t>2023-2029年中国环境监测服务行业市场分析与前景趋势报告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71e27f10a4344" w:history="1">
                <w:r>
                  <w:rPr>
                    <w:rStyle w:val="Hyperlink"/>
                  </w:rPr>
                  <w:t>https://www.20087.com/0/67/HuanJingJianCeFuWuHangYeQuShi.html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服务是保障生态环境安全、推动绿色发展的重要手段，涵盖了大气、水体、土壤等多个领域。目前，环境监测技术正快速发展，如采用遥感卫星、无人机、物联网传感器等手段，实现大范围、高精度的数据采集。然而，如何在海量数据中快速提取有价值的信息，以及如何提高监测数据的准确性和时效性，是行业面临的关键挑战。</w:t>
      </w:r>
      <w:r>
        <w:rPr>
          <w:rFonts w:hint="eastAsia"/>
        </w:rPr>
        <w:br/>
      </w:r>
      <w:r>
        <w:rPr>
          <w:rFonts w:hint="eastAsia"/>
        </w:rPr>
        <w:t>　　未来，环境监测服务的发展将更加注重数据集成和智能化分析。一方面，构建跨平台、跨领域的环境监测数据共享系统，实现数据的实时传输和交互，提高监测效率；另一方面，运用人工智能、大数据分析技术，实现环境变化趋势的预测预警，以及污染源的精准定位，为环境治理决策提供科学依据。同时，随着公众环保意识的增强，提供面向社会的环境信息查询和报告服务，将增强环境监测的社会监督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71e27f10a4344" w:history="1">
        <w:r>
          <w:rPr>
            <w:rStyle w:val="Hyperlink"/>
          </w:rPr>
          <w:t>2023-2029年中国环境监测服务行业市场分析与前景趋势报告</w:t>
        </w:r>
      </w:hyperlink>
      <w:r>
        <w:rPr>
          <w:rFonts w:hint="eastAsia"/>
        </w:rPr>
        <w:t>》依据国家统计局、发改委及环境监测服务相关协会等的数据资料，深入研究了环境监测服务行业的现状，包括环境监测服务市场需求、市场规模及产业链状况。环境监测服务报告分析了环境监测服务的价格波动、各细分市场的动态，以及重点企业的经营状况。同时，报告对环境监测服务市场前景及发展趋势进行了科学预测，揭示了潜在的市场需求和投资机会，也指出了环境监测服务行业内可能的风险。此外，环境监测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环境监测服务产业概述</w:t>
      </w:r>
      <w:r>
        <w:rPr>
          <w:rFonts w:hint="eastAsia"/>
        </w:rPr>
        <w:br/>
      </w:r>
      <w:r>
        <w:rPr>
          <w:rFonts w:hint="eastAsia"/>
        </w:rPr>
        <w:t>　　第一节 环境监测服务定义</w:t>
      </w:r>
      <w:r>
        <w:rPr>
          <w:rFonts w:hint="eastAsia"/>
        </w:rPr>
        <w:br/>
      </w:r>
      <w:r>
        <w:rPr>
          <w:rFonts w:hint="eastAsia"/>
        </w:rPr>
        <w:t>　　第二节 环境监测服务行业特点</w:t>
      </w:r>
      <w:r>
        <w:rPr>
          <w:rFonts w:hint="eastAsia"/>
        </w:rPr>
        <w:br/>
      </w:r>
      <w:r>
        <w:rPr>
          <w:rFonts w:hint="eastAsia"/>
        </w:rPr>
        <w:t>　　第三节 环境监测服务发展历程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中国环境监测服务行业运行环境分析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中国环境监测服务运行经济环境分析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三、经济发展对环境监测服务行业的影响</w:t>
      </w:r>
      <w:r>
        <w:rPr>
          <w:rFonts w:hint="eastAsia"/>
        </w:rPr>
        <w:br/>
      </w:r>
      <w:r>
        <w:rPr>
          <w:rFonts w:hint="eastAsia"/>
        </w:rPr>
        <w:t>　　第二节 中国环境监测服务产业政策环境分析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一、环境监测服务行业监管体制</w:t>
      </w:r>
      <w:r>
        <w:rPr>
          <w:rFonts w:hint="eastAsia"/>
        </w:rPr>
        <w:br/>
      </w:r>
      <w:r>
        <w:rPr>
          <w:rFonts w:hint="eastAsia"/>
        </w:rPr>
        <w:t>　　　　二、环境监测服务行业主要法规政策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中国环境监测服务产业社会环境分析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国外环境监测服务行业发展态势分析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国外环境监测服务市场发展现状分析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国外主要国家、地区环境监测服务市场现状</w:t>
      </w:r>
      <w:r>
        <w:rPr>
          <w:rFonts w:hint="eastAsia"/>
        </w:rPr>
        <w:br/>
      </w:r>
      <w:r>
        <w:rPr>
          <w:rFonts w:hint="eastAsia"/>
        </w:rPr>
        <w:t>　　第三节 国外环境监测服务行业发展趋势预测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中国环境监测服务行业发展调研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2017-2022年中国环境监测服务行业规模情况</w:t>
      </w:r>
      <w:r>
        <w:rPr>
          <w:rFonts w:hint="eastAsia"/>
        </w:rPr>
        <w:br/>
      </w:r>
      <w:r>
        <w:rPr>
          <w:rFonts w:hint="eastAsia"/>
        </w:rPr>
        <w:t>　　　　一、环境监测服务行业市场规模状况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二、环境监测服务行业单位规模状况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三、环境监测服务行业人员规模状况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2017-2022年中国环境监测服务行业财务能力分析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一、环境监测服务行业盈利能力分析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二、环境监测服务行业偿债能力分析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三、环境监测服务行业营运能力分析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四、环境监测服务行业发展能力分析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2021-2022年中国环境监测服务行业热点动态</w:t>
      </w:r>
      <w:r>
        <w:rPr>
          <w:rFonts w:hint="eastAsia"/>
        </w:rPr>
        <w:br/>
      </w:r>
      <w:r>
        <w:rPr>
          <w:rFonts w:hint="eastAsia"/>
        </w:rPr>
        <w:t>　　第四节 2022年中国环境监测服务行业面临的挑战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中国环境监测服务行业重点地区市场调研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**地区环境监测服务发展现状及趋势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**地区环境监测服务发展现状及趋势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**地区环境监测服务发展现状及趋势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**地区环境监测服务发展现状及趋势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中国环境监测服务行业价格走势及影响因素分析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国内环境监测服务行业价格回顾</w:t>
      </w:r>
      <w:r>
        <w:rPr>
          <w:rFonts w:hint="eastAsia"/>
        </w:rPr>
        <w:br/>
      </w:r>
      <w:r>
        <w:rPr>
          <w:rFonts w:hint="eastAsia"/>
        </w:rPr>
        <w:t>　　第二节 国内环境监测服务行业价格走势预测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国内环境监测服务行业价格影响因素分析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中国环境监测服务行业客户调研</w:t>
      </w:r>
      <w:r>
        <w:rPr>
          <w:rFonts w:hint="eastAsia"/>
        </w:rPr>
        <w:br/>
      </w:r>
      <w:r>
        <w:rPr>
          <w:rFonts w:hint="eastAsia"/>
        </w:rPr>
        <w:t>　　　　一、环境监测服务行业客户偏好调查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二、客户对环境监测服务品牌的首要认知渠道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三、环境监测服务品牌忠诚度调查</w:t>
      </w:r>
      <w:r>
        <w:rPr>
          <w:rFonts w:hint="eastAsia"/>
        </w:rPr>
        <w:br/>
      </w:r>
      <w:r>
        <w:rPr>
          <w:rFonts w:hint="eastAsia"/>
        </w:rPr>
        <w:t>　　　　四、环境监测服务行业客户消费理念调研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中国环境监测服务行业重点企业发展调研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中国环境监测服务行业竞争格局分析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2021-2022年环境监测服务行业集中度分析</w:t>
      </w:r>
      <w:r>
        <w:rPr>
          <w:rFonts w:hint="eastAsia"/>
        </w:rPr>
        <w:br/>
      </w:r>
      <w:r>
        <w:rPr>
          <w:rFonts w:hint="eastAsia"/>
        </w:rPr>
        <w:t>　　　　一、环境监测服务市场集中度分析</w:t>
      </w:r>
      <w:r>
        <w:rPr>
          <w:rFonts w:hint="eastAsia"/>
        </w:rPr>
        <w:br/>
      </w:r>
      <w:r>
        <w:rPr>
          <w:rFonts w:hint="eastAsia"/>
        </w:rPr>
        <w:t>　　　　二、环境监测服务企业集中度分析</w:t>
      </w:r>
      <w:r>
        <w:rPr>
          <w:rFonts w:hint="eastAsia"/>
        </w:rPr>
        <w:br/>
      </w:r>
      <w:r>
        <w:rPr>
          <w:rFonts w:hint="eastAsia"/>
        </w:rPr>
        <w:t>　　第二节 2022年环境监测服务行业竞争格局分析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一、环境监测服务行业竞争策略分析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二、环境监测服务行业竞争格局展望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三、我国环境监测服务市场竞争趋势</w:t>
      </w:r>
      <w:r>
        <w:rPr>
          <w:rFonts w:hint="eastAsia"/>
        </w:rPr>
        <w:br/>
      </w:r>
      <w:r>
        <w:rPr>
          <w:rFonts w:hint="eastAsia"/>
        </w:rPr>
        <w:t>　　第三节 环境监测服务行业兼并与重组整合分析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一、环境监测服务行业兼并与重组整合动态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二、环境监测服务行业兼并与重组整合发展趋势预测分析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环境监测服务行业投资风险及应对策略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环境监测服务行业SWOT模型分析</w:t>
      </w:r>
      <w:r>
        <w:rPr>
          <w:rFonts w:hint="eastAsia"/>
        </w:rPr>
        <w:br/>
      </w:r>
      <w:r>
        <w:rPr>
          <w:rFonts w:hint="eastAsia"/>
        </w:rPr>
        <w:t>　　　　一、环境监测服务行业优势分析</w:t>
      </w:r>
      <w:r>
        <w:rPr>
          <w:rFonts w:hint="eastAsia"/>
        </w:rPr>
        <w:br/>
      </w:r>
      <w:r>
        <w:rPr>
          <w:rFonts w:hint="eastAsia"/>
        </w:rPr>
        <w:t>　　　　二、环境监测服务行业劣势分析</w:t>
      </w:r>
      <w:r>
        <w:rPr>
          <w:rFonts w:hint="eastAsia"/>
        </w:rPr>
        <w:br/>
      </w:r>
      <w:r>
        <w:rPr>
          <w:rFonts w:hint="eastAsia"/>
        </w:rPr>
        <w:t>　　　　三、环境监测服务行业机会分析</w:t>
      </w:r>
      <w:r>
        <w:rPr>
          <w:rFonts w:hint="eastAsia"/>
        </w:rPr>
        <w:br/>
      </w:r>
      <w:r>
        <w:rPr>
          <w:rFonts w:hint="eastAsia"/>
        </w:rPr>
        <w:t>　　　　四、环境监测服务行业风险分析</w:t>
      </w:r>
      <w:r>
        <w:rPr>
          <w:rFonts w:hint="eastAsia"/>
        </w:rPr>
        <w:br/>
      </w:r>
      <w:r>
        <w:rPr>
          <w:rFonts w:hint="eastAsia"/>
        </w:rPr>
        <w:t>　　第二节 环境监测服务行业投资风险及控制策略分析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一、环境监测服务市场风险及控制策略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二、环境监测服务行业政策风险及控制策略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三、环境监测服务行业经营风险及控制策略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四、环境监测服务同业竞争风险及控制策略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五、环境监测服务行业其他风险及控制策略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2023-2029年中国环境监测服务市场预测及发展建议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2023-2029年中国环境监测服务市场预测分析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一、中国环境监测服务市场前景分析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二、中国环境监测服务发展趋势预测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2023-2029年中国环境监测服务企业发展策略建议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一、环境监测服务企业融资策略</w:t>
      </w:r>
      <w:r>
        <w:rPr>
          <w:rFonts w:hint="eastAsia"/>
        </w:rPr>
        <w:br/>
      </w:r>
      <w:r>
        <w:rPr>
          <w:rFonts w:hint="eastAsia"/>
        </w:rPr>
        <w:t>　　　　二、环境监测服务企业人才策略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2023-2029年中国环境监测服务企业营销策略建议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一、环境监测服务企业定位策略</w:t>
      </w:r>
      <w:r>
        <w:rPr>
          <w:rFonts w:hint="eastAsia"/>
        </w:rPr>
        <w:br/>
      </w:r>
      <w:r>
        <w:rPr>
          <w:rFonts w:hint="eastAsia"/>
        </w:rPr>
        <w:t>　　　　二、环境监测服务企业价格策略</w:t>
      </w:r>
      <w:r>
        <w:rPr>
          <w:rFonts w:hint="eastAsia"/>
        </w:rPr>
        <w:br/>
      </w:r>
      <w:r>
        <w:rPr>
          <w:rFonts w:hint="eastAsia"/>
        </w:rPr>
        <w:t>　　　　三、环境监测服务企业促销策略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中⋅智林⋅－环境监测服务行业研究结论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环境监测服务行业历程</w:t>
      </w:r>
      <w:r>
        <w:rPr>
          <w:rFonts w:hint="eastAsia"/>
        </w:rPr>
        <w:br/>
      </w:r>
      <w:r>
        <w:rPr>
          <w:rFonts w:hint="eastAsia"/>
        </w:rPr>
        <w:t>　　图表 环境监测服务行业生命周期</w:t>
      </w:r>
      <w:r>
        <w:rPr>
          <w:rFonts w:hint="eastAsia"/>
        </w:rPr>
        <w:br/>
      </w:r>
      <w:r>
        <w:rPr>
          <w:rFonts w:hint="eastAsia"/>
        </w:rPr>
        <w:t>　　图表 环境监测服务行业产业链分析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2017-2022年环境监测服务行业市场容量统计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2017-2022年中国环境监测服务行业市场规模及增长情况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2017-2022年中国环境监测服务行业销售收入分析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2017-2022年中国环境监测服务行业盈利情况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2017-2022年中国环境监测服务行业利润总额分析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2017-2022年中国环境监测服务行业企业数量情况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2017-2022年中国环境监测服务行业企业平均规模情况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2017-2022年中国环境监测服务行业竞争力分析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2017-2022年中国环境监测服务行业盈利能力分析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2017-2022年中国环境监测服务行业运营能力分析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2017-2022年中国环境监测服务行业偿债能力分析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2017-2022年中国环境监测服务行业发展能力分析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2017-2022年中国环境监测服务行业经营效益分析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**地区环境监测服务市场规模及增长情况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**地区环境监测服务行业市场需求情况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**地区环境监测服务市场规模及增长情况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**地区环境监测服务行业市场需求情况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**地区环境监测服务市场规模及增长情况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**地区环境监测服务行业市场需求情况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环境监测服务重点企业（一）基本信息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环境监测服务重点企业（一）经营情况分析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环境监测服务重点企业（一）盈利能力情况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环境监测服务重点企业（一）偿债能力情况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环境监测服务重点企业（一）运营能力情况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环境监测服务重点企业（一）成长能力情况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环境监测服务重点企业（二）基本信息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环境监测服务重点企业（二）经营情况分析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环境监测服务重点企业（二）盈利能力情况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环境监测服务重点企业（二）偿债能力情况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环境监测服务重点企业（二）运营能力情况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环境监测服务重点企业（二）成长能力情况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2023-2029年中国环境监测服务行业市场容量预测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2023-2029年中国环境监测服务行业市场规模预测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2023-2029年中国环境监测服务市场前景分析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2023-2029年中国环境监测服务行业发展趋势预测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71e27f10a4344" w:history="1">
        <w:r>
          <w:rPr>
            <w:rStyle w:val="Hyperlink"/>
          </w:rPr>
          <w:t>2023-2029年中国环境监测服务行业市场分析与前景趋势报告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71e27f10a4344" w:history="1">
        <w:r>
          <w:rPr>
            <w:rStyle w:val="Hyperlink"/>
          </w:rPr>
          <w:t>https://www.20087.com/0/67/HuanJingJianCeFuWuHangYeQuShi.html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0e153075b4de1" w:history="1">
      <w:r>
        <w:rPr>
          <w:rStyle w:val="Hyperlink"/>
        </w:rPr>
        <w:t>2023-2029年中国环境监测服务行业市场分析与前景趋势报告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HuanJingJianCeFuWuHangYeQuShi.html" TargetMode="External" Id="R6a771e27f10a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HuanJingJianCeFuWuHangYeQuShi.html" TargetMode="External" Id="Rdb20e153075b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2023-01-07T08:36:46Z</dcterms:created>
  <dcterms:modified xsi:type="dcterms:W3CDTF">2023-01-07T09:36:46Z</dcterms:modified>
  <dc:subject>2023-2029年中国环境监测服务行业市场分析与前景趋势报告</dc:subject>
  <dc:title>2023-2029年中国环境监测服务行业市场分析与前景趋势报告</dc:title>
  <cp:keywords>2023-2029年中国环境监测服务行业市场分析与前景趋势报告</cp:keywords>
  <dc:description>2023-2029年中国环境监测服务行业市场分析与前景趋势报告</dc:description>
</cp:coreProperties>
</file>