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bf32a42e741c6" w:history="1">
              <w:r>
                <w:rPr>
                  <w:rStyle w:val="Hyperlink"/>
                </w:rPr>
                <w:t>2025年中国税控电脑加油机市场现状调研与发展前景预测分析报告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bf32a42e741c6" w:history="1">
              <w:r>
                <w:rPr>
                  <w:rStyle w:val="Hyperlink"/>
                </w:rPr>
                <w:t>2025年中国税控电脑加油机市场现状调研与发展前景预测分析报告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bf32a42e741c6" w:history="1">
                <w:r>
                  <w:rPr>
                    <w:rStyle w:val="Hyperlink"/>
                  </w:rPr>
                  <w:t>https://www.20087.com/0/77/ShuiKongDianNaoJiaYouJiFaZhanQuS.html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电脑加油机是现代加油站的核心设备，集成了计量、支付、税收监控和数据管理等功能，确保了燃油销售的准确性和税务合规性。近年来，随着信息技术的发展，税控电脑加油机的智能化水平显著提升，不仅支持多种支付方式，如信用卡、移动支付，还能够实时上传销售数据至税务局服务器，有效防止逃税漏税行为。同时，加油机的设计更加注重用户体验，如触屏操作、多语言支持和快速加油功能。</w:t>
      </w:r>
      <w:r>
        <w:rPr>
          <w:rFonts w:hint="eastAsia"/>
        </w:rPr>
        <w:br/>
      </w:r>
      <w:r>
        <w:rPr>
          <w:rFonts w:hint="eastAsia"/>
        </w:rPr>
        <w:t>　　未来，税控电脑加油机将更加注重数据安全和智能化服务。随着区块链技术的应用，加油交易数据的加密和不可篡改性将进一步增强，确保税务监管的公正透明。同时，物联网技术的集成将使加油机成为智能交通系统的一部分，通过实时数据分析优化加油站的运营效率，如预测高峰时段、自动调度维护等。此外，随着新能源汽车的普及，税控电脑加油机将扩展支持电动汽车充电和氢燃料电池加注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bf32a42e741c6" w:history="1">
        <w:r>
          <w:rPr>
            <w:rStyle w:val="Hyperlink"/>
          </w:rPr>
          <w:t>2025年中国税控电脑加油机市场现状调研与发展前景预测分析报告</w:t>
        </w:r>
      </w:hyperlink>
      <w:r>
        <w:rPr>
          <w:rFonts w:hint="eastAsia"/>
        </w:rPr>
        <w:t>》系统分析了税控电脑加油机行业的市场规模、需求动态及价格趋势，并深入探讨了税控电脑加油机产业链结构的变化与发展。报告详细解读了税控电脑加油机行业现状，科学预测了未来市场前景与发展趋势，同时对税控电脑加油机细分市场的竞争格局进行了全面评估，重点关注领先企业的竞争实力、市场集中度及品牌影响力。结合税控电脑加油机技术现状与未来方向，报告揭示了税控电脑加油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税控电脑加油机概述</w:t>
      </w:r>
      <w:r>
        <w:rPr>
          <w:rFonts w:hint="eastAsia"/>
        </w:rPr>
        <w:br/>
      </w:r>
      <w:r>
        <w:rPr>
          <w:rFonts w:hint="eastAsia"/>
        </w:rPr>
        <w:t>　　第一节 税控电脑加油机定义</w:t>
      </w:r>
      <w:r>
        <w:rPr>
          <w:rFonts w:hint="eastAsia"/>
        </w:rPr>
        <w:br/>
      </w:r>
      <w:r>
        <w:rPr>
          <w:rFonts w:hint="eastAsia"/>
        </w:rPr>
        <w:t>　　第二节 税控电脑加油机行业发展历程</w:t>
      </w:r>
      <w:r>
        <w:rPr>
          <w:rFonts w:hint="eastAsia"/>
        </w:rPr>
        <w:br/>
      </w:r>
      <w:r>
        <w:rPr>
          <w:rFonts w:hint="eastAsia"/>
        </w:rPr>
        <w:t>　　第三节 税控电脑加油机分类情况</w:t>
      </w:r>
      <w:r>
        <w:rPr>
          <w:rFonts w:hint="eastAsia"/>
        </w:rPr>
        <w:br/>
      </w:r>
      <w:r>
        <w:rPr>
          <w:rFonts w:hint="eastAsia"/>
        </w:rPr>
        <w:t>　　第四节 税控电脑加油机产业链分析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二、税控电脑加油机产业链模型分析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2020-2025年中国税控电脑加油机行业发展环境分析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中国税控电脑加油机行业发展政策环境分析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中国税控电脑加油机行业发展社会环境分析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2020-2025年中国税控电脑加油机生产现状分析</w:t>
      </w:r>
      <w:r>
        <w:rPr>
          <w:rFonts w:hint="eastAsia"/>
        </w:rPr>
        <w:br/>
      </w:r>
      <w:r>
        <w:rPr>
          <w:rFonts w:hint="eastAsia"/>
        </w:rPr>
        <w:t>　　第一节 税控电脑加油机行业总体规模</w:t>
      </w:r>
      <w:r>
        <w:rPr>
          <w:rFonts w:hint="eastAsia"/>
        </w:rPr>
        <w:br/>
      </w:r>
      <w:r>
        <w:rPr>
          <w:rFonts w:hint="eastAsia"/>
        </w:rPr>
        <w:t>　　第二节 税控电脑加油机产能概况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税控电脑加油机市场容量概况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税控电脑加油机产业的生命周期分析</w:t>
      </w:r>
      <w:r>
        <w:rPr>
          <w:rFonts w:hint="eastAsia"/>
        </w:rPr>
        <w:br/>
      </w:r>
      <w:r>
        <w:rPr>
          <w:rFonts w:hint="eastAsia"/>
        </w:rPr>
        <w:t>　　第五节 税控电脑加油机产业供需情况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2020-2025年税控电脑加油机国内产品价格走势及影响因素分析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2020-2025年我国税控电脑加油机行业发展现状分析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我国税控电脑加油机行业发展现状</w:t>
      </w:r>
      <w:r>
        <w:rPr>
          <w:rFonts w:hint="eastAsia"/>
        </w:rPr>
        <w:br/>
      </w:r>
      <w:r>
        <w:rPr>
          <w:rFonts w:hint="eastAsia"/>
        </w:rPr>
        <w:t>　　　　一、税控电脑加油机行业品牌发展现状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二、税控电脑加油机行业需求市场现状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三、税控电脑加油机市场需求层次分析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四、我国税控电脑加油机市场走向分析</w:t>
      </w:r>
      <w:r>
        <w:rPr>
          <w:rFonts w:hint="eastAsia"/>
        </w:rPr>
        <w:br/>
      </w:r>
      <w:r>
        <w:rPr>
          <w:rFonts w:hint="eastAsia"/>
        </w:rPr>
        <w:t>　　第二节 中国税控电脑加油机产品技术分析</w:t>
      </w:r>
      <w:r>
        <w:rPr>
          <w:rFonts w:hint="eastAsia"/>
        </w:rPr>
        <w:br/>
      </w:r>
      <w:r>
        <w:rPr>
          <w:rFonts w:hint="eastAsia"/>
        </w:rPr>
        <w:t>　　　　一、税控电脑加油机产品技术变化特点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二、税控电脑加油机产品市场的新技术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三、税控电脑加油机产品市场现状分析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中国税控电脑加油机行业存在的问题</w:t>
      </w:r>
      <w:r>
        <w:rPr>
          <w:rFonts w:hint="eastAsia"/>
        </w:rPr>
        <w:br/>
      </w:r>
      <w:r>
        <w:rPr>
          <w:rFonts w:hint="eastAsia"/>
        </w:rPr>
        <w:t>　　　　一、税控电脑加油机产品市场存在的主要问题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二、国内税控电脑加油机产品市场的三大瓶颈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三、税控电脑加油机产品市场遭遇的规模难题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对中国税控电脑加油机市场的分析及思考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一、税控电脑加油机市场特点</w:t>
      </w:r>
      <w:r>
        <w:rPr>
          <w:rFonts w:hint="eastAsia"/>
        </w:rPr>
        <w:br/>
      </w:r>
      <w:r>
        <w:rPr>
          <w:rFonts w:hint="eastAsia"/>
        </w:rPr>
        <w:t>　　　　二、税控电脑加油机市场分析</w:t>
      </w:r>
      <w:r>
        <w:rPr>
          <w:rFonts w:hint="eastAsia"/>
        </w:rPr>
        <w:br/>
      </w:r>
      <w:r>
        <w:rPr>
          <w:rFonts w:hint="eastAsia"/>
        </w:rPr>
        <w:t>　　　　三、税控电脑加油机市场变化的方向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四、中国税控电脑加油机行业发展的新思路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五、对中国税控电脑加油机行业发展的思考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2020-2025年中国税控电脑加油机行业发展概况</w:t>
      </w:r>
      <w:r>
        <w:rPr>
          <w:rFonts w:hint="eastAsia"/>
        </w:rPr>
        <w:br/>
      </w:r>
      <w:r>
        <w:rPr>
          <w:rFonts w:hint="eastAsia"/>
        </w:rPr>
        <w:t>　　第一节 中国税控电脑加油机行业发展态势分析</w:t>
      </w:r>
      <w:r>
        <w:rPr>
          <w:rFonts w:hint="eastAsia"/>
        </w:rPr>
        <w:br/>
      </w:r>
      <w:r>
        <w:rPr>
          <w:rFonts w:hint="eastAsia"/>
        </w:rPr>
        <w:t>　　第二节 中国税控电脑加油机行业发展特点分析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中国税控电脑加油机行业市场供需分析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2020-2025年税控电脑加油机行业市场竞争策略分析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税控电脑加油机市场竞争策略分析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一、税控电脑加油机市场增长潜力分析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二、税控电脑加油机产品竞争策略分析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税控电脑加油机企业竞争策略分析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一、我国税控电脑加油机市场竞争趋势</w:t>
      </w:r>
      <w:r>
        <w:rPr>
          <w:rFonts w:hint="eastAsia"/>
        </w:rPr>
        <w:br/>
      </w:r>
      <w:r>
        <w:rPr>
          <w:rFonts w:hint="eastAsia"/>
        </w:rPr>
        <w:t>　　　　二、税控电脑加油机行业竞争格局展望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三、税控电脑加油机行业竞争策略分析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2025-2031年税控电脑加油机行业投资与发展前景分析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税控电脑加油机行业投资情况分析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税控电脑加油机行业投资机会分析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一、税控电脑加油机投资项目分析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二、可以投资的税控电脑加油机模式</w:t>
      </w:r>
      <w:r>
        <w:rPr>
          <w:rFonts w:hint="eastAsia"/>
        </w:rPr>
        <w:br/>
      </w:r>
      <w:r>
        <w:rPr>
          <w:rFonts w:hint="eastAsia"/>
        </w:rPr>
        <w:t>　　　　三、税控电脑加油机投资机会</w:t>
      </w:r>
      <w:r>
        <w:rPr>
          <w:rFonts w:hint="eastAsia"/>
        </w:rPr>
        <w:br/>
      </w:r>
      <w:r>
        <w:rPr>
          <w:rFonts w:hint="eastAsia"/>
        </w:rPr>
        <w:t>　　　　四、税控电脑加油机投资新方向</w:t>
      </w:r>
      <w:r>
        <w:rPr>
          <w:rFonts w:hint="eastAsia"/>
        </w:rPr>
        <w:br/>
      </w:r>
      <w:r>
        <w:rPr>
          <w:rFonts w:hint="eastAsia"/>
        </w:rPr>
        <w:t>　　第三节 税控电脑加油机行业发展前景分析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2025-2031年中国税控电脑加油机行业发展前景预测分析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中国税控电脑加油机行业发展预测分析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一、未来税控电脑加油机发展分析</w:t>
      </w:r>
      <w:r>
        <w:rPr>
          <w:rFonts w:hint="eastAsia"/>
        </w:rPr>
        <w:br/>
      </w:r>
      <w:r>
        <w:rPr>
          <w:rFonts w:hint="eastAsia"/>
        </w:rPr>
        <w:t>　　　　二、未来税控电脑加油机行业技术开发方向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中国税控电脑加油机行业市场前景分析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税控电脑加油机上游原材料供应状况分析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税控电脑加油机行业上下游行业分析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三、行业新动态及其对税控电脑加油机行业的影响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四、行业竞争状况及其对税控电脑加油机行业的意义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四、行业新动态及其对税控电脑加油机行业的影响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五、行业竞争状况及其对税控电脑加油机行业的意义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2025-2031年税控电脑加油机行业发展趋势及投资风险分析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当前税控电脑加油机存在的问题</w:t>
      </w:r>
      <w:r>
        <w:rPr>
          <w:rFonts w:hint="eastAsia"/>
        </w:rPr>
        <w:br/>
      </w:r>
      <w:r>
        <w:rPr>
          <w:rFonts w:hint="eastAsia"/>
        </w:rPr>
        <w:t>　　第二节 税控电脑加油机未来发展预测分析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一、中国税控电脑加油机发展方向分析</w:t>
      </w:r>
      <w:r>
        <w:rPr>
          <w:rFonts w:hint="eastAsia"/>
        </w:rPr>
        <w:br/>
      </w:r>
      <w:r>
        <w:rPr>
          <w:rFonts w:hint="eastAsia"/>
        </w:rPr>
        <w:t>　　　　二、中国税控电脑加油机行业发展规模</w:t>
      </w:r>
      <w:r>
        <w:rPr>
          <w:rFonts w:hint="eastAsia"/>
        </w:rPr>
        <w:br/>
      </w:r>
      <w:r>
        <w:rPr>
          <w:rFonts w:hint="eastAsia"/>
        </w:rPr>
        <w:t>　　　　三、中国税控电脑加油机行业发展趋势预测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中国税控电脑加油机行业投资风险分析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2020-2025年税控电脑加油机国内重点生产厂家分析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北京长吉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托肯恒山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三盈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正星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稳恩佳力佳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江阴富仁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中意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德莱赛稳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蓝峰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贝林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2020-2025年税控电脑加油机地区销售分析</w:t>
      </w:r>
      <w:r>
        <w:rPr>
          <w:rFonts w:hint="eastAsia"/>
        </w:rPr>
        <w:br/>
      </w:r>
      <w:r>
        <w:rPr>
          <w:rFonts w:hint="eastAsia"/>
        </w:rPr>
        <w:t>　　第一节 中国税控电脑加油机区域销售市场结构变化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税控电脑加油机东北地区市场分析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一、东北地区税控电脑加油机销售规模</w:t>
      </w:r>
      <w:r>
        <w:rPr>
          <w:rFonts w:hint="eastAsia"/>
        </w:rPr>
        <w:br/>
      </w:r>
      <w:r>
        <w:rPr>
          <w:rFonts w:hint="eastAsia"/>
        </w:rPr>
        <w:t>　　　　二、东北地区税控电脑加油机销售分析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三、东北地区税控电脑加油机销售规模分析</w:t>
      </w:r>
      <w:r>
        <w:rPr>
          <w:rFonts w:hint="eastAsia"/>
        </w:rPr>
        <w:br/>
      </w:r>
      <w:r>
        <w:rPr>
          <w:rFonts w:hint="eastAsia"/>
        </w:rPr>
        <w:t>　　第三节 税控电脑加油机华北地区市场分析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三、华北地区税控电脑加油机销售规模分析</w:t>
      </w:r>
      <w:r>
        <w:rPr>
          <w:rFonts w:hint="eastAsia"/>
        </w:rPr>
        <w:br/>
      </w:r>
      <w:r>
        <w:rPr>
          <w:rFonts w:hint="eastAsia"/>
        </w:rPr>
        <w:t>　　第四节 税控电脑加油机中南地区市场分析</w:t>
      </w:r>
      <w:r>
        <w:rPr>
          <w:rFonts w:hint="eastAsia"/>
        </w:rPr>
        <w:br/>
      </w:r>
      <w:r>
        <w:rPr>
          <w:rFonts w:hint="eastAsia"/>
        </w:rPr>
        <w:t>　　　　一、中南地区税控电脑加油机销售规模</w:t>
      </w:r>
      <w:r>
        <w:rPr>
          <w:rFonts w:hint="eastAsia"/>
        </w:rPr>
        <w:br/>
      </w:r>
      <w:r>
        <w:rPr>
          <w:rFonts w:hint="eastAsia"/>
        </w:rPr>
        <w:t>　　　　二、中南地区税控电脑加油机销售分析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三、中南地区税控电脑加油机销售规模分析</w:t>
      </w:r>
      <w:r>
        <w:rPr>
          <w:rFonts w:hint="eastAsia"/>
        </w:rPr>
        <w:br/>
      </w:r>
      <w:r>
        <w:rPr>
          <w:rFonts w:hint="eastAsia"/>
        </w:rPr>
        <w:t>　　第五节 税控电脑加油机华东地区市场分析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一、华东地区税控电脑加油机销售规模</w:t>
      </w:r>
      <w:r>
        <w:rPr>
          <w:rFonts w:hint="eastAsia"/>
        </w:rPr>
        <w:br/>
      </w:r>
      <w:r>
        <w:rPr>
          <w:rFonts w:hint="eastAsia"/>
        </w:rPr>
        <w:t>　　　　二、华东地区税控电脑加油机销售分析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三、华东地区税控电脑加油机销售规模分析</w:t>
      </w:r>
      <w:r>
        <w:rPr>
          <w:rFonts w:hint="eastAsia"/>
        </w:rPr>
        <w:br/>
      </w:r>
      <w:r>
        <w:rPr>
          <w:rFonts w:hint="eastAsia"/>
        </w:rPr>
        <w:t>　　第六节 税控电脑加油机西部地区市场分析</w:t>
      </w:r>
      <w:r>
        <w:rPr>
          <w:rFonts w:hint="eastAsia"/>
        </w:rPr>
        <w:br/>
      </w:r>
      <w:r>
        <w:rPr>
          <w:rFonts w:hint="eastAsia"/>
        </w:rPr>
        <w:t>　　　　一、西部地区税控电脑加油机销售规模</w:t>
      </w:r>
      <w:r>
        <w:rPr>
          <w:rFonts w:hint="eastAsia"/>
        </w:rPr>
        <w:br/>
      </w:r>
      <w:r>
        <w:rPr>
          <w:rFonts w:hint="eastAsia"/>
        </w:rPr>
        <w:t>　　　　二、西部地区税控电脑加油机销售分析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三、西部地区税控电脑加油机销售规模分析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中国税控电脑加油机行业投资战略研究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中国税控电脑加油机行业投资策略分析</w:t>
      </w:r>
      <w:r>
        <w:rPr>
          <w:rFonts w:hint="eastAsia"/>
        </w:rPr>
        <w:br/>
      </w:r>
      <w:r>
        <w:rPr>
          <w:rFonts w:hint="eastAsia"/>
        </w:rPr>
        <w:t>　　　　一、税控电脑加油机投资策略</w:t>
      </w:r>
      <w:r>
        <w:rPr>
          <w:rFonts w:hint="eastAsia"/>
        </w:rPr>
        <w:br/>
      </w:r>
      <w:r>
        <w:rPr>
          <w:rFonts w:hint="eastAsia"/>
        </w:rPr>
        <w:t>　　　　二、税控电脑加油机投资筹划策略</w:t>
      </w:r>
      <w:r>
        <w:rPr>
          <w:rFonts w:hint="eastAsia"/>
        </w:rPr>
        <w:br/>
      </w:r>
      <w:r>
        <w:rPr>
          <w:rFonts w:hint="eastAsia"/>
        </w:rPr>
        <w:t>　　　　三、税控电脑加油机品牌竞争战略</w:t>
      </w:r>
      <w:r>
        <w:rPr>
          <w:rFonts w:hint="eastAsia"/>
        </w:rPr>
        <w:br/>
      </w:r>
      <w:r>
        <w:rPr>
          <w:rFonts w:hint="eastAsia"/>
        </w:rPr>
        <w:t>　　第二节 中国税控电脑加油机行业品牌建设策略</w:t>
      </w:r>
      <w:r>
        <w:rPr>
          <w:rFonts w:hint="eastAsia"/>
        </w:rPr>
        <w:br/>
      </w:r>
      <w:r>
        <w:rPr>
          <w:rFonts w:hint="eastAsia"/>
        </w:rPr>
        <w:t>　　　　一、税控电脑加油机的规划</w:t>
      </w:r>
      <w:r>
        <w:rPr>
          <w:rFonts w:hint="eastAsia"/>
        </w:rPr>
        <w:br/>
      </w:r>
      <w:r>
        <w:rPr>
          <w:rFonts w:hint="eastAsia"/>
        </w:rPr>
        <w:t>　　　　二、税控电脑加油机的建设</w:t>
      </w:r>
      <w:r>
        <w:rPr>
          <w:rFonts w:hint="eastAsia"/>
        </w:rPr>
        <w:br/>
      </w:r>
      <w:r>
        <w:rPr>
          <w:rFonts w:hint="eastAsia"/>
        </w:rPr>
        <w:t>　　　　三、税控电脑加油机业成功之道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中国税控电脑加油机行业市场发展趋势预测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税控电脑加油机产品投资机会</w:t>
      </w:r>
      <w:r>
        <w:rPr>
          <w:rFonts w:hint="eastAsia"/>
        </w:rPr>
        <w:br/>
      </w:r>
      <w:r>
        <w:rPr>
          <w:rFonts w:hint="eastAsia"/>
        </w:rPr>
        <w:t>　　第三节 税控电脑加油机产品投资趋势分析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14：2020-2025年我国税控电脑加油机行业市场规模</w:t>
      </w:r>
      <w:r>
        <w:rPr>
          <w:rFonts w:hint="eastAsia"/>
        </w:rPr>
        <w:br/>
      </w:r>
      <w:r>
        <w:rPr>
          <w:rFonts w:hint="eastAsia"/>
        </w:rPr>
        <w:t>　　图表 15：2020-2025年我国税控电脑加油机行业产能变化</w:t>
      </w:r>
      <w:r>
        <w:rPr>
          <w:rFonts w:hint="eastAsia"/>
        </w:rPr>
        <w:br/>
      </w:r>
      <w:r>
        <w:rPr>
          <w:rFonts w:hint="eastAsia"/>
        </w:rPr>
        <w:t>　　图表 16：2025-2031年我国税控电脑加油机行业产能预测</w:t>
      </w:r>
      <w:r>
        <w:rPr>
          <w:rFonts w:hint="eastAsia"/>
        </w:rPr>
        <w:br/>
      </w:r>
      <w:r>
        <w:rPr>
          <w:rFonts w:hint="eastAsia"/>
        </w:rPr>
        <w:t>　　图表 17：2020-2025年我国税控电脑加油机行业市场容量变化</w:t>
      </w:r>
      <w:r>
        <w:rPr>
          <w:rFonts w:hint="eastAsia"/>
        </w:rPr>
        <w:br/>
      </w:r>
      <w:r>
        <w:rPr>
          <w:rFonts w:hint="eastAsia"/>
        </w:rPr>
        <w:t>　　图表 18：2020-2025年我国税控电脑加油机行业产能利用率</w:t>
      </w:r>
      <w:r>
        <w:rPr>
          <w:rFonts w:hint="eastAsia"/>
        </w:rPr>
        <w:br/>
      </w:r>
      <w:r>
        <w:rPr>
          <w:rFonts w:hint="eastAsia"/>
        </w:rPr>
        <w:t>　　图表 19：2025-2031年我国税控电脑加油机行业市场容量预测</w:t>
      </w:r>
      <w:r>
        <w:rPr>
          <w:rFonts w:hint="eastAsia"/>
        </w:rPr>
        <w:br/>
      </w:r>
      <w:r>
        <w:rPr>
          <w:rFonts w:hint="eastAsia"/>
        </w:rPr>
        <w:t>　　图表 20：2020-2025年我国税控电脑加油机行业供需平衡</w:t>
      </w:r>
      <w:r>
        <w:rPr>
          <w:rFonts w:hint="eastAsia"/>
        </w:rPr>
        <w:br/>
      </w:r>
      <w:r>
        <w:rPr>
          <w:rFonts w:hint="eastAsia"/>
        </w:rPr>
        <w:t>　　图表 21：2020-2025年我国税控电脑加油机行业市场均价走势</w:t>
      </w:r>
      <w:r>
        <w:rPr>
          <w:rFonts w:hint="eastAsia"/>
        </w:rPr>
        <w:br/>
      </w:r>
      <w:r>
        <w:rPr>
          <w:rFonts w:hint="eastAsia"/>
        </w:rPr>
        <w:t>　　图表 22：2025-2031年我国税控电脑加油机行业市场均价走势预测</w:t>
      </w:r>
      <w:r>
        <w:rPr>
          <w:rFonts w:hint="eastAsia"/>
        </w:rPr>
        <w:br/>
      </w:r>
      <w:r>
        <w:rPr>
          <w:rFonts w:hint="eastAsia"/>
        </w:rPr>
        <w:t>　　图表 23：2020-2025年我国税控电脑加油机行业需求量变化</w:t>
      </w:r>
      <w:r>
        <w:rPr>
          <w:rFonts w:hint="eastAsia"/>
        </w:rPr>
        <w:br/>
      </w:r>
      <w:r>
        <w:rPr>
          <w:rFonts w:hint="eastAsia"/>
        </w:rPr>
        <w:t>　　图表 24：2025-2031年我国税控电脑加油机行业供需平衡预测</w:t>
      </w:r>
      <w:r>
        <w:rPr>
          <w:rFonts w:hint="eastAsia"/>
        </w:rPr>
        <w:br/>
      </w:r>
      <w:r>
        <w:rPr>
          <w:rFonts w:hint="eastAsia"/>
        </w:rPr>
        <w:t>　　图表 25：2025年我国税控电脑加油机行业不同所有制企业投资结构</w:t>
      </w:r>
      <w:r>
        <w:rPr>
          <w:rFonts w:hint="eastAsia"/>
        </w:rPr>
        <w:br/>
      </w:r>
      <w:r>
        <w:rPr>
          <w:rFonts w:hint="eastAsia"/>
        </w:rPr>
        <w:t>　　图表 26：2020-2025年我国税控电脑加油机行业投资规模</w:t>
      </w:r>
      <w:r>
        <w:rPr>
          <w:rFonts w:hint="eastAsia"/>
        </w:rPr>
        <w:br/>
      </w:r>
      <w:r>
        <w:rPr>
          <w:rFonts w:hint="eastAsia"/>
        </w:rPr>
        <w:t>　　图表 27：2020-2025年我国税控电脑加油机行业投资增速</w:t>
      </w:r>
      <w:r>
        <w:rPr>
          <w:rFonts w:hint="eastAsia"/>
        </w:rPr>
        <w:br/>
      </w:r>
      <w:r>
        <w:rPr>
          <w:rFonts w:hint="eastAsia"/>
        </w:rPr>
        <w:t>　　图表 28：2025年我国税控电脑加油机行业不同区域投资结构</w:t>
      </w:r>
      <w:r>
        <w:rPr>
          <w:rFonts w:hint="eastAsia"/>
        </w:rPr>
        <w:br/>
      </w:r>
      <w:r>
        <w:rPr>
          <w:rFonts w:hint="eastAsia"/>
        </w:rPr>
        <w:t>　　图表 29：2020-2025年我国电子元器件行业产值统计</w:t>
      </w:r>
      <w:r>
        <w:rPr>
          <w:rFonts w:hint="eastAsia"/>
        </w:rPr>
        <w:br/>
      </w:r>
      <w:r>
        <w:rPr>
          <w:rFonts w:hint="eastAsia"/>
        </w:rPr>
        <w:t>　　图表 30：2020-2025年我国电子元器件行业价格走势</w:t>
      </w:r>
      <w:r>
        <w:rPr>
          <w:rFonts w:hint="eastAsia"/>
        </w:rPr>
        <w:br/>
      </w:r>
      <w:r>
        <w:rPr>
          <w:rFonts w:hint="eastAsia"/>
        </w:rPr>
        <w:t>　　图表 31：2025-2031年我国电子元器件行业产值预测</w:t>
      </w:r>
      <w:r>
        <w:rPr>
          <w:rFonts w:hint="eastAsia"/>
        </w:rPr>
        <w:br/>
      </w:r>
      <w:r>
        <w:rPr>
          <w:rFonts w:hint="eastAsia"/>
        </w:rPr>
        <w:t>　　图表 32：2025-2031年我国电子元器件行业价格走势预测</w:t>
      </w:r>
      <w:r>
        <w:rPr>
          <w:rFonts w:hint="eastAsia"/>
        </w:rPr>
        <w:br/>
      </w:r>
      <w:r>
        <w:rPr>
          <w:rFonts w:hint="eastAsia"/>
        </w:rPr>
        <w:t>　　图表 33：2025-2031年我国税控电脑加油机行业市场规模预测</w:t>
      </w:r>
      <w:r>
        <w:rPr>
          <w:rFonts w:hint="eastAsia"/>
        </w:rPr>
        <w:br/>
      </w:r>
      <w:r>
        <w:rPr>
          <w:rFonts w:hint="eastAsia"/>
        </w:rPr>
        <w:t>　　图表 34：北京长吉加油设备有限公司主要经济指标 单位：千元</w:t>
      </w:r>
      <w:r>
        <w:rPr>
          <w:rFonts w:hint="eastAsia"/>
        </w:rPr>
        <w:br/>
      </w:r>
      <w:r>
        <w:rPr>
          <w:rFonts w:hint="eastAsia"/>
        </w:rPr>
        <w:t>　　图表 35：托肯恒山科技（广州）有限公司主要经济指标 单位：千元</w:t>
      </w:r>
      <w:r>
        <w:rPr>
          <w:rFonts w:hint="eastAsia"/>
        </w:rPr>
        <w:br/>
      </w:r>
      <w:r>
        <w:rPr>
          <w:rFonts w:hint="eastAsia"/>
        </w:rPr>
        <w:t>　　图表 36：北京三盈联合石油技术有限公司主要经济指标 单位：千元</w:t>
      </w:r>
      <w:r>
        <w:rPr>
          <w:rFonts w:hint="eastAsia"/>
        </w:rPr>
        <w:br/>
      </w:r>
      <w:r>
        <w:rPr>
          <w:rFonts w:hint="eastAsia"/>
        </w:rPr>
        <w:t>　　图表 37：正星科技股份有限公司主要经济指标 单位：千元</w:t>
      </w:r>
      <w:r>
        <w:rPr>
          <w:rFonts w:hint="eastAsia"/>
        </w:rPr>
        <w:br/>
      </w:r>
      <w:r>
        <w:rPr>
          <w:rFonts w:hint="eastAsia"/>
        </w:rPr>
        <w:t>　　图表 38：稳恩佳力佳（北京）石油化工设备有限公司主要经济指标 单位：千元</w:t>
      </w:r>
      <w:r>
        <w:rPr>
          <w:rFonts w:hint="eastAsia"/>
        </w:rPr>
        <w:br/>
      </w:r>
      <w:r>
        <w:rPr>
          <w:rFonts w:hint="eastAsia"/>
        </w:rPr>
        <w:t>　　图表 39：江苏富仁集团主要经济指标 单位：千元</w:t>
      </w:r>
      <w:r>
        <w:rPr>
          <w:rFonts w:hint="eastAsia"/>
        </w:rPr>
        <w:br/>
      </w:r>
      <w:r>
        <w:rPr>
          <w:rFonts w:hint="eastAsia"/>
        </w:rPr>
        <w:t>　　图表 40：上海中意石油机械制造有限公司主要经济指标 单位：千元</w:t>
      </w:r>
      <w:r>
        <w:rPr>
          <w:rFonts w:hint="eastAsia"/>
        </w:rPr>
        <w:br/>
      </w:r>
      <w:r>
        <w:rPr>
          <w:rFonts w:hint="eastAsia"/>
        </w:rPr>
        <w:t>　　图表 41：德莱赛稳加油设备（上海）有限公司主要经济指标 单位：千元</w:t>
      </w:r>
      <w:r>
        <w:rPr>
          <w:rFonts w:hint="eastAsia"/>
        </w:rPr>
        <w:br/>
      </w:r>
      <w:r>
        <w:rPr>
          <w:rFonts w:hint="eastAsia"/>
        </w:rPr>
        <w:t>　　图表 42：浙江省蓝峰机器有限公司主要经济指标 单位：千元</w:t>
      </w:r>
      <w:r>
        <w:rPr>
          <w:rFonts w:hint="eastAsia"/>
        </w:rPr>
        <w:br/>
      </w:r>
      <w:r>
        <w:rPr>
          <w:rFonts w:hint="eastAsia"/>
        </w:rPr>
        <w:t>　　图表 43：珠海市贝林加油设备有限公司主要经济指标 单位：千元</w:t>
      </w:r>
      <w:r>
        <w:rPr>
          <w:rFonts w:hint="eastAsia"/>
        </w:rPr>
        <w:br/>
      </w:r>
      <w:r>
        <w:rPr>
          <w:rFonts w:hint="eastAsia"/>
        </w:rPr>
        <w:t>　　图表 44：2025年我国税控电脑加油机区域市场结构</w:t>
      </w:r>
      <w:r>
        <w:rPr>
          <w:rFonts w:hint="eastAsia"/>
        </w:rPr>
        <w:br/>
      </w:r>
      <w:r>
        <w:rPr>
          <w:rFonts w:hint="eastAsia"/>
        </w:rPr>
        <w:t>　　图表 45：2020-2025年东北地区税控电脑加油机市场规模</w:t>
      </w:r>
      <w:r>
        <w:rPr>
          <w:rFonts w:hint="eastAsia"/>
        </w:rPr>
        <w:br/>
      </w:r>
      <w:r>
        <w:rPr>
          <w:rFonts w:hint="eastAsia"/>
        </w:rPr>
        <w:t>　　图表 46：2020-2025年东北地区税控电脑加油机区域销售结构占比</w:t>
      </w:r>
      <w:r>
        <w:rPr>
          <w:rFonts w:hint="eastAsia"/>
        </w:rPr>
        <w:br/>
      </w:r>
      <w:r>
        <w:rPr>
          <w:rFonts w:hint="eastAsia"/>
        </w:rPr>
        <w:t>　　图表 47：2020-2025年东北地区税控电脑加油机市场需求量</w:t>
      </w:r>
      <w:r>
        <w:rPr>
          <w:rFonts w:hint="eastAsia"/>
        </w:rPr>
        <w:br/>
      </w:r>
      <w:r>
        <w:rPr>
          <w:rFonts w:hint="eastAsia"/>
        </w:rPr>
        <w:t>　　图表 48：2020-2025年华北地区税控电脑加油机市场规模</w:t>
      </w:r>
      <w:r>
        <w:rPr>
          <w:rFonts w:hint="eastAsia"/>
        </w:rPr>
        <w:br/>
      </w:r>
      <w:r>
        <w:rPr>
          <w:rFonts w:hint="eastAsia"/>
        </w:rPr>
        <w:t>　　图表 49：2020-2025年华北地区税控电脑加油机区域销售结构占比</w:t>
      </w:r>
      <w:r>
        <w:rPr>
          <w:rFonts w:hint="eastAsia"/>
        </w:rPr>
        <w:br/>
      </w:r>
      <w:r>
        <w:rPr>
          <w:rFonts w:hint="eastAsia"/>
        </w:rPr>
        <w:t>　　图表 50：2020-2025年华北地区税控电脑加油机市场需求量</w:t>
      </w:r>
      <w:r>
        <w:rPr>
          <w:rFonts w:hint="eastAsia"/>
        </w:rPr>
        <w:br/>
      </w:r>
      <w:r>
        <w:rPr>
          <w:rFonts w:hint="eastAsia"/>
        </w:rPr>
        <w:t>　　图表 51：2020-2025年中南地区税控电脑加油机市场规模</w:t>
      </w:r>
      <w:r>
        <w:rPr>
          <w:rFonts w:hint="eastAsia"/>
        </w:rPr>
        <w:br/>
      </w:r>
      <w:r>
        <w:rPr>
          <w:rFonts w:hint="eastAsia"/>
        </w:rPr>
        <w:t>　　图表 52：2020-2025年中南地区税控电脑加油机区域销售结构占比</w:t>
      </w:r>
      <w:r>
        <w:rPr>
          <w:rFonts w:hint="eastAsia"/>
        </w:rPr>
        <w:br/>
      </w:r>
      <w:r>
        <w:rPr>
          <w:rFonts w:hint="eastAsia"/>
        </w:rPr>
        <w:t>　　图表 53：2020-2025年中南地区税控电脑加油机市场需求量</w:t>
      </w:r>
      <w:r>
        <w:rPr>
          <w:rFonts w:hint="eastAsia"/>
        </w:rPr>
        <w:br/>
      </w:r>
      <w:r>
        <w:rPr>
          <w:rFonts w:hint="eastAsia"/>
        </w:rPr>
        <w:t>　　图表 54：2020-2025年华东地区税控电脑加油机市场规模</w:t>
      </w:r>
      <w:r>
        <w:rPr>
          <w:rFonts w:hint="eastAsia"/>
        </w:rPr>
        <w:br/>
      </w:r>
      <w:r>
        <w:rPr>
          <w:rFonts w:hint="eastAsia"/>
        </w:rPr>
        <w:t>　　图表 55：2020-2025年华东地区税控电脑加油机区域销售结构占比</w:t>
      </w:r>
      <w:r>
        <w:rPr>
          <w:rFonts w:hint="eastAsia"/>
        </w:rPr>
        <w:br/>
      </w:r>
      <w:r>
        <w:rPr>
          <w:rFonts w:hint="eastAsia"/>
        </w:rPr>
        <w:t>　　图表 56：2020-2025年华东地区税控电脑加油机市场需求量</w:t>
      </w:r>
      <w:r>
        <w:rPr>
          <w:rFonts w:hint="eastAsia"/>
        </w:rPr>
        <w:br/>
      </w:r>
      <w:r>
        <w:rPr>
          <w:rFonts w:hint="eastAsia"/>
        </w:rPr>
        <w:t>　　图表 57：2020-2025年西部地区税控电脑加油机市场规模</w:t>
      </w:r>
      <w:r>
        <w:rPr>
          <w:rFonts w:hint="eastAsia"/>
        </w:rPr>
        <w:br/>
      </w:r>
      <w:r>
        <w:rPr>
          <w:rFonts w:hint="eastAsia"/>
        </w:rPr>
        <w:t>　　图表 58：2020-2025年西部地区税控电脑加油机区域销售结构占比</w:t>
      </w:r>
      <w:r>
        <w:rPr>
          <w:rFonts w:hint="eastAsia"/>
        </w:rPr>
        <w:br/>
      </w:r>
      <w:r>
        <w:rPr>
          <w:rFonts w:hint="eastAsia"/>
        </w:rPr>
        <w:t>　　图表 59：2020-2025年西部地区税控电脑加油机市场需求量</w:t>
      </w:r>
      <w:r>
        <w:rPr>
          <w:rFonts w:hint="eastAsia"/>
        </w:rPr>
        <w:br/>
      </w:r>
      <w:r>
        <w:rPr>
          <w:rFonts w:hint="eastAsia"/>
        </w:rPr>
        <w:t>　　图表 60：税控电脑加油机产业链整合策略选择</w:t>
      </w:r>
      <w:r>
        <w:rPr>
          <w:rFonts w:hint="eastAsia"/>
        </w:rPr>
        <w:br/>
      </w:r>
      <w:r>
        <w:rPr>
          <w:rFonts w:hint="eastAsia"/>
        </w:rPr>
        <w:t>　　图表 61：我国税控电脑加油机生产企业品牌开拓主要途径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bf32a42e741c6" w:history="1">
        <w:r>
          <w:rPr>
            <w:rStyle w:val="Hyperlink"/>
          </w:rPr>
          <w:t>2025年中国税控电脑加油机市场现状调研与发展前景预测分析报告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bf32a42e741c6" w:history="1">
        <w:r>
          <w:rPr>
            <w:rStyle w:val="Hyperlink"/>
          </w:rPr>
          <w:t>https://www.20087.com/0/77/ShuiKongDianNaoJiaYouJiFaZhanQuS.html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热点：加油站税控系统、税控加油机怎么读取数据、加油机主板、加油机税控系统、加油机税控装置的原理、税控加油机多少钱一台、加油机税控系统、税控加油机的避税方法、破坏加油机税控系统的处罚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6bce3c2264fa7" w:history="1">
      <w:r>
        <w:rPr>
          <w:rStyle w:val="Hyperlink"/>
        </w:rPr>
        <w:t>2025年中国税控电脑加油机市场现状调研与发展前景预测分析报告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uiKongDianNaoJiaYouJiFaZhanQuS.html" TargetMode="External" Id="R2febf32a42e7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uiKongDianNaoJiaYouJiFaZhanQuS.html" TargetMode="External" Id="R4336bce3c226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2024-12-31T03:10:00Z</dcterms:created>
  <dcterms:modified xsi:type="dcterms:W3CDTF">2024-12-31T04:10:00Z</dcterms:modified>
  <dc:subject>2025年中国税控电脑加油机市场现状调研与发展前景预测分析报告</dc:subject>
  <dc:title>2025年中国税控电脑加油机市场现状调研与发展前景预测分析报告</dc:title>
  <cp:keywords>2025年中国税控电脑加油机市场现状调研与发展前景预测分析报告</cp:keywords>
  <dc:description>2025年中国税控电脑加油机市场现状调研与发展前景预测分析报告</dc:description>
</cp:coreProperties>
</file>