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a700029fe41bb" w:history="1">
              <w:r>
                <w:rPr>
                  <w:rStyle w:val="Hyperlink"/>
                </w:rPr>
                <w:t>2026-2032年全球与中国算力服务器行业研究及趋势预测报告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a700029fe41bb" w:history="1">
              <w:r>
                <w:rPr>
                  <w:rStyle w:val="Hyperlink"/>
                </w:rPr>
                <w:t>2026-2032年全球与中国算力服务器行业研究及趋势预测报告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a700029fe41bb" w:history="1">
                <w:r>
                  <w:rPr>
                    <w:rStyle w:val="Hyperlink"/>
                  </w:rPr>
                  <w:t>https://www.20087.com/0/77/SuanLiFuWuQiHangYeFaZhanQuShi.html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算力服务器是数字经济时代的物理底座，承载着人工智能大模型训练、科学计算及海量数据处理的核心任务。目前，在生成式人工智能爆发的强劲驱动下，市场对搭载高性能加速卡的异构计算服务器需求呈现井喷态势。硬件架构层面，现有的服务器设计已不再局限于单一计算单元的性能堆叠，而是转向中央处理器与图形处理器、专用集成电路等加速芯片的深度协同，以应对海量并行计算任务。与此同时，随着芯片算力密度的提升，单机柜功率大幅攀升，传统的风冷散热方案在应对高热通量时逐渐显露疲态，液冷技术凭借卓越的能效比与热管理能力，开始在数据中心部署中占据重要席位。供应链方面，尽管全球半导体产业链存在波动，但服务器整机企业通过优化供应链管理与库存策略，基本保障了高端算力产品的持续交付，满足了互联网巨头、电信运营商及大型政企的数字化转型需求。</w:t>
      </w:r>
      <w:r>
        <w:rPr>
          <w:rFonts w:hint="eastAsia"/>
        </w:rPr>
        <w:br/>
      </w:r>
      <w:r>
        <w:rPr>
          <w:rFonts w:hint="eastAsia"/>
        </w:rPr>
        <w:t>　　未来，算力服务器将沿着“绿色节能”、“高速互联”与“定制化”三大路径深度演进。市场调研网认为，随着“双碳”战略的深入实施，数据中心对能源效率的考核指标日益严苛，液冷服务器将从“可选配置”转变为“标准配置”，推动散热系统向全链条液冷化升级，大幅降低电源使用效率值。在架构创新方面，为了突破“内存墙”与“通信墙”的限制，服务器内部将集成更高带宽的互联技术，以支持万卡乃至十万卡级别的集群训练。此外，针对特定行业场景的定制化服务器将成为主流，例如专为自动驾驶设计的边缘计算服务器，或专为生物制药研发的分子动力学加速服务器。软硬件协同优化也将成为关键趋势，服务器厂商将更深地介入基础软件栈的适配，通过系统级调优释放硬件潜能，构建起算力、算法与数据高效流通的智能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a700029fe41bb" w:history="1">
        <w:r>
          <w:rPr>
            <w:rStyle w:val="Hyperlink"/>
          </w:rPr>
          <w:t>2026-2032年全球与中国算力服务器行业研究及趋势预测报告</w:t>
        </w:r>
      </w:hyperlink>
      <w:r>
        <w:rPr>
          <w:rFonts w:hint="eastAsia"/>
        </w:rPr>
        <w:t>》基于多年算力服务器行业研究积累，结合算力服务器行业市场现状，通过资深研究团队对算力服务器市场资讯的系统整理与分析，依托权威数据资源及长期市场监测数据库，对算力服务器行业进行了全面调研。报告详细分析了算力服务器市场规模、市场前景、技术现状及未来发展方向，重点评估了算力服务器行业内企业的竞争格局及经营表现，并通过SWOT分析揭示了算力服务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3a700029fe41bb" w:history="1">
        <w:r>
          <w:rPr>
            <w:rStyle w:val="Hyperlink"/>
          </w:rPr>
          <w:t>2026-2032年全球与中国算力服务器行业研究及趋势预测报告</w:t>
        </w:r>
      </w:hyperlink>
      <w:r>
        <w:rPr>
          <w:rFonts w:hint="eastAsia"/>
        </w:rPr>
        <w:t>》，2025年算力服务器行业市场规模达 亿元，预计2032年市场规模将达 亿元，期间年均复合增长率（CAGR）达 %。报告为投资者提供了准确的市场现状分析及前景预判，帮助挖掘行业投资价值，并提出投资策略与营销策略建议，是把握算力服务器行业动态、优化决策的重要工具。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中国算力服务器行业发展综述</w:t>
      </w:r>
      <w:r>
        <w:rPr>
          <w:rFonts w:hint="eastAsia"/>
        </w:rPr>
        <w:br/>
      </w:r>
      <w:r>
        <w:rPr>
          <w:rFonts w:hint="eastAsia"/>
        </w:rPr>
        <w:t>　　1.1 算力服务器行业概述</w:t>
      </w:r>
      <w:r>
        <w:rPr>
          <w:rFonts w:hint="eastAsia"/>
        </w:rPr>
        <w:br/>
      </w:r>
      <w:r>
        <w:rPr>
          <w:rFonts w:hint="eastAsia"/>
        </w:rPr>
        <w:t>　　　　1.1.1 算力服务器行业定义及分类</w:t>
      </w:r>
      <w:r>
        <w:rPr>
          <w:rFonts w:hint="eastAsia"/>
        </w:rPr>
        <w:br/>
      </w:r>
      <w:r>
        <w:rPr>
          <w:rFonts w:hint="eastAsia"/>
        </w:rPr>
        <w:t>　　　　1.1.2 算力服务器行业主要商业模式</w:t>
      </w:r>
      <w:r>
        <w:rPr>
          <w:rFonts w:hint="eastAsia"/>
        </w:rPr>
        <w:br/>
      </w:r>
      <w:r>
        <w:rPr>
          <w:rFonts w:hint="eastAsia"/>
        </w:rPr>
        <w:t>　　　　1.1.3 算力服务器行业特性及在国民经济中的地位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算力服务器行业政治法律环境分析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算力服务器行业经济环境分析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1.4 算力服务器行业技术环境分析</w:t>
      </w:r>
      <w:r>
        <w:rPr>
          <w:rFonts w:hint="eastAsia"/>
        </w:rPr>
        <w:br/>
      </w:r>
      <w:r>
        <w:rPr>
          <w:rFonts w:hint="eastAsia"/>
        </w:rPr>
        <w:t>　　　　1.4.1 算力服务器技术发展水平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t>　　　　1.4.3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全球算力服务器行业发展现状及趋势分析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全球算力服务器行业发展概况</w:t>
      </w:r>
      <w:r>
        <w:rPr>
          <w:rFonts w:hint="eastAsia"/>
        </w:rPr>
        <w:br/>
      </w:r>
      <w:r>
        <w:rPr>
          <w:rFonts w:hint="eastAsia"/>
        </w:rPr>
        <w:t>　　　　2.1.1 全球算力服务器行业市场规模分析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全球算力服务器行业市场结构分析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全球算力服务器行业竞争格局分析</w:t>
      </w:r>
      <w:r>
        <w:rPr>
          <w:rFonts w:hint="eastAsia"/>
        </w:rPr>
        <w:br/>
      </w:r>
      <w:r>
        <w:rPr>
          <w:rFonts w:hint="eastAsia"/>
        </w:rPr>
        <w:t>　　2.2 全球主要区域算力服务器行业发展状况分析</w:t>
      </w:r>
      <w:r>
        <w:rPr>
          <w:rFonts w:hint="eastAsia"/>
        </w:rPr>
        <w:br/>
      </w:r>
      <w:r>
        <w:rPr>
          <w:rFonts w:hint="eastAsia"/>
        </w:rPr>
        <w:t>　　　　2.2.1 欧洲算力服务器行业发展状况分析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北美算力服务器行业发展状况分析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亚太算力服务器行业发展状况分析</w:t>
      </w:r>
      <w:r>
        <w:rPr>
          <w:rFonts w:hint="eastAsia"/>
        </w:rPr>
        <w:br/>
      </w:r>
      <w:r>
        <w:rPr>
          <w:rFonts w:hint="eastAsia"/>
        </w:rPr>
        <w:t>　　2.3 2026-2032年全球算力服务器行业发展前景预测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中国算力服务器行业发展态势分析</w:t>
      </w:r>
      <w:r>
        <w:rPr>
          <w:rFonts w:hint="eastAsia"/>
        </w:rPr>
        <w:br/>
      </w:r>
      <w:r>
        <w:rPr>
          <w:rFonts w:hint="eastAsia"/>
        </w:rPr>
        <w:t>　　3.1 中国算力服务器行业发展现状</w:t>
      </w:r>
      <w:r>
        <w:rPr>
          <w:rFonts w:hint="eastAsia"/>
        </w:rPr>
        <w:br/>
      </w:r>
      <w:r>
        <w:rPr>
          <w:rFonts w:hint="eastAsia"/>
        </w:rPr>
        <w:t>　　　　3.1.1 算力服务器行业发展概况</w:t>
      </w:r>
      <w:r>
        <w:rPr>
          <w:rFonts w:hint="eastAsia"/>
        </w:rPr>
        <w:br/>
      </w:r>
      <w:r>
        <w:rPr>
          <w:rFonts w:hint="eastAsia"/>
        </w:rPr>
        <w:t>　　　　3.1.2 算力服务器行业发展特点分析</w:t>
      </w:r>
      <w:r>
        <w:rPr>
          <w:rFonts w:hint="eastAsia"/>
        </w:rPr>
        <w:br/>
      </w:r>
      <w:r>
        <w:rPr>
          <w:rFonts w:hint="eastAsia"/>
        </w:rPr>
        <w:t>　　　　3.1.3 算力服务器市场需求层次分析</w:t>
      </w:r>
      <w:r>
        <w:rPr>
          <w:rFonts w:hint="eastAsia"/>
        </w:rPr>
        <w:br/>
      </w:r>
      <w:r>
        <w:rPr>
          <w:rFonts w:hint="eastAsia"/>
        </w:rPr>
        <w:t>　　3.2 中国算力服务器行业发展状况</w:t>
      </w:r>
      <w:r>
        <w:rPr>
          <w:rFonts w:hint="eastAsia"/>
        </w:rPr>
        <w:br/>
      </w:r>
      <w:r>
        <w:rPr>
          <w:rFonts w:hint="eastAsia"/>
        </w:rPr>
        <w:t>　　　　3.2.1 算力服务器行业市场规模</w:t>
      </w:r>
      <w:r>
        <w:rPr>
          <w:rFonts w:hint="eastAsia"/>
        </w:rPr>
        <w:br/>
      </w:r>
      <w:r>
        <w:rPr>
          <w:rFonts w:hint="eastAsia"/>
        </w:rPr>
        <w:t>　　　　3.2.2 算力服务器行业区域市场分布情况</w:t>
      </w:r>
      <w:r>
        <w:rPr>
          <w:rFonts w:hint="eastAsia"/>
        </w:rPr>
        <w:br/>
      </w:r>
      <w:r>
        <w:rPr>
          <w:rFonts w:hint="eastAsia"/>
        </w:rPr>
        <w:t>　　　　3.2.3 算力服务器行业企业发展分析</w:t>
      </w:r>
      <w:r>
        <w:rPr>
          <w:rFonts w:hint="eastAsia"/>
        </w:rPr>
        <w:br/>
      </w:r>
      <w:r>
        <w:rPr>
          <w:rFonts w:hint="eastAsia"/>
        </w:rPr>
        <w:t>　　3.3 中国算力服务器行业供需分析</w:t>
      </w:r>
      <w:r>
        <w:rPr>
          <w:rFonts w:hint="eastAsia"/>
        </w:rPr>
        <w:br/>
      </w:r>
      <w:r>
        <w:rPr>
          <w:rFonts w:hint="eastAsia"/>
        </w:rPr>
        <w:t>　　　　3.3.1 算力服务器市场供给总量分析</w:t>
      </w:r>
      <w:r>
        <w:rPr>
          <w:rFonts w:hint="eastAsia"/>
        </w:rPr>
        <w:br/>
      </w:r>
      <w:r>
        <w:rPr>
          <w:rFonts w:hint="eastAsia"/>
        </w:rPr>
        <w:t>　　　　3.3.2 算力服务器市场需求情况分析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中国算力服务器行业区域经营态势及趋势分析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华北地区算力服务器行业分析及预测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2026-2032年行业趋势预测分析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东北地区算力服务器行业分析及预测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2026-2032年行业趋势预测分析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华东地区算力服务器行业分析及预测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2026-2032年行业趋势预测分析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华中地区算力服务器行业分析及预测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2026-2032年行业趋势预测分析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华南地区算力服务器行业分析及预测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2026-2032年行业趋势预测分析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西南地区算力服务器行业分析及预测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2026-2032年行业趋势预测分析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西北地区算力服务器行业分析及预测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2026-2032年行业趋势预测分析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2026年中国算力服务器行业产业链分析</w:t>
      </w:r>
      <w:r>
        <w:rPr>
          <w:rFonts w:hint="eastAsia"/>
        </w:rPr>
        <w:br/>
      </w:r>
      <w:r>
        <w:rPr>
          <w:rFonts w:hint="eastAsia"/>
        </w:rPr>
        <w:t>　　5.1 算力服务器行业产业链分析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与上下游行业之间的关联性</w:t>
      </w:r>
      <w:r>
        <w:rPr>
          <w:rFonts w:hint="eastAsia"/>
        </w:rPr>
        <w:br/>
      </w:r>
      <w:r>
        <w:rPr>
          <w:rFonts w:hint="eastAsia"/>
        </w:rPr>
        <w:t>　　5.2 上游芯片分析</w:t>
      </w:r>
      <w:r>
        <w:rPr>
          <w:rFonts w:hint="eastAsia"/>
        </w:rPr>
        <w:br/>
      </w:r>
      <w:r>
        <w:rPr>
          <w:rFonts w:hint="eastAsia"/>
        </w:rPr>
        <w:t>　　　　5.2.1 上游芯片行业发展现状</w:t>
      </w:r>
      <w:r>
        <w:rPr>
          <w:rFonts w:hint="eastAsia"/>
        </w:rPr>
        <w:br/>
      </w:r>
      <w:r>
        <w:rPr>
          <w:rFonts w:hint="eastAsia"/>
        </w:rPr>
        <w:t>　　　　5.2.2 2026-2032年上游芯片行业发展趋势</w:t>
      </w:r>
      <w:r>
        <w:rPr>
          <w:rFonts w:hint="eastAsia"/>
        </w:rPr>
        <w:br/>
      </w:r>
      <w:r>
        <w:rPr>
          <w:rFonts w:hint="eastAsia"/>
        </w:rPr>
        <w:t>　　5.3 上游PCB分析</w:t>
      </w:r>
      <w:r>
        <w:rPr>
          <w:rFonts w:hint="eastAsia"/>
        </w:rPr>
        <w:br/>
      </w:r>
      <w:r>
        <w:rPr>
          <w:rFonts w:hint="eastAsia"/>
        </w:rPr>
        <w:t>　　　　5.3.1 上游PCB行业发展现状</w:t>
      </w:r>
      <w:r>
        <w:rPr>
          <w:rFonts w:hint="eastAsia"/>
        </w:rPr>
        <w:br/>
      </w:r>
      <w:r>
        <w:rPr>
          <w:rFonts w:hint="eastAsia"/>
        </w:rPr>
        <w:t>　　　　5.3.2 2026-2032年上游PCB行业发展趋势</w:t>
      </w:r>
      <w:r>
        <w:rPr>
          <w:rFonts w:hint="eastAsia"/>
        </w:rPr>
        <w:br/>
      </w:r>
      <w:r>
        <w:rPr>
          <w:rFonts w:hint="eastAsia"/>
        </w:rPr>
        <w:t>　　5.4 下游云计算分析</w:t>
      </w:r>
      <w:r>
        <w:rPr>
          <w:rFonts w:hint="eastAsia"/>
        </w:rPr>
        <w:br/>
      </w:r>
      <w:r>
        <w:rPr>
          <w:rFonts w:hint="eastAsia"/>
        </w:rPr>
        <w:t>　　　　5.4.1 下游云计算行业发展概况</w:t>
      </w:r>
      <w:r>
        <w:rPr>
          <w:rFonts w:hint="eastAsia"/>
        </w:rPr>
        <w:br/>
      </w:r>
      <w:r>
        <w:rPr>
          <w:rFonts w:hint="eastAsia"/>
        </w:rPr>
        <w:t>　　　　5.4.2 2026-2032年下游云计算行业发展趋势</w:t>
      </w:r>
      <w:r>
        <w:rPr>
          <w:rFonts w:hint="eastAsia"/>
        </w:rPr>
        <w:br/>
      </w:r>
      <w:r>
        <w:rPr>
          <w:rFonts w:hint="eastAsia"/>
        </w:rPr>
        <w:t>　　5.5 下游数据中心分析</w:t>
      </w:r>
      <w:r>
        <w:rPr>
          <w:rFonts w:hint="eastAsia"/>
        </w:rPr>
        <w:br/>
      </w:r>
      <w:r>
        <w:rPr>
          <w:rFonts w:hint="eastAsia"/>
        </w:rPr>
        <w:t>　　　　5.5.1 下游数据中心行业发展概况</w:t>
      </w:r>
      <w:r>
        <w:rPr>
          <w:rFonts w:hint="eastAsia"/>
        </w:rPr>
        <w:br/>
      </w:r>
      <w:r>
        <w:rPr>
          <w:rFonts w:hint="eastAsia"/>
        </w:rPr>
        <w:t>　　　　5.5.2 2026-2032年下游数据中心行业发展趋势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中国算力服务器行业竞争形势及策略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算力服务器行业竞争结构分析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6.1.2 算力服务器行业集中度分析</w:t>
      </w:r>
      <w:r>
        <w:rPr>
          <w:rFonts w:hint="eastAsia"/>
        </w:rPr>
        <w:br/>
      </w:r>
      <w:r>
        <w:rPr>
          <w:rFonts w:hint="eastAsia"/>
        </w:rPr>
        <w:t>　　　　6.1.3 算力服务器行业SWOT分析</w:t>
      </w:r>
      <w:r>
        <w:rPr>
          <w:rFonts w:hint="eastAsia"/>
        </w:rPr>
        <w:br/>
      </w:r>
      <w:r>
        <w:rPr>
          <w:rFonts w:hint="eastAsia"/>
        </w:rPr>
        <w:t>　　6.2 中国算力服务器行业竞争格局综述</w:t>
      </w:r>
      <w:r>
        <w:rPr>
          <w:rFonts w:hint="eastAsia"/>
        </w:rPr>
        <w:br/>
      </w:r>
      <w:r>
        <w:rPr>
          <w:rFonts w:hint="eastAsia"/>
        </w:rPr>
        <w:t>　　　　6.2.1 算力服务器行业竞争概况</w:t>
      </w:r>
      <w:r>
        <w:rPr>
          <w:rFonts w:hint="eastAsia"/>
        </w:rPr>
        <w:br/>
      </w:r>
      <w:r>
        <w:rPr>
          <w:rFonts w:hint="eastAsia"/>
        </w:rPr>
        <w:t>　　　　6.2.2 中国算力服务器行业竞争力分析</w:t>
      </w:r>
      <w:r>
        <w:rPr>
          <w:rFonts w:hint="eastAsia"/>
        </w:rPr>
        <w:br/>
      </w:r>
      <w:r>
        <w:rPr>
          <w:rFonts w:hint="eastAsia"/>
        </w:rPr>
        <w:t>　　　　6.2.3 中国算力服务器市场竞争策略分析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中国算力服务器行业重点企业发展分析</w:t>
      </w:r>
      <w:r>
        <w:rPr>
          <w:rFonts w:hint="eastAsia"/>
        </w:rPr>
        <w:br/>
      </w:r>
      <w:r>
        <w:rPr>
          <w:rFonts w:hint="eastAsia"/>
        </w:rPr>
        <w:t>　　7.1 华为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浪潮信息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中兴通讯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2026-2032年中国算力服务器行业投资前景</w:t>
      </w:r>
      <w:r>
        <w:rPr>
          <w:rFonts w:hint="eastAsia"/>
        </w:rPr>
        <w:br/>
      </w:r>
      <w:r>
        <w:rPr>
          <w:rFonts w:hint="eastAsia"/>
        </w:rPr>
        <w:t>　　8.1 算力服务器行业投资回顾</w:t>
      </w:r>
      <w:r>
        <w:rPr>
          <w:rFonts w:hint="eastAsia"/>
        </w:rPr>
        <w:br/>
      </w:r>
      <w:r>
        <w:rPr>
          <w:rFonts w:hint="eastAsia"/>
        </w:rPr>
        <w:t>　　　　8.1.1 算力服务器行业投资规模及增速统计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8.1.2 算力服务器行业投资机会</w:t>
      </w:r>
      <w:r>
        <w:rPr>
          <w:rFonts w:hint="eastAsia"/>
        </w:rPr>
        <w:br/>
      </w:r>
      <w:r>
        <w:rPr>
          <w:rFonts w:hint="eastAsia"/>
        </w:rPr>
        <w:t>　　　　8.1.3 2026-2032年算力服务器行业投资规模及增速预测</w:t>
      </w:r>
      <w:r>
        <w:rPr>
          <w:rFonts w:hint="eastAsia"/>
        </w:rPr>
        <w:br/>
      </w:r>
      <w:r>
        <w:rPr>
          <w:rFonts w:hint="eastAsia"/>
        </w:rPr>
        <w:t>　　8.2 2026-2032年算力服务器行业市场前景展望</w:t>
      </w:r>
      <w:r>
        <w:rPr>
          <w:rFonts w:hint="eastAsia"/>
        </w:rPr>
        <w:br/>
      </w:r>
      <w:r>
        <w:rPr>
          <w:rFonts w:hint="eastAsia"/>
        </w:rPr>
        <w:t>　　8.3 2026-2032年算力服务器行业发展趋势预测</w:t>
      </w:r>
      <w:r>
        <w:rPr>
          <w:rFonts w:hint="eastAsia"/>
        </w:rPr>
        <w:br/>
      </w:r>
      <w:r>
        <w:rPr>
          <w:rFonts w:hint="eastAsia"/>
        </w:rPr>
        <w:t>　　　　8.3.1 2026-2032年算力服务器行业发展趋势</w:t>
      </w:r>
      <w:r>
        <w:rPr>
          <w:rFonts w:hint="eastAsia"/>
        </w:rPr>
        <w:br/>
      </w:r>
      <w:r>
        <w:rPr>
          <w:rFonts w:hint="eastAsia"/>
        </w:rPr>
        <w:t>　　　　8.3.2 2026-2032年算力服务器行业市场规模预测</w:t>
      </w:r>
      <w:r>
        <w:rPr>
          <w:rFonts w:hint="eastAsia"/>
        </w:rPr>
        <w:br/>
      </w:r>
      <w:r>
        <w:rPr>
          <w:rFonts w:hint="eastAsia"/>
        </w:rPr>
        <w:t>　　　　8.3.3 2026-2032年算力服务器行业应用趋势预测</w:t>
      </w:r>
      <w:r>
        <w:rPr>
          <w:rFonts w:hint="eastAsia"/>
        </w:rPr>
        <w:br/>
      </w:r>
      <w:r>
        <w:rPr>
          <w:rFonts w:hint="eastAsia"/>
        </w:rPr>
        <w:t>　　8.4 2026-2032年算力服务器行业供需预测</w:t>
      </w:r>
      <w:r>
        <w:rPr>
          <w:rFonts w:hint="eastAsia"/>
        </w:rPr>
        <w:br/>
      </w:r>
      <w:r>
        <w:rPr>
          <w:rFonts w:hint="eastAsia"/>
        </w:rPr>
        <w:t>　　　　8.4.1 算力服务器行业供给预测</w:t>
      </w:r>
      <w:r>
        <w:rPr>
          <w:rFonts w:hint="eastAsia"/>
        </w:rPr>
        <w:br/>
      </w:r>
      <w:r>
        <w:rPr>
          <w:rFonts w:hint="eastAsia"/>
        </w:rPr>
        <w:t>　　　　8.4.2 算力服务器行业需求预测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中⋅智林⋅－中国算力服务器行业投资风险及策略建议</w:t>
      </w:r>
      <w:r>
        <w:rPr>
          <w:rFonts w:hint="eastAsia"/>
        </w:rPr>
        <w:br/>
      </w:r>
      <w:r>
        <w:rPr>
          <w:rFonts w:hint="eastAsia"/>
        </w:rPr>
        <w:t>　　9.1 算力服务器行业投资风险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宏观经济波动风险</w:t>
      </w:r>
      <w:r>
        <w:rPr>
          <w:rFonts w:hint="eastAsia"/>
        </w:rPr>
        <w:br/>
      </w:r>
      <w:r>
        <w:rPr>
          <w:rFonts w:hint="eastAsia"/>
        </w:rPr>
        <w:t>　　　　9.1.3 技术风险</w:t>
      </w:r>
      <w:r>
        <w:rPr>
          <w:rFonts w:hint="eastAsia"/>
        </w:rPr>
        <w:br/>
      </w:r>
      <w:r>
        <w:rPr>
          <w:rFonts w:hint="eastAsia"/>
        </w:rPr>
        <w:t>　　　　9.1.4 市场竞争风险</w:t>
      </w:r>
      <w:r>
        <w:rPr>
          <w:rFonts w:hint="eastAsia"/>
        </w:rPr>
        <w:br/>
      </w:r>
      <w:r>
        <w:rPr>
          <w:rFonts w:hint="eastAsia"/>
        </w:rPr>
        <w:t>　　　　9.1.5 其他投资风险</w:t>
      </w:r>
      <w:r>
        <w:rPr>
          <w:rFonts w:hint="eastAsia"/>
        </w:rPr>
        <w:br/>
      </w:r>
      <w:r>
        <w:rPr>
          <w:rFonts w:hint="eastAsia"/>
        </w:rPr>
        <w:t>　　9.2 算力服务器行业投资价值评估</w:t>
      </w:r>
      <w:r>
        <w:rPr>
          <w:rFonts w:hint="eastAsia"/>
        </w:rPr>
        <w:br/>
      </w:r>
      <w:r>
        <w:rPr>
          <w:rFonts w:hint="eastAsia"/>
        </w:rPr>
        <w:t>　　9.3 算力服务器行业投资建议</w:t>
      </w:r>
      <w:r>
        <w:rPr>
          <w:rFonts w:hint="eastAsia"/>
        </w:rPr>
        <w:br/>
      </w:r>
      <w:r>
        <w:rPr>
          <w:rFonts w:hint="eastAsia"/>
        </w:rPr>
        <w:t>　　　　9.3.1 行业发展策略建议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算力服务器行业类别</w:t>
      </w:r>
      <w:r>
        <w:rPr>
          <w:rFonts w:hint="eastAsia"/>
        </w:rPr>
        <w:br/>
      </w:r>
      <w:r>
        <w:rPr>
          <w:rFonts w:hint="eastAsia"/>
        </w:rPr>
        <w:t>　　图表 算力服务器行业产业链调研</w:t>
      </w:r>
      <w:r>
        <w:rPr>
          <w:rFonts w:hint="eastAsia"/>
        </w:rPr>
        <w:br/>
      </w:r>
      <w:r>
        <w:rPr>
          <w:rFonts w:hint="eastAsia"/>
        </w:rPr>
        <w:t>　　图表 算力服务器行业现状</w:t>
      </w:r>
      <w:r>
        <w:rPr>
          <w:rFonts w:hint="eastAsia"/>
        </w:rPr>
        <w:br/>
      </w:r>
      <w:r>
        <w:rPr>
          <w:rFonts w:hint="eastAsia"/>
        </w:rPr>
        <w:t>　　图表 算力服务器行业标准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2020-2025年中国算力服务器行业市场规模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2026年中国算力服务器行业产能</w:t>
      </w:r>
      <w:r>
        <w:rPr>
          <w:rFonts w:hint="eastAsia"/>
        </w:rPr>
        <w:br/>
      </w:r>
      <w:r>
        <w:rPr>
          <w:rFonts w:hint="eastAsia"/>
        </w:rPr>
        <w:t>　　图表 2020-2025年中国算力服务器行业产量统计</w:t>
      </w:r>
      <w:r>
        <w:rPr>
          <w:rFonts w:hint="eastAsia"/>
        </w:rPr>
        <w:br/>
      </w:r>
      <w:r>
        <w:rPr>
          <w:rFonts w:hint="eastAsia"/>
        </w:rPr>
        <w:t>　　图表 算力服务器行业动态</w:t>
      </w:r>
      <w:r>
        <w:rPr>
          <w:rFonts w:hint="eastAsia"/>
        </w:rPr>
        <w:br/>
      </w:r>
      <w:r>
        <w:rPr>
          <w:rFonts w:hint="eastAsia"/>
        </w:rPr>
        <w:t>　　图表 2020-2025年中国算力服务器市场需求量</w:t>
      </w:r>
      <w:r>
        <w:rPr>
          <w:rFonts w:hint="eastAsia"/>
        </w:rPr>
        <w:br/>
      </w:r>
      <w:r>
        <w:rPr>
          <w:rFonts w:hint="eastAsia"/>
        </w:rPr>
        <w:t>　　图表 2026年中国算力服务器行业需求区域调研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2020-2025年中国算力服务器行情</w:t>
      </w:r>
      <w:r>
        <w:rPr>
          <w:rFonts w:hint="eastAsia"/>
        </w:rPr>
        <w:br/>
      </w:r>
      <w:r>
        <w:rPr>
          <w:rFonts w:hint="eastAsia"/>
        </w:rPr>
        <w:t>　　图表 2020-2025年中国算力服务器价格走势图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2020-2025年中国算力服务器行业销售收入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2020-2025年中国算力服务器行业盈利情况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2020-2025年中国算力服务器行业利润总额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2020-2025年中国算力服务器进口统计</w:t>
      </w:r>
      <w:r>
        <w:rPr>
          <w:rFonts w:hint="eastAsia"/>
        </w:rPr>
        <w:br/>
      </w:r>
      <w:r>
        <w:rPr>
          <w:rFonts w:hint="eastAsia"/>
        </w:rPr>
        <w:t>　　图表 2020-2025年中国算力服务器出口统计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2020-2025年中国算力服务器行业企业数量统计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**地区算力服务器市场规模</w:t>
      </w:r>
      <w:r>
        <w:rPr>
          <w:rFonts w:hint="eastAsia"/>
        </w:rPr>
        <w:br/>
      </w:r>
      <w:r>
        <w:rPr>
          <w:rFonts w:hint="eastAsia"/>
        </w:rPr>
        <w:t>　　图表 **地区算力服务器行业市场需求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**地区算力服务器市场调研</w:t>
      </w:r>
      <w:r>
        <w:rPr>
          <w:rFonts w:hint="eastAsia"/>
        </w:rPr>
        <w:br/>
      </w:r>
      <w:r>
        <w:rPr>
          <w:rFonts w:hint="eastAsia"/>
        </w:rPr>
        <w:t>　　图表 **地区算力服务器行业市场需求分析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**地区算力服务器市场规模</w:t>
      </w:r>
      <w:r>
        <w:rPr>
          <w:rFonts w:hint="eastAsia"/>
        </w:rPr>
        <w:br/>
      </w:r>
      <w:r>
        <w:rPr>
          <w:rFonts w:hint="eastAsia"/>
        </w:rPr>
        <w:t>　　图表 **地区算力服务器行业市场需求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**地区算力服务器市场调研</w:t>
      </w:r>
      <w:r>
        <w:rPr>
          <w:rFonts w:hint="eastAsia"/>
        </w:rPr>
        <w:br/>
      </w:r>
      <w:r>
        <w:rPr>
          <w:rFonts w:hint="eastAsia"/>
        </w:rPr>
        <w:t>　　图表 **地区算力服务器行业市场需求分析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算力服务器行业竞争对手分析</w:t>
      </w:r>
      <w:r>
        <w:rPr>
          <w:rFonts w:hint="eastAsia"/>
        </w:rPr>
        <w:br/>
      </w:r>
      <w:r>
        <w:rPr>
          <w:rFonts w:hint="eastAsia"/>
        </w:rPr>
        <w:t>　　图表 算力服务器重点企业（一）基本信息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算力服务器重点企业（一）经营情况分析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算力服务器重点企业（一）主要经济指标情况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算力服务器重点企业（二）经营情况分析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算力服务器重点企业（二）主要经济指标情况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算力服务器重点企业（三）经营情况分析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算力服务器重点企业（三）主要经济指标情况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算力服务器重点企业（三）成长能力情况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2026-2032年中国算力服务器行业产能预测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2026-2032年中国算力服务器行业产量预测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2026-2032年中国算力服务器市场需求预测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2026-2032年中国算力服务器行业市场规模预测</w:t>
      </w:r>
      <w:r>
        <w:rPr>
          <w:rFonts w:hint="eastAsia"/>
        </w:rPr>
        <w:br/>
      </w:r>
      <w:r>
        <w:rPr>
          <w:rFonts w:hint="eastAsia"/>
        </w:rPr>
        <w:t>　　图表 算力服务器行业准入条件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2026年中国算力服务器市场前景</w:t>
      </w:r>
      <w:r>
        <w:rPr>
          <w:rFonts w:hint="eastAsia"/>
        </w:rPr>
        <w:br/>
      </w:r>
      <w:r>
        <w:rPr>
          <w:rFonts w:hint="eastAsia"/>
        </w:rPr>
        <w:t>　　图表 2026-2032年中国算力服务器行业信息化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2026-2032年中国算力服务器行业风险分析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2026-2032年中国算力服务器行业发展趋势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a700029fe41bb" w:history="1">
        <w:r>
          <w:rPr>
            <w:rStyle w:val="Hyperlink"/>
          </w:rPr>
          <w:t>2026-2032年全球与中国算力服务器行业研究及趋势预测报告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a700029fe41bb" w:history="1">
        <w:r>
          <w:rPr>
            <w:rStyle w:val="Hyperlink"/>
          </w:rPr>
          <w:t>https://www.20087.com/0/77/SuanLiFuWuQiHangYeFaZhanQuShi.html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热点：算力服务器多少钱一台、算力服务器十大排名、算力服务器配置、算力服务器龙头、算力服务器价格一览表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de19ae88749bd" w:history="1">
      <w:r>
        <w:rPr>
          <w:rStyle w:val="Hyperlink"/>
        </w:rPr>
        <w:t>2026-2032年全球与中国算力服务器行业研究及趋势预测报告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uanLiFuWuQiHangYeFaZhanQuShi.html" TargetMode="External" Id="R623a700029fe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uanLiFuWuQiHangYeFaZhanQuShi.html" TargetMode="External" Id="Rb1fde19ae88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2026-03-16T01:14:41Z</dcterms:created>
  <dcterms:modified xsi:type="dcterms:W3CDTF">2026-03-16T02:14:41Z</dcterms:modified>
  <dc:subject>2026-2032年全球与中国算力服务器行业研究及趋势预测报告</dc:subject>
  <dc:title>2026-2032年全球与中国算力服务器行业研究及趋势预测报告</dc:title>
  <cp:keywords>2026-2032年全球与中国算力服务器行业研究及趋势预测报告</cp:keywords>
  <dc:description>2026-2032年全球与中国算力服务器行业研究及趋势预测报告</dc:description>
</cp:coreProperties>
</file>