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df50367394295" w:history="1">
              <w:r>
                <w:rPr>
                  <w:rStyle w:val="Hyperlink"/>
                </w:rPr>
                <w:t>2025-2031年全球与中国虚拟支付（POS）终端市场现状及前景趋势预测报告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df50367394295" w:history="1">
              <w:r>
                <w:rPr>
                  <w:rStyle w:val="Hyperlink"/>
                </w:rPr>
                <w:t>2025-2031年全球与中国虚拟支付（POS）终端市场现状及前景趋势预测报告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3df50367394295" w:history="1">
                <w:r>
                  <w:rPr>
                    <w:rStyle w:val="Hyperlink"/>
                  </w:rPr>
                  <w:t>https://www.20087.com/0/77/XuNiZhiFu-POS-ZhongDuanShiChangQianJingFenXi.html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支付（POS）终端是通过移动设备或云端平台实现的非接触式支付解决方案，广泛应用于零售、餐饮、交通等行业。近年来，随着移动支付技术的快速发展，虚拟POS终端逐渐取代传统硬件POS机，成为商家收款的主要手段之一。虚拟支付（POS）终端不仅支持信用卡、借记卡等多种支付方式，还能兼容二维码扫描、NFC（近场通信）等新兴支付技术，为消费者提供了极大的便利。此外，虚拟POS系统通常与商户管理系统集成，实现了交易记录、库存管理和客户关系维护的一体化操作，提高了经营效率。然而，尽管市场潜力巨大，但虚拟POS终端在实际应用中仍面临一些挑战，如网络安全风险较高、支付流程复杂以及部分地区接受度较低等。</w:t>
      </w:r>
      <w:r>
        <w:rPr>
          <w:rFonts w:hint="eastAsia"/>
        </w:rPr>
        <w:br/>
      </w:r>
      <w:r>
        <w:rPr>
          <w:rFonts w:hint="eastAsia"/>
        </w:rPr>
        <w:t>　　未来，虚拟支付（POS）终端将在技术创新和服务优化方面迎来新的发展机遇。首先，人工智能和大数据分析的应用将使支付过程更加智能化，例如通过分析消费者的购买历史和偏好，提供个性化的促销信息或优惠券，增强客户粘性。其次，随着5G网络的普及，高速低延迟的数据传输将成为可能，这将极大提升虚拟POS终端的响应速度和稳定性，支持更多实时交互功能。此外，随着数字货币的推广和应用，虚拟POS终端将逐步支持法定数字货币交易，简化跨境支付流程并降低成本。未来几年内，虚拟POS终端还将探索更多增值服务，如积分兑换、会员管理等，帮助企业更好地吸引和保留客户。同时，为了应对日益严峻的网络安全威胁，加强数据加密和隐私保护将是行业发展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3df50367394295" w:history="1">
        <w:r>
          <w:rPr>
            <w:rStyle w:val="Hyperlink"/>
          </w:rPr>
          <w:t>2025-2031年全球与中国虚拟支付（POS）终端市场现状及前景趋势预测报告</w:t>
        </w:r>
      </w:hyperlink>
      <w:r>
        <w:rPr>
          <w:rFonts w:hint="eastAsia"/>
        </w:rPr>
        <w:t>基于科学的市场调研和数据分析，全面剖析了虚拟支付（POS）终端行业现状、市场需求及市场规模。虚拟支付（POS）终端报告探讨了虚拟支付（POS）终端产业链结构，细分市场的特点，并分析了虚拟支付（POS）终端市场前景及发展趋势。通过科学预测，揭示了虚拟支付（POS）终端行业未来的增长潜力。同时，虚拟支付（POS）终端报告还对重点企业进行了研究，评估了各大品牌在市场竞争中的地位，以及行业集中度的变化。虚拟支付（POS）终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虚拟支付（POS）终端市场概述</w:t>
      </w:r>
      <w:r>
        <w:rPr>
          <w:rFonts w:hint="eastAsia"/>
        </w:rPr>
        <w:br/>
      </w:r>
      <w:r>
        <w:rPr>
          <w:rFonts w:hint="eastAsia"/>
        </w:rPr>
        <w:t>　　1.1 虚拟支付（POS）终端市场概述</w:t>
      </w:r>
      <w:r>
        <w:rPr>
          <w:rFonts w:hint="eastAsia"/>
        </w:rPr>
        <w:br/>
      </w:r>
      <w:r>
        <w:rPr>
          <w:rFonts w:hint="eastAsia"/>
        </w:rPr>
        <w:t>　　1.2 不同产品类型虚拟支付（POS）终端分析</w:t>
      </w:r>
      <w:r>
        <w:rPr>
          <w:rFonts w:hint="eastAsia"/>
        </w:rPr>
        <w:br/>
      </w:r>
      <w:r>
        <w:rPr>
          <w:rFonts w:hint="eastAsia"/>
        </w:rPr>
        <w:t>　　　　1.2.1 软件平台</w:t>
      </w:r>
      <w:r>
        <w:rPr>
          <w:rFonts w:hint="eastAsia"/>
        </w:rPr>
        <w:br/>
      </w:r>
      <w:r>
        <w:rPr>
          <w:rFonts w:hint="eastAsia"/>
        </w:rPr>
        <w:t>　　　　1.2.2 专业服务</w:t>
      </w:r>
      <w:r>
        <w:rPr>
          <w:rFonts w:hint="eastAsia"/>
        </w:rPr>
        <w:br/>
      </w:r>
      <w:r>
        <w:rPr>
          <w:rFonts w:hint="eastAsia"/>
        </w:rPr>
        <w:t>　　1.3 全球市场不同产品类型虚拟支付（POS）终端销售额对比（2020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全球不同产品类型虚拟支付（POS）终端销售额及预测（2020-2031）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全球不同产品类型虚拟支付（POS）终端销售额及市场份额（2020-2025）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全球不同产品类型虚拟支付（POS）终端销售额预测（2026-2031）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中国不同产品类型虚拟支付（POS）终端销售额及预测（2020-2031）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中国不同产品类型虚拟支付（POS）终端销售额及市场份额（2020-2025）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中国不同产品类型虚拟支付（POS）终端销售额预测（2026-2031）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从不同应用，虚拟支付（POS）终端主要包括如下几个方面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零售</w:t>
      </w:r>
      <w:r>
        <w:rPr>
          <w:rFonts w:hint="eastAsia"/>
        </w:rPr>
        <w:br/>
      </w:r>
      <w:r>
        <w:rPr>
          <w:rFonts w:hint="eastAsia"/>
        </w:rPr>
        <w:t>　　　　2.1.2 食品和饮料</w:t>
      </w:r>
      <w:r>
        <w:rPr>
          <w:rFonts w:hint="eastAsia"/>
        </w:rPr>
        <w:br/>
      </w:r>
      <w:r>
        <w:rPr>
          <w:rFonts w:hint="eastAsia"/>
        </w:rPr>
        <w:t>　　　　2.1.3 娱乐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全球市场不同应用虚拟支付（POS）终端销售额对比（2020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全球不同应用虚拟支付（POS）终端销售额及预测（2020-2031）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全球不同应用虚拟支付（POS）终端销售额及市场份额（2020-2025）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全球不同应用虚拟支付（POS）终端销售额预测（2026-2031）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中国不同应用虚拟支付（POS）终端销售额及预测（2020-2031）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中国不同应用虚拟支付（POS）终端销售额及市场份额（2020-2025）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中国不同应用虚拟支付（POS）终端销售额预测（2026-2031）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全球虚拟支付（POS）终端主要地区分析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全球主要地区虚拟支付（POS）终端市场规模分析：2020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全球主要地区虚拟支付（POS）终端销售额及份额（2020-2025年）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全球主要地区虚拟支付（POS）终端销售额及份额预测（2026-2031）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北美虚拟支付（POS）终端销售额及预测（2020-2031）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欧洲虚拟支付（POS）终端销售额及预测（2020-2031）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中国虚拟支付（POS）终端销售额及预测（2020-2031）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日本虚拟支付（POS）终端销售额及预测（2020-2031）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东南亚虚拟支付（POS）终端销售额及预测（2020-2031）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印度虚拟支付（POS）终端销售额及预测（2020-2031）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全球主要企业虚拟支付（POS）终端销售额及市场份额</w:t>
      </w:r>
      <w:r>
        <w:rPr>
          <w:rFonts w:hint="eastAsia"/>
        </w:rPr>
        <w:br/>
      </w:r>
      <w:r>
        <w:rPr>
          <w:rFonts w:hint="eastAsia"/>
        </w:rPr>
        <w:t>　　4.2 全球虚拟支付（POS）终端主要企业竞争态势</w:t>
      </w:r>
      <w:r>
        <w:rPr>
          <w:rFonts w:hint="eastAsia"/>
        </w:rPr>
        <w:br/>
      </w:r>
      <w:r>
        <w:rPr>
          <w:rFonts w:hint="eastAsia"/>
        </w:rPr>
        <w:t>　　　　4.2.1 虚拟支付（POS）终端行业集中度分析：2024年全球Top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全球虚拟支付（POS）终端第一梯队、第二梯队和第三梯队企业及市场份额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2024年全球主要厂商虚拟支付（POS）终端收入排名</w:t>
      </w:r>
      <w:r>
        <w:rPr>
          <w:rFonts w:hint="eastAsia"/>
        </w:rPr>
        <w:br/>
      </w:r>
      <w:r>
        <w:rPr>
          <w:rFonts w:hint="eastAsia"/>
        </w:rPr>
        <w:t>　　4.4 全球主要厂商虚拟支付（POS）终端总部及市场区域分布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全球主要厂商虚拟支付（POS）终端产品类型及应用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全球主要厂商虚拟支付（POS）终端商业化日期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虚拟支付（POS）终端全球领先企业SWOT分析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中国市场虚拟支付（POS）终端主要企业分析</w:t>
      </w:r>
      <w:r>
        <w:rPr>
          <w:rFonts w:hint="eastAsia"/>
        </w:rPr>
        <w:br/>
      </w:r>
      <w:r>
        <w:rPr>
          <w:rFonts w:hint="eastAsia"/>
        </w:rPr>
        <w:t>　　5.1 中国虚拟支付（POS）终端销售额及市场份额（2020-2025）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中国虚拟支付（POS）终端Top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重点企业（1）公司信息、总部、虚拟支付（POS）终端市场地位以及主要的竞争对手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虚拟支付（POS）终端产品及服务介绍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虚拟支付（POS）终端收入及毛利率（2020-2025）&amp;（百万美元）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重点企业（2）公司信息、总部、虚拟支付（POS）终端市场地位以及主要的竞争对手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虚拟支付（POS）终端产品及服务介绍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虚拟支付（POS）终端收入及毛利率（2020-2025）&amp;（百万美元）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重点企业（3）公司信息、总部、虚拟支付（POS）终端市场地位以及主要的竞争对手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虚拟支付（POS）终端产品及服务介绍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虚拟支付（POS）终端收入及毛利率（2020-2025）&amp;（百万美元）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重点企业（4）公司信息、总部、虚拟支付（POS）终端市场地位以及主要的竞争对手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虚拟支付（POS）终端产品及服务介绍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虚拟支付（POS）终端收入及毛利率（2020-2025）&amp;（百万美元）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重点企业（5）公司信息、总部、虚拟支付（POS）终端市场地位以及主要的竞争对手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虚拟支付（POS）终端产品及服务介绍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虚拟支付（POS）终端收入及毛利率（2020-2025）&amp;（百万美元）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重点企业（6）公司信息、总部、虚拟支付（POS）终端市场地位以及主要的竞争对手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虚拟支付（POS）终端产品及服务介绍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虚拟支付（POS）终端收入及毛利率（2020-2025）&amp;（百万美元）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重点企业（7）公司信息、总部、虚拟支付（POS）终端市场地位以及主要的竞争对手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虚拟支付（POS）终端产品及服务介绍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虚拟支付（POS）终端收入及毛利率（2020-2025）&amp;（百万美元）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重点企业（8）公司信息、总部、虚拟支付（POS）终端市场地位以及主要的竞争对手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虚拟支付（POS）终端产品及服务介绍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虚拟支付（POS）终端收入及毛利率（2020-2025）&amp;（百万美元）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重点企业（9）公司信息、总部、虚拟支付（POS）终端市场地位以及主要的竞争对手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虚拟支付（POS）终端产品及服务介绍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虚拟支付（POS）终端收入及毛利率（2020-2025）&amp;（百万美元）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重点企业（10）公司信息、总部、虚拟支付（POS）终端市场地位以及主要的竞争对手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虚拟支付（POS）终端产品及服务介绍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虚拟支付（POS）终端收入及毛利率（2020-2025）&amp;（百万美元）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虚拟支付（POS）终端行业发展机遇及主要驱动因素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虚拟支付（POS）终端行业发展面临的风险</w:t>
      </w:r>
      <w:r>
        <w:rPr>
          <w:rFonts w:hint="eastAsia"/>
        </w:rPr>
        <w:br/>
      </w:r>
      <w:r>
        <w:rPr>
          <w:rFonts w:hint="eastAsia"/>
        </w:rPr>
        <w:t>　　7.3 虚拟支付（POS）终端行业政策分析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软件平台主要企业列表</w:t>
      </w:r>
      <w:r>
        <w:rPr>
          <w:rFonts w:hint="eastAsia"/>
        </w:rPr>
        <w:br/>
      </w:r>
      <w:r>
        <w:rPr>
          <w:rFonts w:hint="eastAsia"/>
        </w:rPr>
        <w:t>　　表 2： 专业服务主要企业列表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全球市场不同产品类型虚拟支付（POS）终端销售额及增长率对比（2020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全球不同产品类型虚拟支付（POS）终端销售额列表（2020-2025）&amp;（百万美元）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全球不同产品类型虚拟支付（POS）终端销售额市场份额列表（2020-2025）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全球不同产品类型虚拟支付（POS）终端销售额预测（2026-2031）&amp;（百万美元）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全球不同产品类型虚拟支付（POS）终端销售额市场份额预测（2026-2031）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中国不同产品类型虚拟支付（POS）终端销售额列表（2020-2025）&amp;（百万美元）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中国不同产品类型虚拟支付（POS）终端销售额市场份额列表（2020-2025）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中国不同产品类型虚拟支付（POS）终端销售额预测（2026-2031）&amp;（百万美元）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中国不同产品类型虚拟支付（POS）终端销售额市场份额预测（2026-2031）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全球市场不同应用虚拟支付（POS）终端销售额及增长率对比（2020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全球不同应用虚拟支付（POS）终端销售额列表（2020-2025）&amp;（百万美元）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全球不同应用虚拟支付（POS）终端销售额市场份额列表（2020-2025）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全球不同应用虚拟支付（POS）终端销售额预测（2026-2031）&amp;（百万美元）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全球不同应用虚拟支付（POS）终端市场份额预测（2026-2031）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中国不同应用虚拟支付（POS）终端销售额列表（2020-2025）&amp;（百万美元）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中国不同应用虚拟支付（POS）终端销售额市场份额列表（2020-2025）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中国不同应用虚拟支付（POS）终端销售额预测（2026-2031）&amp;（百万美元）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中国不同应用虚拟支付（POS）终端销售额市场份额预测（2026-2031）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全球主要地区虚拟支付（POS）终端销售额：（2020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全球主要地区虚拟支付（POS）终端销售额列表（2020-2025年）&amp;（百万美元）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全球主要地区虚拟支付（POS）终端销售额及份额列表（2020-2025年）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全球主要地区虚拟支付（POS）终端销售额列表预测（2026-2031）&amp;（百万美元）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全球主要地区虚拟支付（POS）终端销售额及份额列表预测（2026-2031）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全球主要企业虚拟支付（POS）终端销售额（2020-2025）&amp;（百万美元）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全球主要企业虚拟支付（POS）终端销售额份额对比（2020-2025）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2024年全球虚拟支付（POS）终端主要厂商市场地位（第一梯队、第二梯队和第三梯队）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2024年全球主要厂商虚拟支付（POS）终端收入排名（百万美元）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全球主要厂商虚拟支付（POS）终端总部及市场区域分布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全球主要厂商虚拟支付（POS）终端产品类型及应用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全球主要厂商虚拟支付（POS）终端商业化日期</w:t>
      </w:r>
      <w:r>
        <w:rPr>
          <w:rFonts w:hint="eastAsia"/>
        </w:rPr>
        <w:br/>
      </w:r>
      <w:r>
        <w:rPr>
          <w:rFonts w:hint="eastAsia"/>
        </w:rPr>
        <w:t>　　表 33： 全球虚拟支付（POS）终端市场投资、并购等现状分析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中国主要企业虚拟支付（POS）终端销售额列表（2020-2025）&amp;（百万美元）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中国主要企业虚拟支付（POS）终端销售额份额对比（2020-2025）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重点企业（1）公司信息、总部、虚拟支付（POS）终端市场地位以及主要的竞争对手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虚拟支付（POS）终端产品及服务介绍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虚拟支付（POS）终端收入及毛利率（2020-2025）&amp;（百万美元）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重点企业（2）公司信息、总部、虚拟支付（POS）终端市场地位以及主要的竞争对手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虚拟支付（POS）终端产品及服务介绍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虚拟支付（POS）终端收入及毛利率（2020-2025）&amp;（百万美元）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重点企业（3）公司信息、总部、虚拟支付（POS）终端市场地位以及主要的竞争对手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虚拟支付（POS）终端产品及服务介绍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虚拟支付（POS）终端收入及毛利率（2020-2025）&amp;（百万美元）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重点企业（4）公司信息、总部、虚拟支付（POS）终端市场地位以及主要的竞争对手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虚拟支付（POS）终端产品及服务介绍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虚拟支付（POS）终端收入及毛利率（2020-2025）&amp;（百万美元）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重点企业（5）公司信息、总部、虚拟支付（POS）终端市场地位以及主要的竞争对手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虚拟支付（POS）终端产品及服务介绍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虚拟支付（POS）终端收入及毛利率（2020-2025）&amp;（百万美元）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重点企业（6）公司信息、总部、虚拟支付（POS）终端市场地位以及主要的竞争对手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虚拟支付（POS）终端产品及服务介绍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虚拟支付（POS）终端收入及毛利率（2020-2025）&amp;（百万美元）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重点企业（7）公司信息、总部、虚拟支付（POS）终端市场地位以及主要的竞争对手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虚拟支付（POS）终端产品及服务介绍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虚拟支付（POS）终端收入及毛利率（2020-2025）&amp;（百万美元）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重点企业（8）公司信息、总部、虚拟支付（POS）终端市场地位以及主要的竞争对手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虚拟支付（POS）终端产品及服务介绍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虚拟支付（POS）终端收入及毛利率（2020-2025）&amp;（百万美元）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重点企业（9）公司信息、总部、虚拟支付（POS）终端市场地位以及主要的竞争对手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虚拟支付（POS）终端产品及服务介绍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虚拟支付（POS）终端收入及毛利率（2020-2025）&amp;（百万美元）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重点企业（10）公司信息、总部、虚拟支付（POS）终端市场地位以及主要的竞争对手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虚拟支付（POS）终端产品及服务介绍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虚拟支付（POS）终端收入及毛利率（2020-2025）&amp;（百万美元）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虚拟支付（POS）终端行业发展机遇及主要驱动因素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虚拟支付（POS）终端行业发展面临的风险</w:t>
      </w:r>
      <w:r>
        <w:rPr>
          <w:rFonts w:hint="eastAsia"/>
        </w:rPr>
        <w:br/>
      </w:r>
      <w:r>
        <w:rPr>
          <w:rFonts w:hint="eastAsia"/>
        </w:rPr>
        <w:t>　　表 87： 虚拟支付（POS）终端行业政策分析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虚拟支付（POS）终端产品图片</w:t>
      </w:r>
      <w:r>
        <w:rPr>
          <w:rFonts w:hint="eastAsia"/>
        </w:rPr>
        <w:br/>
      </w:r>
      <w:r>
        <w:rPr>
          <w:rFonts w:hint="eastAsia"/>
        </w:rPr>
        <w:t>　　图 2： 全球市场虚拟支付（POS）终端市场规模（销售额），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全球虚拟支付（POS）终端市场销售额预测：（百万美元）&amp;（2020-2031）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中国市场虚拟支付（POS）终端销售额及未来趋势（2020-2031）&amp;（百万美元）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软件平台 产品图片</w:t>
      </w:r>
      <w:r>
        <w:rPr>
          <w:rFonts w:hint="eastAsia"/>
        </w:rPr>
        <w:br/>
      </w:r>
      <w:r>
        <w:rPr>
          <w:rFonts w:hint="eastAsia"/>
        </w:rPr>
        <w:t>　　图 6： 全球软件平台规模及增长率（2020-2031）&amp;（百万美元）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专业服务产品图片</w:t>
      </w:r>
      <w:r>
        <w:rPr>
          <w:rFonts w:hint="eastAsia"/>
        </w:rPr>
        <w:br/>
      </w:r>
      <w:r>
        <w:rPr>
          <w:rFonts w:hint="eastAsia"/>
        </w:rPr>
        <w:t>　　图 8： 全球专业服务规模及增长率（2020-2031）&amp;（百万美元）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全球不同产品类型虚拟支付（POS）终端市场份额2024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全球不同产品类型虚拟支付（POS）终端市场份额2020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全球不同产品类型虚拟支付（POS）终端市场份额预测2025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中国不同产品类型虚拟支付（POS）终端市场份额2020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中国不同产品类型虚拟支付（POS）终端市场份额预测2025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零售</w:t>
      </w:r>
      <w:r>
        <w:rPr>
          <w:rFonts w:hint="eastAsia"/>
        </w:rPr>
        <w:br/>
      </w:r>
      <w:r>
        <w:rPr>
          <w:rFonts w:hint="eastAsia"/>
        </w:rPr>
        <w:t>　　图 15： 食品和饮料</w:t>
      </w:r>
      <w:r>
        <w:rPr>
          <w:rFonts w:hint="eastAsia"/>
        </w:rPr>
        <w:br/>
      </w:r>
      <w:r>
        <w:rPr>
          <w:rFonts w:hint="eastAsia"/>
        </w:rPr>
        <w:t>　　图 16： 娱乐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全球不同应用虚拟支付（POS）终端市场份额2024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全球不同应用虚拟支付（POS）终端市场份额2020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全球主要地区虚拟支付（POS）终端销售额市场份额（2020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北美虚拟支付（POS）终端销售额及预测（2020-2031）&amp;（百万美元）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欧洲虚拟支付（POS）终端销售额及预测（2020-2031）&amp;（百万美元）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中国虚拟支付（POS）终端销售额及预测（2020-2031）&amp;（百万美元）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日本虚拟支付（POS）终端销售额及预测（2020-2031）&amp;（百万美元）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东南亚虚拟支付（POS）终端销售额及预测（2020-2031）&amp;（百万美元）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印度虚拟支付（POS）终端销售额及预测（2020-2031）&amp;（百万美元）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2024年全球前五大厂商虚拟支付（POS）终端市场份额</w:t>
      </w:r>
      <w:r>
        <w:rPr>
          <w:rFonts w:hint="eastAsia"/>
        </w:rPr>
        <w:br/>
      </w:r>
      <w:r>
        <w:rPr>
          <w:rFonts w:hint="eastAsia"/>
        </w:rPr>
        <w:t>　　图 28： 2024年全球虚拟支付（POS）终端第一梯队、第二梯队和第三梯队厂商及市场份额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虚拟支付（POS）终端全球领先企业SWOT分析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2024年中国排名前三和前五虚拟支付（POS）终端企业市场份额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df50367394295" w:history="1">
        <w:r>
          <w:rPr>
            <w:rStyle w:val="Hyperlink"/>
          </w:rPr>
          <w:t>2025-2031年全球与中国虚拟支付（POS）终端市场现状及前景趋势预测报告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3df50367394295" w:history="1">
        <w:r>
          <w:rPr>
            <w:rStyle w:val="Hyperlink"/>
          </w:rPr>
          <w:t>https://www.20087.com/0/77/XuNiZhiFu-POS-ZhongDuanShiChangQianJingFenXi.html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d26528ab34515" w:history="1">
      <w:r>
        <w:rPr>
          <w:rStyle w:val="Hyperlink"/>
        </w:rPr>
        <w:t>2025-2031年全球与中国虚拟支付（POS）终端市场现状及前景趋势预测报告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XuNiZhiFu-POS-ZhongDuanShiChangQianJingFenXi.html" TargetMode="External" Id="Rc83df5036739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XuNiZhiFu-POS-ZhongDuanShiChangQianJingFenXi.html" TargetMode="External" Id="Re8bd26528ab3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2025-02-21T07:47:31Z</dcterms:created>
  <dcterms:modified xsi:type="dcterms:W3CDTF">2025-02-21T08:47:31Z</dcterms:modified>
  <dc:subject>2025-2031年全球与中国虚拟支付（POS）终端市场现状及前景趋势预测报告</dc:subject>
  <dc:title>2025-2031年全球与中国虚拟支付（POS）终端市场现状及前景趋势预测报告</dc:title>
  <cp:keywords>2025-2031年全球与中国虚拟支付（POS）终端市场现状及前景趋势预测报告</cp:keywords>
  <dc:description>2025-2031年全球与中国虚拟支付（POS）终端市场现状及前景趋势预测报告</dc:description>
</cp:coreProperties>
</file>