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0014bd64476d" w:history="1">
              <w:r>
                <w:rPr>
                  <w:rStyle w:val="Hyperlink"/>
                </w:rPr>
                <w:t>2026-2032年全球与中国双频天线市场现状及发展前景分析报告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0014bd64476d" w:history="1">
              <w:r>
                <w:rPr>
                  <w:rStyle w:val="Hyperlink"/>
                </w:rPr>
                <w:t>2026-2032年全球与中国双频天线市场现状及发展前景分析报告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70014bd64476d" w:history="1">
                <w:r>
                  <w:rPr>
                    <w:rStyle w:val="Hyperlink"/>
                  </w:rPr>
                  <w:t>https://www.20087.com/1/57/ShuangPinTianXianFaZhanQianJingFenXi.html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双频天线是支持多通信协议共存的关键射频前端器件，广泛应用于5G基站、Wi-Fi 6/7路由器、卫星导航及物联网终端，可同时工作于两个离散频段（如2.4/5 GHz、Sub-6GHz/mmWave）。产品设计强调端口隔离度、辐射效率及小型化，常采用分形结构、寄生单元或频率可重构技术实现频带独立调控。在频谱资源紧张与多网融合趋势下，行业加速开发宽带匹配网络、低互调失真材料及MIMO兼容阵列。然而，双频共口径导致天线尺寸难以进一步压缩、高频段雨衰敏感，以及多天线密集排布引发耦合干扰，仍是性能优化的核心挑战。</w:t>
      </w:r>
      <w:r>
        <w:rPr>
          <w:rFonts w:hint="eastAsia"/>
        </w:rPr>
        <w:br/>
      </w:r>
      <w:r>
        <w:rPr>
          <w:rFonts w:hint="eastAsia"/>
        </w:rPr>
        <w:t>　　未来，双频天线将向智能波束赋形、通感一体化与新材料集成方向演进。市场调研网指出，可编程超表面（RIS）辅助的双频天线可动态调控覆盖方向，提升边缘用户速率；而利用信道状态信息（CSI）同步实现室内定位或手势识别，拓展通信之外的感知功能。在材料层面，液晶聚合物（LCP）或高介电陶瓷将支持更高集成度与热稳定性。此外，AI驱动的天线参数自优化将适应复杂电磁环境。最终，双频天线将从“多频信号收发器”升级为“具备环境感知、动态适配与空间智能的多功能电磁接口”，在6G与万物智联时代构筑高效、弹性无线连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70014bd64476d" w:history="1">
        <w:r>
          <w:rPr>
            <w:rStyle w:val="Hyperlink"/>
          </w:rPr>
          <w:t>2026-2032年全球与中国双频天线市场现状及发展前景分析报告</w:t>
        </w:r>
      </w:hyperlink>
      <w:r>
        <w:rPr>
          <w:rFonts w:hint="eastAsia"/>
        </w:rPr>
        <w:t>》，2025年双频天线行业市场规模达 亿元，预计2032年市场规模将达 亿元，期间年均复合增长率（CAGR）达 %。报告系统梳理了双频天线行业的产业链结构，详细解读了双频天线市场规模、需求变化及价格动态，并对双频天线行业现状进行了全面分析。报告基于详实数据，科学预测了双频天线市场前景与发展趋势，同时聚焦双频天线重点企业的经营表现，剖析了行业竞争格局、市场集中度及品牌影响力。通过对双频天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</w:t>
      </w:r>
      <w:r>
        <w:rPr>
          <w:rFonts w:hint="eastAsia"/>
        </w:rPr>
        <w:br/>
      </w:r>
      <w:r>
        <w:rPr>
          <w:rFonts w:hint="eastAsia"/>
        </w:rPr>
        <w:t>　　　　1.3.3 外置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双频天线行业发展总体概况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双频天线行业发展主要特点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双频天线行业发展影响因素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双频天线有利因素</w:t>
      </w:r>
      <w:r>
        <w:rPr>
          <w:rFonts w:hint="eastAsia"/>
        </w:rPr>
        <w:br/>
      </w:r>
      <w:r>
        <w:rPr>
          <w:rFonts w:hint="eastAsia"/>
        </w:rPr>
        <w:t>　　　　1.5.3 .2 双频天线不利因素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全球主要厂商双频天线产品类型及应用</w:t>
      </w:r>
      <w:r>
        <w:rPr>
          <w:rFonts w:hint="eastAsia"/>
        </w:rPr>
        <w:br/>
      </w:r>
      <w:r>
        <w:rPr>
          <w:rFonts w:hint="eastAsia"/>
        </w:rPr>
        <w:t>　　2.9 双频天线行业集中度、竞争程度分析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全球双频天线总体规模分析</w:t>
      </w:r>
      <w:r>
        <w:rPr>
          <w:rFonts w:hint="eastAsia"/>
        </w:rPr>
        <w:br/>
      </w:r>
      <w:r>
        <w:rPr>
          <w:rFonts w:hint="eastAsia"/>
        </w:rPr>
        <w:t>　　3.1 全球双频天线供需现状及预测（2021-2032）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中国市场双频天线进出口（2021-2032）</w:t>
      </w:r>
      <w:r>
        <w:rPr>
          <w:rFonts w:hint="eastAsia"/>
        </w:rPr>
        <w:br/>
      </w:r>
      <w:r>
        <w:rPr>
          <w:rFonts w:hint="eastAsia"/>
        </w:rPr>
        <w:t>　　3.4 全球双频天线销量及销售额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不同产品类型双频天线分析</w:t>
      </w:r>
      <w:r>
        <w:rPr>
          <w:rFonts w:hint="eastAsia"/>
        </w:rPr>
        <w:br/>
      </w:r>
      <w:r>
        <w:rPr>
          <w:rFonts w:hint="eastAsia"/>
        </w:rPr>
        <w:t>　　6.1 全球不同产品类型双频天线销量（2021-2032）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不同应用双频天线分析</w:t>
      </w:r>
      <w:r>
        <w:rPr>
          <w:rFonts w:hint="eastAsia"/>
        </w:rPr>
        <w:br/>
      </w:r>
      <w:r>
        <w:rPr>
          <w:rFonts w:hint="eastAsia"/>
        </w:rPr>
        <w:t>　　7.1 全球不同应用双频天线销量（2021-2032）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双频天线行业发展趋势</w:t>
      </w:r>
      <w:r>
        <w:rPr>
          <w:rFonts w:hint="eastAsia"/>
        </w:rPr>
        <w:br/>
      </w:r>
      <w:r>
        <w:rPr>
          <w:rFonts w:hint="eastAsia"/>
        </w:rPr>
        <w:t>　　8.2 双频天线行业主要驱动因素</w:t>
      </w:r>
      <w:r>
        <w:rPr>
          <w:rFonts w:hint="eastAsia"/>
        </w:rPr>
        <w:br/>
      </w:r>
      <w:r>
        <w:rPr>
          <w:rFonts w:hint="eastAsia"/>
        </w:rPr>
        <w:t>　　8.3 双频天线中国企业SWOT分析</w:t>
      </w:r>
      <w:r>
        <w:rPr>
          <w:rFonts w:hint="eastAsia"/>
        </w:rPr>
        <w:br/>
      </w:r>
      <w:r>
        <w:rPr>
          <w:rFonts w:hint="eastAsia"/>
        </w:rPr>
        <w:t>　　8.4 中国双频天线行业政策环境分析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双频天线行业产业链简介</w:t>
      </w:r>
      <w:r>
        <w:rPr>
          <w:rFonts w:hint="eastAsia"/>
        </w:rPr>
        <w:br/>
      </w:r>
      <w:r>
        <w:rPr>
          <w:rFonts w:hint="eastAsia"/>
        </w:rPr>
        <w:t>　　　　9.1.1 双频天线行业供应链分析</w:t>
      </w:r>
      <w:r>
        <w:rPr>
          <w:rFonts w:hint="eastAsia"/>
        </w:rPr>
        <w:br/>
      </w:r>
      <w:r>
        <w:rPr>
          <w:rFonts w:hint="eastAsia"/>
        </w:rPr>
        <w:t>　　　　9.1.2 双频天线主要原料及供应情况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双频天线行业采购模式</w:t>
      </w:r>
      <w:r>
        <w:rPr>
          <w:rFonts w:hint="eastAsia"/>
        </w:rPr>
        <w:br/>
      </w:r>
      <w:r>
        <w:rPr>
          <w:rFonts w:hint="eastAsia"/>
        </w:rPr>
        <w:t>　　9.3 双频天线行业生产模式</w:t>
      </w:r>
      <w:r>
        <w:rPr>
          <w:rFonts w:hint="eastAsia"/>
        </w:rPr>
        <w:br/>
      </w:r>
      <w:r>
        <w:rPr>
          <w:rFonts w:hint="eastAsia"/>
        </w:rPr>
        <w:t>　　9.4 双频天线行业销售模式及销售渠道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双频天线行业发展主要特点</w:t>
      </w:r>
      <w:r>
        <w:rPr>
          <w:rFonts w:hint="eastAsia"/>
        </w:rPr>
        <w:br/>
      </w:r>
      <w:r>
        <w:rPr>
          <w:rFonts w:hint="eastAsia"/>
        </w:rPr>
        <w:t>　　表 4： 双频天线行业发展有利因素分析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双频天线行业发展不利因素分析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进入双频天线行业壁垒</w:t>
      </w:r>
      <w:r>
        <w:rPr>
          <w:rFonts w:hint="eastAsia"/>
        </w:rPr>
        <w:br/>
      </w:r>
      <w:r>
        <w:rPr>
          <w:rFonts w:hint="eastAsia"/>
        </w:rPr>
        <w:t>　　表 7： 双频天线主要企业在国际市场占有率（按销量，2023-2026）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2025年双频天线主要企业在国际市场排名（按销量）&amp;（千件）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全球市场主要企业双频天线销售价格（2023-2026）&amp;（元/件）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2025年双频天线主要企业在中国市场排名（按销量）&amp;（千件）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全球主要厂商双频天线总部及产地分布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全球主要厂商成立时间及双频天线商业化日期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全球主要厂商双频天线产品类型及应用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全球主要地区双频天线产量增速（CAGR）：（2021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全球主要地区双频天线产量（2021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全球主要地区双频天线产量（2021-2026）&amp;（千件）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全球主要地区双频天线产量（2027-2032）&amp;（千件）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中国市场双频天线产量、销量、进出口（2021-2026）&amp;（千件）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中国市场双频天线产量、销量、进出口预测（2027-2032）&amp;（千件）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全球主要地区双频天线销量（千件）：2021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全球主要地区双频天线销量（2027-2032）&amp;（千件）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全球主要地区双频天线销量份额（2027-2032）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双频天线行业发展趋势</w:t>
      </w:r>
      <w:r>
        <w:rPr>
          <w:rFonts w:hint="eastAsia"/>
        </w:rPr>
        <w:br/>
      </w:r>
      <w:r>
        <w:rPr>
          <w:rFonts w:hint="eastAsia"/>
        </w:rPr>
        <w:t>　　表 146： 双频天线行业主要驱动因素</w:t>
      </w:r>
      <w:r>
        <w:rPr>
          <w:rFonts w:hint="eastAsia"/>
        </w:rPr>
        <w:br/>
      </w:r>
      <w:r>
        <w:rPr>
          <w:rFonts w:hint="eastAsia"/>
        </w:rPr>
        <w:t>　　表 147： 双频天线行业供应链分析</w:t>
      </w:r>
      <w:r>
        <w:rPr>
          <w:rFonts w:hint="eastAsia"/>
        </w:rPr>
        <w:br/>
      </w:r>
      <w:r>
        <w:rPr>
          <w:rFonts w:hint="eastAsia"/>
        </w:rPr>
        <w:t>　　表 148： 双频天线上游原料供应商</w:t>
      </w:r>
      <w:r>
        <w:rPr>
          <w:rFonts w:hint="eastAsia"/>
        </w:rPr>
        <w:br/>
      </w:r>
      <w:r>
        <w:rPr>
          <w:rFonts w:hint="eastAsia"/>
        </w:rPr>
        <w:t>　　表 149： 双频天线主要地区不同应用客户分析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双频天线典型经销商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内置产品图片</w:t>
      </w:r>
      <w:r>
        <w:rPr>
          <w:rFonts w:hint="eastAsia"/>
        </w:rPr>
        <w:br/>
      </w:r>
      <w:r>
        <w:rPr>
          <w:rFonts w:hint="eastAsia"/>
        </w:rPr>
        <w:t>　　图 5： 外置产品图片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全球不同应用双频天线市场份额2025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2025年全球前五大生产商双频天线市场份额</w:t>
      </w:r>
      <w:r>
        <w:rPr>
          <w:rFonts w:hint="eastAsia"/>
        </w:rPr>
        <w:br/>
      </w:r>
      <w:r>
        <w:rPr>
          <w:rFonts w:hint="eastAsia"/>
        </w:rPr>
        <w:t>　　图 13： 2025年全球双频天线第一梯队、第二梯队和第三梯队厂商及市场份额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全球双频天线产量、需求量及发展趋势（2021-2032）&amp;（千件）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中国双频天线产量、市场需求量及发展趋势（2021-2032）&amp;（千件）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全球市场双频天线价格趋势（2021-2032）&amp;（元/件）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全球主要地区双频天线销售收入（2021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全球不同应用双频天线价格走势（2021-2032）&amp;（元/件）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双频天线中国企业SWOT分析</w:t>
      </w:r>
      <w:r>
        <w:rPr>
          <w:rFonts w:hint="eastAsia"/>
        </w:rPr>
        <w:br/>
      </w:r>
      <w:r>
        <w:rPr>
          <w:rFonts w:hint="eastAsia"/>
        </w:rPr>
        <w:t>　　图 44： 双频天线产业链</w:t>
      </w:r>
      <w:r>
        <w:rPr>
          <w:rFonts w:hint="eastAsia"/>
        </w:rPr>
        <w:br/>
      </w:r>
      <w:r>
        <w:rPr>
          <w:rFonts w:hint="eastAsia"/>
        </w:rPr>
        <w:t>　　图 45： 双频天线行业采购模式分析</w:t>
      </w:r>
      <w:r>
        <w:rPr>
          <w:rFonts w:hint="eastAsia"/>
        </w:rPr>
        <w:br/>
      </w:r>
      <w:r>
        <w:rPr>
          <w:rFonts w:hint="eastAsia"/>
        </w:rPr>
        <w:t>　　图 46： 双频天线行业生产模式</w:t>
      </w:r>
      <w:r>
        <w:rPr>
          <w:rFonts w:hint="eastAsia"/>
        </w:rPr>
        <w:br/>
      </w:r>
      <w:r>
        <w:rPr>
          <w:rFonts w:hint="eastAsia"/>
        </w:rPr>
        <w:t>　　图 47： 双频天线行业销售模式分析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0014bd64476d" w:history="1">
        <w:r>
          <w:rPr>
            <w:rStyle w:val="Hyperlink"/>
          </w:rPr>
          <w:t>2026-2032年全球与中国双频天线市场现状及发展前景分析报告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70014bd64476d" w:history="1">
        <w:r>
          <w:rPr>
            <w:rStyle w:val="Hyperlink"/>
          </w:rPr>
          <w:t>https://www.20087.com/1/57/ShuangPinTianXianFaZhanQianJingFenXi.html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热点：双频天线和单频天线区别、双频天线原理、双频双天线是什么意思、双频天线和单频天线哪个好、双频天线和单频天线能通用吗、双频天线什么意思、北斗4频与3频手机哪个好、双频天线带宽、DTMB双天线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5acde9fc4a3e" w:history="1">
      <w:r>
        <w:rPr>
          <w:rStyle w:val="Hyperlink"/>
        </w:rPr>
        <w:t>2026-2032年全球与中国双频天线市场现状及发展前景分析报告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angPinTianXianFaZhanQianJingFenXi.html" TargetMode="External" Id="R3b770014bd64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angPinTianXianFaZhanQianJingFenXi.html" TargetMode="External" Id="R03ac5acde9fc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2026-03-25T01:14:05Z</dcterms:created>
  <dcterms:modified xsi:type="dcterms:W3CDTF">2026-03-25T02:14:05Z</dcterms:modified>
  <dc:subject>2026-2032年全球与中国双频天线市场现状及发展前景分析报告</dc:subject>
  <dc:title>2026-2032年全球与中国双频天线市场现状及发展前景分析报告</dc:title>
  <cp:keywords>2026-2032年全球与中国双频天线市场现状及发展前景分析报告</cp:keywords>
  <dc:description>2026-2032年全球与中国双频天线市场现状及发展前景分析报告</dc:description>
</cp:coreProperties>
</file>