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336ecbed64c1a" w:history="1">
              <w:r>
                <w:rPr>
                  <w:rStyle w:val="Hyperlink"/>
                </w:rPr>
                <w:t>2025-2031年中国民用飞机电子飞行包行业现状与发展前景报告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336ecbed64c1a" w:history="1">
              <w:r>
                <w:rPr>
                  <w:rStyle w:val="Hyperlink"/>
                </w:rPr>
                <w:t>2025-2031年中国民用飞机电子飞行包行业现状与发展前景报告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336ecbed64c1a" w:history="1">
                <w:r>
                  <w:rPr>
                    <w:rStyle w:val="Hyperlink"/>
                  </w:rPr>
                  <w:t>https://www.20087.com/1/37/MinYongFeiJiDianZiFeiXingBaoQianJing.html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电子飞行包（Electronic Flight Bag, EFB）是一种用于存储和显示飞行相关信息的便携式电子设备，它取代了传统的纸质飞行手册和图表，极大地提升了飞行员的工作效率和安全性。近年来，随着航空电子技术的进步，民用飞机电子飞行包的功能不断完善，包括航图显示、飞行计划管理、性能计算等。同时，随着移动通信技术的发展，电子飞行包也实现了与地面控制中心的数据交换，为飞行员提供了更多的实时信息支持。</w:t>
      </w:r>
      <w:r>
        <w:rPr>
          <w:rFonts w:hint="eastAsia"/>
        </w:rPr>
        <w:br/>
      </w:r>
      <w:r>
        <w:rPr>
          <w:rFonts w:hint="eastAsia"/>
        </w:rPr>
        <w:t>　　未来电子飞行包的发展将更加注重集成化和智能化。一方面，通过集成更多的飞行相关应用和服务，电子飞行包将成为一个全面的飞行信息管理平台，为飞行员提供一站式解决方案。另一方面，借助人工智能技术，电子飞行包将具备更强的分析能力和预测功能，帮助飞行员做出更快速、更准确的决策。此外，随着网络安全技术的进步，电子飞行包的信息安全防护能力也将得到加强，确保飞行数据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336ecbed64c1a" w:history="1">
        <w:r>
          <w:rPr>
            <w:rStyle w:val="Hyperlink"/>
          </w:rPr>
          <w:t>2025-2031年中国民用飞机电子飞行包行业现状与发展前景报告</w:t>
        </w:r>
      </w:hyperlink>
      <w:r>
        <w:rPr>
          <w:rFonts w:hint="eastAsia"/>
        </w:rPr>
        <w:t>》系统分析了民用飞机电子飞行包行业的市场规模、市场需求及价格波动，深入探讨了民用飞机电子飞行包产业链关键环节及各细分市场特点。报告基于权威数据，科学预测了民用飞机电子飞行包市场前景与发展趋势，同时评估了民用飞机电子飞行包重点企业的经营状况，包括品牌影响力、市场集中度及竞争格局。通过SWOT分析，报告揭示了民用飞机电子飞行包行业面临的风险与机遇，为民用飞机电子飞行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飞机电子飞行包（EFB）结构设计发展现状调研分析</w:t>
      </w:r>
      <w:r>
        <w:rPr>
          <w:rFonts w:hint="eastAsia"/>
        </w:rPr>
        <w:br/>
      </w:r>
      <w:r>
        <w:rPr>
          <w:rFonts w:hint="eastAsia"/>
        </w:rPr>
        <w:t>　　第一节 电子飞行包概述</w:t>
      </w:r>
      <w:r>
        <w:rPr>
          <w:rFonts w:hint="eastAsia"/>
        </w:rPr>
        <w:br/>
      </w:r>
      <w:r>
        <w:rPr>
          <w:rFonts w:hint="eastAsia"/>
        </w:rPr>
        <w:t>　　第二节 电子飞行包应用分级管理</w:t>
      </w:r>
      <w:r>
        <w:rPr>
          <w:rFonts w:hint="eastAsia"/>
        </w:rPr>
        <w:br/>
      </w:r>
      <w:r>
        <w:rPr>
          <w:rFonts w:hint="eastAsia"/>
        </w:rPr>
        <w:t>　　　　一、硬件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第三节 电子飞行包设计原则</w:t>
      </w:r>
      <w:r>
        <w:rPr>
          <w:rFonts w:hint="eastAsia"/>
        </w:rPr>
        <w:br/>
      </w:r>
      <w:r>
        <w:rPr>
          <w:rFonts w:hint="eastAsia"/>
        </w:rPr>
        <w:t>　　　　一、安全性</w:t>
      </w:r>
      <w:r>
        <w:rPr>
          <w:rFonts w:hint="eastAsia"/>
        </w:rPr>
        <w:br/>
      </w:r>
      <w:r>
        <w:rPr>
          <w:rFonts w:hint="eastAsia"/>
        </w:rPr>
        <w:t>　　　　二、高效性</w:t>
      </w:r>
      <w:r>
        <w:rPr>
          <w:rFonts w:hint="eastAsia"/>
        </w:rPr>
        <w:br/>
      </w:r>
      <w:r>
        <w:rPr>
          <w:rFonts w:hint="eastAsia"/>
        </w:rPr>
        <w:t>　　　　三、可扩展性</w:t>
      </w:r>
      <w:r>
        <w:rPr>
          <w:rFonts w:hint="eastAsia"/>
        </w:rPr>
        <w:br/>
      </w:r>
      <w:r>
        <w:rPr>
          <w:rFonts w:hint="eastAsia"/>
        </w:rPr>
        <w:t>　　　　四、一致性</w:t>
      </w:r>
      <w:r>
        <w:rPr>
          <w:rFonts w:hint="eastAsia"/>
        </w:rPr>
        <w:br/>
      </w:r>
      <w:r>
        <w:rPr>
          <w:rFonts w:hint="eastAsia"/>
        </w:rPr>
        <w:t>　　　　五、兼容性</w:t>
      </w:r>
      <w:r>
        <w:rPr>
          <w:rFonts w:hint="eastAsia"/>
        </w:rPr>
        <w:br/>
      </w:r>
      <w:r>
        <w:rPr>
          <w:rFonts w:hint="eastAsia"/>
        </w:rPr>
        <w:t>　　第四节 电子飞行包系统具体设计</w:t>
      </w:r>
      <w:r>
        <w:rPr>
          <w:rFonts w:hint="eastAsia"/>
        </w:rPr>
        <w:br/>
      </w:r>
      <w:r>
        <w:rPr>
          <w:rFonts w:hint="eastAsia"/>
        </w:rPr>
        <w:t>　　　　一、航图查看程序</w:t>
      </w:r>
      <w:r>
        <w:rPr>
          <w:rFonts w:hint="eastAsia"/>
        </w:rPr>
        <w:br/>
      </w:r>
      <w:r>
        <w:rPr>
          <w:rFonts w:hint="eastAsia"/>
        </w:rPr>
        <w:t>　　　　二、电子文档查看程序</w:t>
      </w:r>
      <w:r>
        <w:rPr>
          <w:rFonts w:hint="eastAsia"/>
        </w:rPr>
        <w:br/>
      </w:r>
      <w:r>
        <w:rPr>
          <w:rFonts w:hint="eastAsia"/>
        </w:rPr>
        <w:t>　　　　三、电子检查单</w:t>
      </w:r>
      <w:r>
        <w:rPr>
          <w:rFonts w:hint="eastAsia"/>
        </w:rPr>
        <w:br/>
      </w:r>
      <w:r>
        <w:rPr>
          <w:rFonts w:hint="eastAsia"/>
        </w:rPr>
        <w:t>　　　　四、性能工具（OPT）</w:t>
      </w:r>
      <w:r>
        <w:rPr>
          <w:rFonts w:hint="eastAsia"/>
        </w:rPr>
        <w:br/>
      </w:r>
      <w:r>
        <w:rPr>
          <w:rFonts w:hint="eastAsia"/>
        </w:rPr>
        <w:t>　　　　五、视频监视</w:t>
      </w:r>
      <w:r>
        <w:rPr>
          <w:rFonts w:hint="eastAsia"/>
        </w:rPr>
        <w:br/>
      </w:r>
      <w:r>
        <w:rPr>
          <w:rFonts w:hint="eastAsia"/>
        </w:rPr>
        <w:t>　　　　六、程序管理器</w:t>
      </w:r>
      <w:r>
        <w:rPr>
          <w:rFonts w:hint="eastAsia"/>
        </w:rPr>
        <w:br/>
      </w:r>
      <w:r>
        <w:rPr>
          <w:rFonts w:hint="eastAsia"/>
        </w:rPr>
        <w:t>　　　　七、内容管理系统</w:t>
      </w:r>
      <w:r>
        <w:rPr>
          <w:rFonts w:hint="eastAsia"/>
        </w:rPr>
        <w:br/>
      </w:r>
      <w:r>
        <w:rPr>
          <w:rFonts w:hint="eastAsia"/>
        </w:rPr>
        <w:t>　　第五节 机载信息系统设计</w:t>
      </w:r>
      <w:r>
        <w:rPr>
          <w:rFonts w:hint="eastAsia"/>
        </w:rPr>
        <w:br/>
      </w:r>
      <w:r>
        <w:rPr>
          <w:rFonts w:hint="eastAsia"/>
        </w:rPr>
        <w:t>　　　　一、机载信息系统历史</w:t>
      </w:r>
      <w:r>
        <w:rPr>
          <w:rFonts w:hint="eastAsia"/>
        </w:rPr>
        <w:br/>
      </w:r>
      <w:r>
        <w:rPr>
          <w:rFonts w:hint="eastAsia"/>
        </w:rPr>
        <w:t>　　　　二、几种主流设计方案</w:t>
      </w:r>
      <w:r>
        <w:rPr>
          <w:rFonts w:hint="eastAsia"/>
        </w:rPr>
        <w:br/>
      </w:r>
      <w:r>
        <w:rPr>
          <w:rFonts w:hint="eastAsia"/>
        </w:rPr>
        <w:t>　　　　三、机载信息系统应用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民用飞机电子飞行包应用状况调研分析</w:t>
      </w:r>
      <w:r>
        <w:rPr>
          <w:rFonts w:hint="eastAsia"/>
        </w:rPr>
        <w:br/>
      </w:r>
      <w:r>
        <w:rPr>
          <w:rFonts w:hint="eastAsia"/>
        </w:rPr>
        <w:t>　　第一节 国内外民机电子飞行包（EFB）应用状况</w:t>
      </w:r>
      <w:r>
        <w:rPr>
          <w:rFonts w:hint="eastAsia"/>
        </w:rPr>
        <w:br/>
      </w:r>
      <w:r>
        <w:rPr>
          <w:rFonts w:hint="eastAsia"/>
        </w:rPr>
        <w:t>　　　　一、国外民机EFB应用状况</w:t>
      </w:r>
      <w:r>
        <w:rPr>
          <w:rFonts w:hint="eastAsia"/>
        </w:rPr>
        <w:br/>
      </w:r>
      <w:r>
        <w:rPr>
          <w:rFonts w:hint="eastAsia"/>
        </w:rPr>
        <w:t>　　　　二、我国民机EFB应用环境</w:t>
      </w:r>
      <w:r>
        <w:rPr>
          <w:rFonts w:hint="eastAsia"/>
        </w:rPr>
        <w:br/>
      </w:r>
      <w:r>
        <w:rPr>
          <w:rFonts w:hint="eastAsia"/>
        </w:rPr>
        <w:t>　　　　三、我国民机EFB应用现状</w:t>
      </w:r>
      <w:r>
        <w:rPr>
          <w:rFonts w:hint="eastAsia"/>
        </w:rPr>
        <w:br/>
      </w:r>
      <w:r>
        <w:rPr>
          <w:rFonts w:hint="eastAsia"/>
        </w:rPr>
        <w:t>　　　　四、安装式EFB优势</w:t>
      </w:r>
      <w:r>
        <w:rPr>
          <w:rFonts w:hint="eastAsia"/>
        </w:rPr>
        <w:br/>
      </w:r>
      <w:r>
        <w:rPr>
          <w:rFonts w:hint="eastAsia"/>
        </w:rPr>
        <w:t>　　第二节 典型民用飞机电子飞行包（EFB）调研</w:t>
      </w:r>
      <w:r>
        <w:rPr>
          <w:rFonts w:hint="eastAsia"/>
        </w:rPr>
        <w:br/>
      </w:r>
      <w:r>
        <w:rPr>
          <w:rFonts w:hint="eastAsia"/>
        </w:rPr>
        <w:t>　　　　一、空客FlySmart</w:t>
      </w:r>
      <w:r>
        <w:rPr>
          <w:rFonts w:hint="eastAsia"/>
        </w:rPr>
        <w:br/>
      </w:r>
      <w:r>
        <w:rPr>
          <w:rFonts w:hint="eastAsia"/>
        </w:rPr>
        <w:t>　　　　　　（一）FlySmart</w:t>
      </w:r>
      <w:r>
        <w:rPr>
          <w:rFonts w:hint="eastAsia"/>
        </w:rPr>
        <w:br/>
      </w:r>
      <w:r>
        <w:rPr>
          <w:rFonts w:hint="eastAsia"/>
        </w:rPr>
        <w:t>　　　　　　（二）FlySmart</w:t>
      </w:r>
      <w:r>
        <w:rPr>
          <w:rFonts w:hint="eastAsia"/>
        </w:rPr>
        <w:br/>
      </w:r>
      <w:r>
        <w:rPr>
          <w:rFonts w:hint="eastAsia"/>
        </w:rPr>
        <w:t>　　　　二、波音e—Enabling机载软件电子发布与无线传输系统</w:t>
      </w:r>
      <w:r>
        <w:rPr>
          <w:rFonts w:hint="eastAsia"/>
        </w:rPr>
        <w:br/>
      </w:r>
      <w:r>
        <w:rPr>
          <w:rFonts w:hint="eastAsia"/>
        </w:rPr>
        <w:t>　　　　　　（一）传统机载软件发布与传输流程</w:t>
      </w:r>
      <w:r>
        <w:rPr>
          <w:rFonts w:hint="eastAsia"/>
        </w:rPr>
        <w:br/>
      </w:r>
      <w:r>
        <w:rPr>
          <w:rFonts w:hint="eastAsia"/>
        </w:rPr>
        <w:t>　　　　　　（二）波音机载软件电子发布与无线传输系统</w:t>
      </w:r>
      <w:r>
        <w:rPr>
          <w:rFonts w:hint="eastAsia"/>
        </w:rPr>
        <w:br/>
      </w:r>
      <w:r>
        <w:rPr>
          <w:rFonts w:hint="eastAsia"/>
        </w:rPr>
        <w:t>　　　　　　（三）基于2G/3G技术的机载软件无线传输系统</w:t>
      </w:r>
      <w:r>
        <w:rPr>
          <w:rFonts w:hint="eastAsia"/>
        </w:rPr>
        <w:br/>
      </w:r>
      <w:r>
        <w:rPr>
          <w:rFonts w:hint="eastAsia"/>
        </w:rPr>
        <w:t>　　第三节 民用飞机EFB应用考虑因素分析</w:t>
      </w:r>
      <w:r>
        <w:rPr>
          <w:rFonts w:hint="eastAsia"/>
        </w:rPr>
        <w:br/>
      </w:r>
      <w:r>
        <w:rPr>
          <w:rFonts w:hint="eastAsia"/>
        </w:rPr>
        <w:t>　　　　一、可靠性和安全性</w:t>
      </w:r>
      <w:r>
        <w:rPr>
          <w:rFonts w:hint="eastAsia"/>
        </w:rPr>
        <w:br/>
      </w:r>
      <w:r>
        <w:rPr>
          <w:rFonts w:hint="eastAsia"/>
        </w:rPr>
        <w:t>　　　　二、经济型和可用性</w:t>
      </w:r>
      <w:r>
        <w:rPr>
          <w:rFonts w:hint="eastAsia"/>
        </w:rPr>
        <w:br/>
      </w:r>
      <w:r>
        <w:rPr>
          <w:rFonts w:hint="eastAsia"/>
        </w:rPr>
        <w:t>　　　　三、航空公司实际情况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国内外民用飞机电子飞行包（EFB）适航与运行相关规范调研分析</w:t>
      </w:r>
      <w:r>
        <w:rPr>
          <w:rFonts w:hint="eastAsia"/>
        </w:rPr>
        <w:br/>
      </w:r>
      <w:r>
        <w:rPr>
          <w:rFonts w:hint="eastAsia"/>
        </w:rPr>
        <w:t>　　第一节 国外飞机电子飞行包（EFB）相关规范</w:t>
      </w:r>
      <w:r>
        <w:rPr>
          <w:rFonts w:hint="eastAsia"/>
        </w:rPr>
        <w:br/>
      </w:r>
      <w:r>
        <w:rPr>
          <w:rFonts w:hint="eastAsia"/>
        </w:rPr>
        <w:t>　　　　一、《电子飞行包计算设备的认证，适航与运行许可指南》</w:t>
      </w:r>
      <w:r>
        <w:rPr>
          <w:rFonts w:hint="eastAsia"/>
        </w:rPr>
        <w:br/>
      </w:r>
      <w:r>
        <w:rPr>
          <w:rFonts w:hint="eastAsia"/>
        </w:rPr>
        <w:t>　　　　二、《飞机上便携电子设备的使用》</w:t>
      </w:r>
      <w:r>
        <w:rPr>
          <w:rFonts w:hint="eastAsia"/>
        </w:rPr>
        <w:br/>
      </w:r>
      <w:r>
        <w:rPr>
          <w:rFonts w:hint="eastAsia"/>
        </w:rPr>
        <w:t>　　　　三、《用于可充电锂电池系统最低运行性能标准》</w:t>
      </w:r>
      <w:r>
        <w:rPr>
          <w:rFonts w:hint="eastAsia"/>
        </w:rPr>
        <w:br/>
      </w:r>
      <w:r>
        <w:rPr>
          <w:rFonts w:hint="eastAsia"/>
        </w:rPr>
        <w:t>　　　　四、《记载设备的环境条件和测试程序》</w:t>
      </w:r>
      <w:r>
        <w:rPr>
          <w:rFonts w:hint="eastAsia"/>
        </w:rPr>
        <w:br/>
      </w:r>
      <w:r>
        <w:rPr>
          <w:rFonts w:hint="eastAsia"/>
        </w:rPr>
        <w:t>　　第二节 我国飞机电子飞行包（EFB）相关规范</w:t>
      </w:r>
      <w:r>
        <w:rPr>
          <w:rFonts w:hint="eastAsia"/>
        </w:rPr>
        <w:br/>
      </w:r>
      <w:r>
        <w:rPr>
          <w:rFonts w:hint="eastAsia"/>
        </w:rPr>
        <w:t>　　　　一、《电子飞行包（EFB）的适航与运行批准指南》（AC-121-FS--31）</w:t>
      </w:r>
      <w:r>
        <w:rPr>
          <w:rFonts w:hint="eastAsia"/>
        </w:rPr>
        <w:br/>
      </w:r>
      <w:r>
        <w:rPr>
          <w:rFonts w:hint="eastAsia"/>
        </w:rPr>
        <w:t>　　　　二、《电子飞行包的运行批准管理程序》（AP-121-FS--04）</w:t>
      </w:r>
      <w:r>
        <w:rPr>
          <w:rFonts w:hint="eastAsia"/>
        </w:rPr>
        <w:br/>
      </w:r>
      <w:r>
        <w:rPr>
          <w:rFonts w:hint="eastAsia"/>
        </w:rPr>
        <w:t>　　　　三、《运行规范》（A0047）</w:t>
      </w:r>
      <w:r>
        <w:rPr>
          <w:rFonts w:hint="eastAsia"/>
        </w:rPr>
        <w:br/>
      </w:r>
      <w:r>
        <w:rPr>
          <w:rFonts w:hint="eastAsia"/>
        </w:rPr>
        <w:t>　　第三节 电子飞行包适航和运行批准考虑因素分析</w:t>
      </w:r>
      <w:r>
        <w:rPr>
          <w:rFonts w:hint="eastAsia"/>
        </w:rPr>
        <w:br/>
      </w:r>
      <w:r>
        <w:rPr>
          <w:rFonts w:hint="eastAsia"/>
        </w:rPr>
        <w:t>　　　　一、硬件考虑</w:t>
      </w:r>
      <w:r>
        <w:rPr>
          <w:rFonts w:hint="eastAsia"/>
        </w:rPr>
        <w:br/>
      </w:r>
      <w:r>
        <w:rPr>
          <w:rFonts w:hint="eastAsia"/>
        </w:rPr>
        <w:t>　　　　二、软件考虑</w:t>
      </w:r>
      <w:r>
        <w:rPr>
          <w:rFonts w:hint="eastAsia"/>
        </w:rPr>
        <w:br/>
      </w:r>
      <w:r>
        <w:rPr>
          <w:rFonts w:hint="eastAsia"/>
        </w:rPr>
        <w:t>　　　　三、降低电子飞行包代替纸质文件使用的风险</w:t>
      </w:r>
      <w:r>
        <w:rPr>
          <w:rFonts w:hint="eastAsia"/>
        </w:rPr>
        <w:br/>
      </w:r>
      <w:r>
        <w:rPr>
          <w:rFonts w:hint="eastAsia"/>
        </w:rPr>
        <w:t>　　　　四、人为因素考虑</w:t>
      </w:r>
      <w:r>
        <w:rPr>
          <w:rFonts w:hint="eastAsia"/>
        </w:rPr>
        <w:br/>
      </w:r>
      <w:r>
        <w:rPr>
          <w:rFonts w:hint="eastAsia"/>
        </w:rPr>
        <w:t>　　　　五、电源使用考虑</w:t>
      </w:r>
      <w:r>
        <w:rPr>
          <w:rFonts w:hint="eastAsia"/>
        </w:rPr>
        <w:br/>
      </w:r>
      <w:r>
        <w:rPr>
          <w:rFonts w:hint="eastAsia"/>
        </w:rPr>
        <w:t>　　　　六、电磁环境干扰</w:t>
      </w:r>
      <w:r>
        <w:rPr>
          <w:rFonts w:hint="eastAsia"/>
        </w:rPr>
        <w:br/>
      </w:r>
      <w:r>
        <w:rPr>
          <w:rFonts w:hint="eastAsia"/>
        </w:rPr>
        <w:t>　　　　七、快速释压测试</w:t>
      </w:r>
      <w:r>
        <w:rPr>
          <w:rFonts w:hint="eastAsia"/>
        </w:rPr>
        <w:br/>
      </w:r>
      <w:r>
        <w:rPr>
          <w:rFonts w:hint="eastAsia"/>
        </w:rPr>
        <w:t>　　　　八、运行批准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民用飞机电子飞行包（EFB）相关技术调研</w:t>
      </w:r>
      <w:r>
        <w:rPr>
          <w:rFonts w:hint="eastAsia"/>
        </w:rPr>
        <w:br/>
      </w:r>
      <w:r>
        <w:rPr>
          <w:rFonts w:hint="eastAsia"/>
        </w:rPr>
        <w:t>　　第一节 基于iOS的电子飞行包设计与实现</w:t>
      </w:r>
      <w:r>
        <w:rPr>
          <w:rFonts w:hint="eastAsia"/>
        </w:rPr>
        <w:br/>
      </w:r>
      <w:r>
        <w:rPr>
          <w:rFonts w:hint="eastAsia"/>
        </w:rPr>
        <w:t>　　　　一、相关技术</w:t>
      </w:r>
      <w:r>
        <w:rPr>
          <w:rFonts w:hint="eastAsia"/>
        </w:rPr>
        <w:br/>
      </w:r>
      <w:r>
        <w:rPr>
          <w:rFonts w:hint="eastAsia"/>
        </w:rPr>
        <w:t>　　　　二、系统设计</w:t>
      </w:r>
      <w:r>
        <w:rPr>
          <w:rFonts w:hint="eastAsia"/>
        </w:rPr>
        <w:br/>
      </w:r>
      <w:r>
        <w:rPr>
          <w:rFonts w:hint="eastAsia"/>
        </w:rPr>
        <w:t>　　　　　　（一）系统框架设计</w:t>
      </w:r>
      <w:r>
        <w:rPr>
          <w:rFonts w:hint="eastAsia"/>
        </w:rPr>
        <w:br/>
      </w:r>
      <w:r>
        <w:rPr>
          <w:rFonts w:hint="eastAsia"/>
        </w:rPr>
        <w:t>　　　　　　（二）系统功能结构设计</w:t>
      </w:r>
      <w:r>
        <w:rPr>
          <w:rFonts w:hint="eastAsia"/>
        </w:rPr>
        <w:br/>
      </w:r>
      <w:r>
        <w:rPr>
          <w:rFonts w:hint="eastAsia"/>
        </w:rPr>
        <w:t>　　　　　　（三）平台选型</w:t>
      </w:r>
      <w:r>
        <w:rPr>
          <w:rFonts w:hint="eastAsia"/>
        </w:rPr>
        <w:br/>
      </w:r>
      <w:r>
        <w:rPr>
          <w:rFonts w:hint="eastAsia"/>
        </w:rPr>
        <w:t>　　　　三、其他设计</w:t>
      </w:r>
      <w:r>
        <w:rPr>
          <w:rFonts w:hint="eastAsia"/>
        </w:rPr>
        <w:br/>
      </w:r>
      <w:r>
        <w:rPr>
          <w:rFonts w:hint="eastAsia"/>
        </w:rPr>
        <w:t>　　　　　　（一）人机界面设计</w:t>
      </w:r>
      <w:r>
        <w:rPr>
          <w:rFonts w:hint="eastAsia"/>
        </w:rPr>
        <w:br/>
      </w:r>
      <w:r>
        <w:rPr>
          <w:rFonts w:hint="eastAsia"/>
        </w:rPr>
        <w:t>　　　　　　（二）文档电子化设计</w:t>
      </w:r>
      <w:r>
        <w:rPr>
          <w:rFonts w:hint="eastAsia"/>
        </w:rPr>
        <w:br/>
      </w:r>
      <w:r>
        <w:rPr>
          <w:rFonts w:hint="eastAsia"/>
        </w:rPr>
        <w:t>　　　　四、关键技术</w:t>
      </w:r>
      <w:r>
        <w:rPr>
          <w:rFonts w:hint="eastAsia"/>
        </w:rPr>
        <w:br/>
      </w:r>
      <w:r>
        <w:rPr>
          <w:rFonts w:hint="eastAsia"/>
        </w:rPr>
        <w:t>　　第二节 基于Android的通航航行电子飞行包设计</w:t>
      </w:r>
      <w:r>
        <w:rPr>
          <w:rFonts w:hint="eastAsia"/>
        </w:rPr>
        <w:br/>
      </w:r>
      <w:r>
        <w:rPr>
          <w:rFonts w:hint="eastAsia"/>
        </w:rPr>
        <w:t>　　　　一、总体设计</w:t>
      </w:r>
      <w:r>
        <w:rPr>
          <w:rFonts w:hint="eastAsia"/>
        </w:rPr>
        <w:br/>
      </w:r>
      <w:r>
        <w:rPr>
          <w:rFonts w:hint="eastAsia"/>
        </w:rPr>
        <w:t>　　　　　　（一）LBS服务提供</w:t>
      </w:r>
      <w:r>
        <w:rPr>
          <w:rFonts w:hint="eastAsia"/>
        </w:rPr>
        <w:br/>
      </w:r>
      <w:r>
        <w:rPr>
          <w:rFonts w:hint="eastAsia"/>
        </w:rPr>
        <w:t>　　　　　　（二）航行资料文件自动查找</w:t>
      </w:r>
      <w:r>
        <w:rPr>
          <w:rFonts w:hint="eastAsia"/>
        </w:rPr>
        <w:br/>
      </w:r>
      <w:r>
        <w:rPr>
          <w:rFonts w:hint="eastAsia"/>
        </w:rPr>
        <w:t>　　　　二、功能实现</w:t>
      </w:r>
      <w:r>
        <w:rPr>
          <w:rFonts w:hint="eastAsia"/>
        </w:rPr>
        <w:br/>
      </w:r>
      <w:r>
        <w:rPr>
          <w:rFonts w:hint="eastAsia"/>
        </w:rPr>
        <w:t>　　　　　　（一）LBS服务的实现</w:t>
      </w:r>
      <w:r>
        <w:rPr>
          <w:rFonts w:hint="eastAsia"/>
        </w:rPr>
        <w:br/>
      </w:r>
      <w:r>
        <w:rPr>
          <w:rFonts w:hint="eastAsia"/>
        </w:rPr>
        <w:t>　　　　　　（二）航行资料文件自动查找的实现</w:t>
      </w:r>
      <w:r>
        <w:rPr>
          <w:rFonts w:hint="eastAsia"/>
        </w:rPr>
        <w:br/>
      </w:r>
      <w:r>
        <w:rPr>
          <w:rFonts w:hint="eastAsia"/>
        </w:rPr>
        <w:t>　　　　　　（三）实际界面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第三节 民机电子飞行包显示控制技术研究</w:t>
      </w:r>
      <w:r>
        <w:rPr>
          <w:rFonts w:hint="eastAsia"/>
        </w:rPr>
        <w:br/>
      </w:r>
      <w:r>
        <w:rPr>
          <w:rFonts w:hint="eastAsia"/>
        </w:rPr>
        <w:t>　　　　一、驾驶舱无纸化理念</w:t>
      </w:r>
      <w:r>
        <w:rPr>
          <w:rFonts w:hint="eastAsia"/>
        </w:rPr>
        <w:br/>
      </w:r>
      <w:r>
        <w:rPr>
          <w:rFonts w:hint="eastAsia"/>
        </w:rPr>
        <w:t>　　　　二、不同类型EFB显示控制技术分析</w:t>
      </w:r>
      <w:r>
        <w:rPr>
          <w:rFonts w:hint="eastAsia"/>
        </w:rPr>
        <w:br/>
      </w:r>
      <w:r>
        <w:rPr>
          <w:rFonts w:hint="eastAsia"/>
        </w:rPr>
        <w:t>　　　　三、影响EFB显示和控制的要素分析</w:t>
      </w:r>
      <w:r>
        <w:rPr>
          <w:rFonts w:hint="eastAsia"/>
        </w:rPr>
        <w:br/>
      </w:r>
      <w:r>
        <w:rPr>
          <w:rFonts w:hint="eastAsia"/>
        </w:rPr>
        <w:t>　　　　　　（一）显示部件</w:t>
      </w:r>
      <w:r>
        <w:rPr>
          <w:rFonts w:hint="eastAsia"/>
        </w:rPr>
        <w:br/>
      </w:r>
      <w:r>
        <w:rPr>
          <w:rFonts w:hint="eastAsia"/>
        </w:rPr>
        <w:t>　　　　　　（二）触摸控制</w:t>
      </w:r>
      <w:r>
        <w:rPr>
          <w:rFonts w:hint="eastAsia"/>
        </w:rPr>
        <w:br/>
      </w:r>
      <w:r>
        <w:rPr>
          <w:rFonts w:hint="eastAsia"/>
        </w:rPr>
        <w:t>　　　　　　（三）多功能按键</w:t>
      </w:r>
      <w:r>
        <w:rPr>
          <w:rFonts w:hint="eastAsia"/>
        </w:rPr>
        <w:br/>
      </w:r>
      <w:r>
        <w:rPr>
          <w:rFonts w:hint="eastAsia"/>
        </w:rPr>
        <w:t>　　　　　　（四）驾驶舱其他设备的影响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飞行程序的矢量化绘制技术研究</w:t>
      </w:r>
      <w:r>
        <w:rPr>
          <w:rFonts w:hint="eastAsia"/>
        </w:rPr>
        <w:br/>
      </w:r>
      <w:r>
        <w:rPr>
          <w:rFonts w:hint="eastAsia"/>
        </w:rPr>
        <w:t>　　　　一、飞行程序的编码与存储</w:t>
      </w:r>
      <w:r>
        <w:rPr>
          <w:rFonts w:hint="eastAsia"/>
        </w:rPr>
        <w:br/>
      </w:r>
      <w:r>
        <w:rPr>
          <w:rFonts w:hint="eastAsia"/>
        </w:rPr>
        <w:t>　　　　　　（一）飞行程序的航段类型</w:t>
      </w:r>
      <w:r>
        <w:rPr>
          <w:rFonts w:hint="eastAsia"/>
        </w:rPr>
        <w:br/>
      </w:r>
      <w:r>
        <w:rPr>
          <w:rFonts w:hint="eastAsia"/>
        </w:rPr>
        <w:t>　　　　　　（二）飞行程序的存储方式</w:t>
      </w:r>
      <w:r>
        <w:rPr>
          <w:rFonts w:hint="eastAsia"/>
        </w:rPr>
        <w:br/>
      </w:r>
      <w:r>
        <w:rPr>
          <w:rFonts w:hint="eastAsia"/>
        </w:rPr>
        <w:t>　　　　　　（三）编码后的矢量化飞行程序数据</w:t>
      </w:r>
      <w:r>
        <w:rPr>
          <w:rFonts w:hint="eastAsia"/>
        </w:rPr>
        <w:br/>
      </w:r>
      <w:r>
        <w:rPr>
          <w:rFonts w:hint="eastAsia"/>
        </w:rPr>
        <w:t>　　　　二、飞行程序的矢量化绘制</w:t>
      </w:r>
      <w:r>
        <w:rPr>
          <w:rFonts w:hint="eastAsia"/>
        </w:rPr>
        <w:br/>
      </w:r>
      <w:r>
        <w:rPr>
          <w:rFonts w:hint="eastAsia"/>
        </w:rPr>
        <w:t>　　　　　　（一）直角坐标与屏幕坐标的转换</w:t>
      </w:r>
      <w:r>
        <w:rPr>
          <w:rFonts w:hint="eastAsia"/>
        </w:rPr>
        <w:br/>
      </w:r>
      <w:r>
        <w:rPr>
          <w:rFonts w:hint="eastAsia"/>
        </w:rPr>
        <w:t>　　　　　　（二）双VOR定位点的位置解算</w:t>
      </w:r>
      <w:r>
        <w:rPr>
          <w:rFonts w:hint="eastAsia"/>
        </w:rPr>
        <w:br/>
      </w:r>
      <w:r>
        <w:rPr>
          <w:rFonts w:hint="eastAsia"/>
        </w:rPr>
        <w:t>　　　　　　（三）航段结构体定义</w:t>
      </w:r>
      <w:r>
        <w:rPr>
          <w:rFonts w:hint="eastAsia"/>
        </w:rPr>
        <w:br/>
      </w:r>
      <w:r>
        <w:rPr>
          <w:rFonts w:hint="eastAsia"/>
        </w:rPr>
        <w:t>　　　　　　（四）航段解析转换方法与流程</w:t>
      </w:r>
      <w:r>
        <w:rPr>
          <w:rFonts w:hint="eastAsia"/>
        </w:rPr>
        <w:br/>
      </w:r>
      <w:r>
        <w:rPr>
          <w:rFonts w:hint="eastAsia"/>
        </w:rPr>
        <w:t>　　　　三、飞行程序矢量化绘制技术实现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第五节 基于SQLite的民机地面数据管理系统设计</w:t>
      </w:r>
      <w:r>
        <w:rPr>
          <w:rFonts w:hint="eastAsia"/>
        </w:rPr>
        <w:br/>
      </w:r>
      <w:r>
        <w:rPr>
          <w:rFonts w:hint="eastAsia"/>
        </w:rPr>
        <w:t>　　　　一、SQLite综述</w:t>
      </w:r>
      <w:r>
        <w:rPr>
          <w:rFonts w:hint="eastAsia"/>
        </w:rPr>
        <w:br/>
      </w:r>
      <w:r>
        <w:rPr>
          <w:rFonts w:hint="eastAsia"/>
        </w:rPr>
        <w:t>　　　　二、系统总体结构</w:t>
      </w:r>
      <w:r>
        <w:rPr>
          <w:rFonts w:hint="eastAsia"/>
        </w:rPr>
        <w:br/>
      </w:r>
      <w:r>
        <w:rPr>
          <w:rFonts w:hint="eastAsia"/>
        </w:rPr>
        <w:t>　　　　三、系统设计</w:t>
      </w:r>
      <w:r>
        <w:rPr>
          <w:rFonts w:hint="eastAsia"/>
        </w:rPr>
        <w:br/>
      </w:r>
      <w:r>
        <w:rPr>
          <w:rFonts w:hint="eastAsia"/>
        </w:rPr>
        <w:t>　　　　四、系统实现</w:t>
      </w:r>
      <w:r>
        <w:rPr>
          <w:rFonts w:hint="eastAsia"/>
        </w:rPr>
        <w:br/>
      </w:r>
      <w:r>
        <w:rPr>
          <w:rFonts w:hint="eastAsia"/>
        </w:rPr>
        <w:t>　　第六节 威胁与差错管理系统开发与设计</w:t>
      </w:r>
      <w:r>
        <w:rPr>
          <w:rFonts w:hint="eastAsia"/>
        </w:rPr>
        <w:br/>
      </w:r>
      <w:r>
        <w:rPr>
          <w:rFonts w:hint="eastAsia"/>
        </w:rPr>
        <w:t>　　　　一、系统设计目标</w:t>
      </w:r>
      <w:r>
        <w:rPr>
          <w:rFonts w:hint="eastAsia"/>
        </w:rPr>
        <w:br/>
      </w:r>
      <w:r>
        <w:rPr>
          <w:rFonts w:hint="eastAsia"/>
        </w:rPr>
        <w:t>　　　　二、系统设计方案</w:t>
      </w:r>
      <w:r>
        <w:rPr>
          <w:rFonts w:hint="eastAsia"/>
        </w:rPr>
        <w:br/>
      </w:r>
      <w:r>
        <w:rPr>
          <w:rFonts w:hint="eastAsia"/>
        </w:rPr>
        <w:t>　　　　　　（一）系统设计</w:t>
      </w:r>
      <w:r>
        <w:rPr>
          <w:rFonts w:hint="eastAsia"/>
        </w:rPr>
        <w:br/>
      </w:r>
      <w:r>
        <w:rPr>
          <w:rFonts w:hint="eastAsia"/>
        </w:rPr>
        <w:t>　　　　　　（二）系统流程</w:t>
      </w:r>
      <w:r>
        <w:rPr>
          <w:rFonts w:hint="eastAsia"/>
        </w:rPr>
        <w:br/>
      </w:r>
      <w:r>
        <w:rPr>
          <w:rFonts w:hint="eastAsia"/>
        </w:rPr>
        <w:t>　　　　　　（三）系统结构</w:t>
      </w:r>
      <w:r>
        <w:rPr>
          <w:rFonts w:hint="eastAsia"/>
        </w:rPr>
        <w:br/>
      </w:r>
      <w:r>
        <w:rPr>
          <w:rFonts w:hint="eastAsia"/>
        </w:rPr>
        <w:t>　　　　三、系统开发工具</w:t>
      </w:r>
      <w:r>
        <w:rPr>
          <w:rFonts w:hint="eastAsia"/>
        </w:rPr>
        <w:br/>
      </w:r>
      <w:r>
        <w:rPr>
          <w:rFonts w:hint="eastAsia"/>
        </w:rPr>
        <w:t>　　第七节 导航数据库（NavDB）与EFB信息交互研究</w:t>
      </w:r>
      <w:r>
        <w:rPr>
          <w:rFonts w:hint="eastAsia"/>
        </w:rPr>
        <w:br/>
      </w:r>
      <w:r>
        <w:rPr>
          <w:rFonts w:hint="eastAsia"/>
        </w:rPr>
        <w:t>　　　　一、EFB系统</w:t>
      </w:r>
      <w:r>
        <w:rPr>
          <w:rFonts w:hint="eastAsia"/>
        </w:rPr>
        <w:br/>
      </w:r>
      <w:r>
        <w:rPr>
          <w:rFonts w:hint="eastAsia"/>
        </w:rPr>
        <w:t>　　　　二、EFB和NavDB信息交互</w:t>
      </w:r>
      <w:r>
        <w:rPr>
          <w:rFonts w:hint="eastAsia"/>
        </w:rPr>
        <w:br/>
      </w:r>
      <w:r>
        <w:rPr>
          <w:rFonts w:hint="eastAsia"/>
        </w:rPr>
        <w:t>　　　　三、电子飞行包NavDB建立</w:t>
      </w:r>
      <w:r>
        <w:rPr>
          <w:rFonts w:hint="eastAsia"/>
        </w:rPr>
        <w:br/>
      </w:r>
      <w:r>
        <w:rPr>
          <w:rFonts w:hint="eastAsia"/>
        </w:rPr>
        <w:t>　　　　四、电子飞行包航图查阅应用开发</w:t>
      </w:r>
      <w:r>
        <w:rPr>
          <w:rFonts w:hint="eastAsia"/>
        </w:rPr>
        <w:br/>
      </w:r>
      <w:r>
        <w:rPr>
          <w:rFonts w:hint="eastAsia"/>
        </w:rPr>
        <w:t>　　第八节 机载无线传感器网络技术应用及适航性研究</w:t>
      </w:r>
      <w:r>
        <w:rPr>
          <w:rFonts w:hint="eastAsia"/>
        </w:rPr>
        <w:br/>
      </w:r>
      <w:r>
        <w:rPr>
          <w:rFonts w:hint="eastAsia"/>
        </w:rPr>
        <w:t>　　　　一、机载无线传感器网络</w:t>
      </w:r>
      <w:r>
        <w:rPr>
          <w:rFonts w:hint="eastAsia"/>
        </w:rPr>
        <w:br/>
      </w:r>
      <w:r>
        <w:rPr>
          <w:rFonts w:hint="eastAsia"/>
        </w:rPr>
        <w:t>　　　　二、机载WSN技术适航性工作难点</w:t>
      </w:r>
      <w:r>
        <w:rPr>
          <w:rFonts w:hint="eastAsia"/>
        </w:rPr>
        <w:br/>
      </w:r>
      <w:r>
        <w:rPr>
          <w:rFonts w:hint="eastAsia"/>
        </w:rPr>
        <w:t>　　　　三、机载WSN适航审定基础制定建议</w:t>
      </w:r>
      <w:r>
        <w:rPr>
          <w:rFonts w:hint="eastAsia"/>
        </w:rPr>
        <w:br/>
      </w:r>
      <w:r>
        <w:rPr>
          <w:rFonts w:hint="eastAsia"/>
        </w:rPr>
        <w:t>　　　　四、机载WSN符合性设计和验证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国外民用飞机电子飞行包（EFB）重点研制单位调研</w:t>
      </w:r>
      <w:r>
        <w:rPr>
          <w:rFonts w:hint="eastAsia"/>
        </w:rPr>
        <w:br/>
      </w:r>
      <w:r>
        <w:rPr>
          <w:rFonts w:hint="eastAsia"/>
        </w:rPr>
        <w:t>　　第一节 美国联合技术航空系统（UTAS）公司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第二节 加拿大EsterlineCMC电子公司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第三节 美国宇航公司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第四节 美国BoeingJeppesen公司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第五节 美国TeledyneControl公司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第六节 美国DACInternational公司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第七节 美国NavAero公司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第八节 法国Thales集团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国内民用飞机电子飞行包（EFB）重点研制单位调研</w:t>
      </w:r>
      <w:r>
        <w:rPr>
          <w:rFonts w:hint="eastAsia"/>
        </w:rPr>
        <w:br/>
      </w:r>
      <w:r>
        <w:rPr>
          <w:rFonts w:hint="eastAsia"/>
        </w:rPr>
        <w:t>　　第一节 民航数据通信有限责任公司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二、产品及应用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第二节 中航材导航技术（北京）有限公司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二、主要客户</w:t>
      </w:r>
      <w:r>
        <w:rPr>
          <w:rFonts w:hint="eastAsia"/>
        </w:rPr>
        <w:br/>
      </w:r>
      <w:r>
        <w:rPr>
          <w:rFonts w:hint="eastAsia"/>
        </w:rPr>
        <w:t>　　　　三、产品及应用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第三节 西安鹏成电子科技有限公司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第四节 中国民航科学技术研究院</w:t>
      </w:r>
      <w:r>
        <w:rPr>
          <w:rFonts w:hint="eastAsia"/>
        </w:rPr>
        <w:br/>
      </w:r>
      <w:r>
        <w:rPr>
          <w:rFonts w:hint="eastAsia"/>
        </w:rPr>
        <w:t>　　　　一、院所介绍</w:t>
      </w:r>
      <w:r>
        <w:rPr>
          <w:rFonts w:hint="eastAsia"/>
        </w:rPr>
        <w:br/>
      </w:r>
      <w:r>
        <w:rPr>
          <w:rFonts w:hint="eastAsia"/>
        </w:rPr>
        <w:t>　　　　二、主要业务领域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第五节 中国商飞上海飞机设计研究院</w:t>
      </w:r>
      <w:r>
        <w:rPr>
          <w:rFonts w:hint="eastAsia"/>
        </w:rPr>
        <w:br/>
      </w:r>
      <w:r>
        <w:rPr>
          <w:rFonts w:hint="eastAsia"/>
        </w:rPr>
        <w:t>　　　　一、院所介绍</w:t>
      </w:r>
      <w:r>
        <w:rPr>
          <w:rFonts w:hint="eastAsia"/>
        </w:rPr>
        <w:br/>
      </w:r>
      <w:r>
        <w:rPr>
          <w:rFonts w:hint="eastAsia"/>
        </w:rPr>
        <w:t>　　　　二、研究情况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第六节 深圳市多尼卡电子技术有限公司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第七节 北京中航泰飞机技术有限公司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二、产品及应用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民用飞机电子飞行包（EFB）发展前景分析</w:t>
      </w:r>
      <w:r>
        <w:rPr>
          <w:rFonts w:hint="eastAsia"/>
        </w:rPr>
        <w:br/>
      </w:r>
      <w:r>
        <w:rPr>
          <w:rFonts w:hint="eastAsia"/>
        </w:rPr>
        <w:t>　　第一节 电子飞行包较传统方式的优势分析</w:t>
      </w:r>
      <w:r>
        <w:rPr>
          <w:rFonts w:hint="eastAsia"/>
        </w:rPr>
        <w:br/>
      </w:r>
      <w:r>
        <w:rPr>
          <w:rFonts w:hint="eastAsia"/>
        </w:rPr>
        <w:t>　　　　一、电子化和系统化管理</w:t>
      </w:r>
      <w:r>
        <w:rPr>
          <w:rFonts w:hint="eastAsia"/>
        </w:rPr>
        <w:br/>
      </w:r>
      <w:r>
        <w:rPr>
          <w:rFonts w:hint="eastAsia"/>
        </w:rPr>
        <w:t>　　　　二、相关数据和性能计算的简单化和精确性</w:t>
      </w:r>
      <w:r>
        <w:rPr>
          <w:rFonts w:hint="eastAsia"/>
        </w:rPr>
        <w:br/>
      </w:r>
      <w:r>
        <w:rPr>
          <w:rFonts w:hint="eastAsia"/>
        </w:rPr>
        <w:t>　　　　三、飞行管理的提升</w:t>
      </w:r>
      <w:r>
        <w:rPr>
          <w:rFonts w:hint="eastAsia"/>
        </w:rPr>
        <w:br/>
      </w:r>
      <w:r>
        <w:rPr>
          <w:rFonts w:hint="eastAsia"/>
        </w:rPr>
        <w:t>　　第二节 推进电子飞行包的风险分析及工程管理策略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　　（一）组织风险</w:t>
      </w:r>
      <w:r>
        <w:rPr>
          <w:rFonts w:hint="eastAsia"/>
        </w:rPr>
        <w:br/>
      </w:r>
      <w:r>
        <w:rPr>
          <w:rFonts w:hint="eastAsia"/>
        </w:rPr>
        <w:t>　　　　　　（二）技术风险</w:t>
      </w:r>
      <w:r>
        <w:rPr>
          <w:rFonts w:hint="eastAsia"/>
        </w:rPr>
        <w:br/>
      </w:r>
      <w:r>
        <w:rPr>
          <w:rFonts w:hint="eastAsia"/>
        </w:rPr>
        <w:t>　　　　二、工程管理策略</w:t>
      </w:r>
      <w:r>
        <w:rPr>
          <w:rFonts w:hint="eastAsia"/>
        </w:rPr>
        <w:br/>
      </w:r>
      <w:r>
        <w:rPr>
          <w:rFonts w:hint="eastAsia"/>
        </w:rPr>
        <w:t>　　　　　　（一）组织风险的工程管理策略</w:t>
      </w:r>
      <w:r>
        <w:rPr>
          <w:rFonts w:hint="eastAsia"/>
        </w:rPr>
        <w:br/>
      </w:r>
      <w:r>
        <w:rPr>
          <w:rFonts w:hint="eastAsia"/>
        </w:rPr>
        <w:t>　　　　　　（二）技术风险的工程管理策略</w:t>
      </w:r>
      <w:r>
        <w:rPr>
          <w:rFonts w:hint="eastAsia"/>
        </w:rPr>
        <w:br/>
      </w:r>
      <w:r>
        <w:rPr>
          <w:rFonts w:hint="eastAsia"/>
        </w:rPr>
        <w:t>　　第三节 民机电子飞行包（EFB）应用前景分析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国内外民用电子飞行包（EFB）最新发展动态调研</w:t>
      </w:r>
      <w:r>
        <w:rPr>
          <w:rFonts w:hint="eastAsia"/>
        </w:rPr>
        <w:br/>
      </w:r>
      <w:r>
        <w:rPr>
          <w:rFonts w:hint="eastAsia"/>
        </w:rPr>
        <w:t>　　第一节 国外民用电子飞行包（EFB）最新发展动态</w:t>
      </w:r>
      <w:r>
        <w:rPr>
          <w:rFonts w:hint="eastAsia"/>
        </w:rPr>
        <w:br/>
      </w:r>
      <w:r>
        <w:rPr>
          <w:rFonts w:hint="eastAsia"/>
        </w:rPr>
        <w:t>　　第二节 中.智.林.－我国民用电子飞行包（EFB）最新发展动态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民用飞机电子飞行包行业现状</w:t>
      </w:r>
      <w:r>
        <w:rPr>
          <w:rFonts w:hint="eastAsia"/>
        </w:rPr>
        <w:br/>
      </w:r>
      <w:r>
        <w:rPr>
          <w:rFonts w:hint="eastAsia"/>
        </w:rPr>
        <w:t>　　图表 民用飞机电子飞行包行业产业链调研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2020-2025年民用飞机电子飞行包行业市场容量统计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2020-2025年中国民用飞机电子飞行包行业市场规模情况</w:t>
      </w:r>
      <w:r>
        <w:rPr>
          <w:rFonts w:hint="eastAsia"/>
        </w:rPr>
        <w:br/>
      </w:r>
      <w:r>
        <w:rPr>
          <w:rFonts w:hint="eastAsia"/>
        </w:rPr>
        <w:t>　　图表 民用飞机电子飞行包行业动态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2020-2025年中国民用飞机电子飞行包行业销售收入统计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2020-2025年中国民用飞机电子飞行包行业盈利统计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2020-2025年中国民用飞机电子飞行包行业利润总额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2020-2025年中国民用飞机电子飞行包行业企业数量统计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2020-2025年中国民用飞机电子飞行包行业竞争力分析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2020-2025年中国民用飞机电子飞行包行业盈利能力分析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2020-2025年中国民用飞机电子飞行包行业运营能力分析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2020-2025年中国民用飞机电子飞行包行业偿债能力分析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2020-2025年中国民用飞机电子飞行包行业发展能力分析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2020-2025年中国民用飞机电子飞行包行业经营效益分析</w:t>
      </w:r>
      <w:r>
        <w:rPr>
          <w:rFonts w:hint="eastAsia"/>
        </w:rPr>
        <w:br/>
      </w:r>
      <w:r>
        <w:rPr>
          <w:rFonts w:hint="eastAsia"/>
        </w:rPr>
        <w:t>　　图表 民用飞机电子飞行包行业竞争对手分析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**地区民用飞机电子飞行包市场规模</w:t>
      </w:r>
      <w:r>
        <w:rPr>
          <w:rFonts w:hint="eastAsia"/>
        </w:rPr>
        <w:br/>
      </w:r>
      <w:r>
        <w:rPr>
          <w:rFonts w:hint="eastAsia"/>
        </w:rPr>
        <w:t>　　图表 **地区民用飞机电子飞行包行业市场需求</w:t>
      </w:r>
      <w:r>
        <w:rPr>
          <w:rFonts w:hint="eastAsia"/>
        </w:rPr>
        <w:br/>
      </w:r>
      <w:r>
        <w:rPr>
          <w:rFonts w:hint="eastAsia"/>
        </w:rPr>
        <w:t>　　图表 **地区民用飞机电子飞行包市场调研</w:t>
      </w:r>
      <w:r>
        <w:rPr>
          <w:rFonts w:hint="eastAsia"/>
        </w:rPr>
        <w:br/>
      </w:r>
      <w:r>
        <w:rPr>
          <w:rFonts w:hint="eastAsia"/>
        </w:rPr>
        <w:t>　　图表 **地区民用飞机电子飞行包行业市场需求分析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**地区民用飞机电子飞行包市场规模</w:t>
      </w:r>
      <w:r>
        <w:rPr>
          <w:rFonts w:hint="eastAsia"/>
        </w:rPr>
        <w:br/>
      </w:r>
      <w:r>
        <w:rPr>
          <w:rFonts w:hint="eastAsia"/>
        </w:rPr>
        <w:t>　　图表 **地区民用飞机电子飞行包行业市场需求</w:t>
      </w:r>
      <w:r>
        <w:rPr>
          <w:rFonts w:hint="eastAsia"/>
        </w:rPr>
        <w:br/>
      </w:r>
      <w:r>
        <w:rPr>
          <w:rFonts w:hint="eastAsia"/>
        </w:rPr>
        <w:t>　　图表 **地区民用飞机电子飞行包市场调研</w:t>
      </w:r>
      <w:r>
        <w:rPr>
          <w:rFonts w:hint="eastAsia"/>
        </w:rPr>
        <w:br/>
      </w:r>
      <w:r>
        <w:rPr>
          <w:rFonts w:hint="eastAsia"/>
        </w:rPr>
        <w:t>　　图表 **地区民用飞机电子飞行包行业市场需求分析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民用飞机电子飞行包重点企业（一）基本信息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民用飞机电子飞行包重点企业（一）经营情况分析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民用飞机电子飞行包重点企业（一）盈利能力情况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民用飞机电子飞行包重点企业（一）偿债能力情况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民用飞机电子飞行包重点企业（一）运营能力情况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民用飞机电子飞行包重点企业（一）成长能力情况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民用飞机电子飞行包重点企业（二）基本信息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民用飞机电子飞行包重点企业（二）经营情况分析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民用飞机电子飞行包重点企业（二）盈利能力情况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民用飞机电子飞行包重点企业（二）偿债能力情况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民用飞机电子飞行包重点企业（二）运营能力情况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民用飞机电子飞行包重点企业（二）成长能力情况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2025-2031年中国民用飞机电子飞行包行业信息化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2025-2031年中国民用飞机电子飞行包行业市场容量预测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2025-2031年中国民用飞机电子飞行包行业市场规模预测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2025-2031年中国民用飞机电子飞行包行业风险分析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2025-2031年中国民用飞机电子飞行包市场前景分析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2025-2031年中国民用飞机电子飞行包行业发展趋势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336ecbed64c1a" w:history="1">
        <w:r>
          <w:rPr>
            <w:rStyle w:val="Hyperlink"/>
          </w:rPr>
          <w:t>2025-2031年中国民用飞机电子飞行包行业现状与发展前景报告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336ecbed64c1a" w:history="1">
        <w:r>
          <w:rPr>
            <w:rStyle w:val="Hyperlink"/>
          </w:rPr>
          <w:t>https://www.20087.com/1/37/MinYongFeiJiDianZiFeiXingBaoQianJing.html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热点：简单飞机官方自带飞机、民用飞机电子飞行包括、民航客机每小时飞行850什么、电子飞行包运行批准指南、单人飞行背包、中国民航电子飞行包、电子飞行包存在的问题、电子飞行包efb、飞机随行背包须知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13b3c00584de3" w:history="1">
      <w:r>
        <w:rPr>
          <w:rStyle w:val="Hyperlink"/>
        </w:rPr>
        <w:t>2025-2031年中国民用飞机电子飞行包行业现状与发展前景报告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MinYongFeiJiDianZiFeiXingBaoQianJing.html" TargetMode="External" Id="R2eb336ecbed6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MinYongFeiJiDianZiFeiXingBaoQianJing.html" TargetMode="External" Id="R96813b3c0058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2025-05-14T04:15:00Z</dcterms:created>
  <dcterms:modified xsi:type="dcterms:W3CDTF">2025-05-14T05:15:00Z</dcterms:modified>
  <dc:subject>2025-2031年中国民用飞机电子飞行包行业现状与发展前景报告</dc:subject>
  <dc:title>2025-2031年中国民用飞机电子飞行包行业现状与发展前景报告</dc:title>
  <cp:keywords>2025-2031年中国民用飞机电子飞行包行业现状与发展前景报告</cp:keywords>
  <dc:description>2025-2031年中国民用飞机电子飞行包行业现状与发展前景报告</dc:description>
</cp:coreProperties>
</file>