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80f28305a445d" w:history="1">
              <w:r>
                <w:rPr>
                  <w:rStyle w:val="Hyperlink"/>
                </w:rPr>
                <w:t>2026-2032年中国AMOLED显示器发展现状与市场前景分析报告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80f28305a445d" w:history="1">
              <w:r>
                <w:rPr>
                  <w:rStyle w:val="Hyperlink"/>
                </w:rPr>
                <w:t>2026-2032年中国AMOLED显示器发展现状与市场前景分析报告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80f28305a445d" w:history="1">
                <w:r>
                  <w:rPr>
                    <w:rStyle w:val="Hyperlink"/>
                  </w:rPr>
                  <w:t>https://www.20087.com/1/07/AMOLEDXianShiQiShiChangXianZhuangHeQianJing.html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显示器凭借自发光、高对比度、广视角及柔性可弯曲等特性，已成为高端智能手机、智能手表及车载显示的主流技术。当前量产工艺以LTPS或LTPO背板驱动为主，支持高刷新率与低功耗动态调节，屏下摄像头、极窄边框及折叠屏结构持续突破形态边界。蒸镀与封装技术的进步显著提升了面板寿命与可靠性。然而，AMOLED显示器仍面临烧屏（Burn-in）、蓝光材料寿命短、大规模生产良率波动及成本高于LCD等问题，尤其在大尺寸电视领域渗透受限。</w:t>
      </w:r>
      <w:r>
        <w:rPr>
          <w:rFonts w:hint="eastAsia"/>
        </w:rPr>
        <w:br/>
      </w:r>
      <w:r>
        <w:rPr>
          <w:rFonts w:hint="eastAsia"/>
        </w:rPr>
        <w:t>　　未来，AMOLED显示器将向更高性能、更广应用与更低成本演进。发光材料方面，磷光与TADF（热活化延迟荧光）材料将替代传统荧光蓝光，延长寿命并提升能效。印刷OLED技术有望实现大尺寸面板的低成本制造，打破蒸镀瓶颈。在形态上，卷曲屏、透明屏及多折屏将拓展至智能家居与AR眼镜等新场景。LTPO 3.0与AI驱动的像素补偿算法将彻底抑制烧屏现象。同时，环保封装材料与无镉量子点色彩增强技术将满足绿色电子要求。长远看，AMOLED显示器将不仅是显示窗口，更将成为人机交互的柔性智能表面，深度融入下一代数字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80f28305a445d" w:history="1">
        <w:r>
          <w:rPr>
            <w:rStyle w:val="Hyperlink"/>
          </w:rPr>
          <w:t>2026-2032年中国AMOLED显示器发展现状与市场前景分析报告</w:t>
        </w:r>
      </w:hyperlink>
      <w:r>
        <w:rPr>
          <w:rFonts w:hint="eastAsia"/>
        </w:rPr>
        <w:t>》基于国家统计局、相关行业协会及科研机构的详实资料，结合市场调研数据，对AMOLED显示器行业进行系统分析。报告从AMOLED显示器市场规模、技术路线、竞争格局等维度，客观呈现AMOLED显示器行业发展现状，评估主要企业的市场表现。通过对AMOLED显示器产业链各环节的梳理，分析AMOLED显示器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AMOLED显示器行业发展概述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一、AMOLED显示器行业定义及分类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二、AMOLED显示器行业经济特性</w:t>
      </w:r>
      <w:r>
        <w:rPr>
          <w:rFonts w:hint="eastAsia"/>
        </w:rPr>
        <w:br/>
      </w:r>
      <w:r>
        <w:rPr>
          <w:rFonts w:hint="eastAsia"/>
        </w:rPr>
        <w:t>　　　　三、AMOLED显示器行业产业链简介</w:t>
      </w:r>
      <w:r>
        <w:rPr>
          <w:rFonts w:hint="eastAsia"/>
        </w:rPr>
        <w:br/>
      </w:r>
      <w:r>
        <w:rPr>
          <w:rFonts w:hint="eastAsia"/>
        </w:rPr>
        <w:t>　　第二节 AMOLED显示器行业发展成熟度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一、AMOLED显示器行业发展周期分析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AMOLED显示器行业相关产业动态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AMOLED显示器行业发展环境分析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AMOLED显示器行业环境分析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AMOLED显示器行业相关政策、法规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2025-2026年AMOLED显示器行业技术发展现状及趋势分析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AMOLED显示器行业技术发展现状分析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国内外AMOLED显示器行业技术差异与原因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AMOLED显示器行业技术发展方向、趋势预测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提升AMOLED显示器行业技术能力策略建议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中国AMOLED显示器市场发展调研</w:t>
      </w:r>
      <w:r>
        <w:rPr>
          <w:rFonts w:hint="eastAsia"/>
        </w:rPr>
        <w:br/>
      </w:r>
      <w:r>
        <w:rPr>
          <w:rFonts w:hint="eastAsia"/>
        </w:rPr>
        <w:t>　　第一节 AMOLED显示器市场现状分析及预测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一、2020-2025年中国AMOLED显示器市场规模分析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二、2026-2032年中国AMOLED显示器市场规模预测</w:t>
      </w:r>
      <w:r>
        <w:rPr>
          <w:rFonts w:hint="eastAsia"/>
        </w:rPr>
        <w:br/>
      </w:r>
      <w:r>
        <w:rPr>
          <w:rFonts w:hint="eastAsia"/>
        </w:rPr>
        <w:t>　　第二节 AMOLED显示器行业产能情况分析及预测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一、2020-2025年中国AMOLED显示器行业产能分析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二、2026-2032年中国AMOLED显示器行业产能预测</w:t>
      </w:r>
      <w:r>
        <w:rPr>
          <w:rFonts w:hint="eastAsia"/>
        </w:rPr>
        <w:br/>
      </w:r>
      <w:r>
        <w:rPr>
          <w:rFonts w:hint="eastAsia"/>
        </w:rPr>
        <w:t>　　第三节 AMOLED显示器行业产量情况分析及预测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一、2020-2025年中国AMOLED显示器行业产量统计分析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二、2026-2032年中国AMOLED显示器行业产量预测分析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AMOLED显示器市场需求分析及预测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一、2020-2025年中国AMOLED显示器市场需求分析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二、2026-2032年中国AMOLED显示器市场需求预测</w:t>
      </w:r>
      <w:r>
        <w:rPr>
          <w:rFonts w:hint="eastAsia"/>
        </w:rPr>
        <w:br/>
      </w:r>
      <w:r>
        <w:rPr>
          <w:rFonts w:hint="eastAsia"/>
        </w:rPr>
        <w:t>　　第五节 AMOLED显示器进出口数据分析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一、2020-2025年中国AMOLED显示器进出口数据分析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二、2026-2032年国内AMOLED显示器进出口情况预测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2020-2025年中国AMOLED显示器行业总体发展状况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中国AMOLED显示器行业规模情况分析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一、AMOLED显示器行业单位规模情况分析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二、AMOLED显示器行业人员规模状况分析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三、AMOLED显示器行业资产规模状况分析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四、AMOLED显示器行业市场规模状况分析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五、AMOLED显示器行业敏感性分析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中国AMOLED显示器行业财务能力分析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一、AMOLED显示器行业盈利能力分析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二、AMOLED显示器行业偿债能力分析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三、AMOLED显示器行业营运能力分析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四、AMOLED显示器行业发展能力分析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中国AMOLED显示器行业重点区域发展分析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一、中国AMOLED显示器行业重点区域市场结构变化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二、重点地区（一）AMOLED显示器行业发展分析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三、重点地区（二）AMOLED显示器行业发展分析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四、重点地区（三）AMOLED显示器行业发展分析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五、重点地区（四）AMOLED显示器行业发展分析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六、重点地区（五）AMOLED显示器行业发展分析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AMOLED显示器行业产品价格分析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三、主要AMOLED显示器品牌产品价位分析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五、价格在AMOLED显示器行业竞争中的重要性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2026年中国AMOLED显示器行业上下游行业发展分析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AMOLED显示器上游行业分析</w:t>
      </w:r>
      <w:r>
        <w:rPr>
          <w:rFonts w:hint="eastAsia"/>
        </w:rPr>
        <w:br/>
      </w:r>
      <w:r>
        <w:rPr>
          <w:rFonts w:hint="eastAsia"/>
        </w:rPr>
        <w:t>　　　　一、AMOLED显示器产品成本构成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四、上游供给对AMOLED显示器行业的影响</w:t>
      </w:r>
      <w:r>
        <w:rPr>
          <w:rFonts w:hint="eastAsia"/>
        </w:rPr>
        <w:br/>
      </w:r>
      <w:r>
        <w:rPr>
          <w:rFonts w:hint="eastAsia"/>
        </w:rPr>
        <w:t>　　第二节 AMOLED显示器下游行业分析</w:t>
      </w:r>
      <w:r>
        <w:rPr>
          <w:rFonts w:hint="eastAsia"/>
        </w:rPr>
        <w:br/>
      </w:r>
      <w:r>
        <w:rPr>
          <w:rFonts w:hint="eastAsia"/>
        </w:rPr>
        <w:t>　　　　一、AMOLED显示器下游行业分布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四、下游需求对AMOLED显示器行业的影响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AMOLED显示器行业重点企业发展调研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AMOLED显示器重点企业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AMOLED显示器重点企业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AMOLED显示器重点企业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AMOLED显示器重点企业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AMOLED显示器重点企业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AMOLED显示器重点企业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2026年中国AMOLED显示器产业市场竞争格局分析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2026年中国AMOLED显示器产业竞争现状分析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一、AMOLED显示器竞争力分析</w:t>
      </w:r>
      <w:r>
        <w:rPr>
          <w:rFonts w:hint="eastAsia"/>
        </w:rPr>
        <w:br/>
      </w:r>
      <w:r>
        <w:rPr>
          <w:rFonts w:hint="eastAsia"/>
        </w:rPr>
        <w:t>　　　　二、AMOLED显示器技术竞争分析</w:t>
      </w:r>
      <w:r>
        <w:rPr>
          <w:rFonts w:hint="eastAsia"/>
        </w:rPr>
        <w:br/>
      </w:r>
      <w:r>
        <w:rPr>
          <w:rFonts w:hint="eastAsia"/>
        </w:rPr>
        <w:t>　　　　三、AMOLED显示器价格竞争分析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2026年中国AMOLED显示器产业集中度分析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一、AMOLED显示器市场集中度分析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二、AMOLED显示器企业集中度分析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2026-2032年提高AMOLED显示器企业竞争力的策略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AMOLED显示器行业投资风险预警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2026年影响AMOLED显示器行业发展的主要因素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一、影响AMOLED显示器行业运行的有利因素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二、影响AMOLED显示器行业运行的稳定因素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三、影响AMOLED显示器行业运行的不利因素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四、我国AMOLED显示器行业发展面临的挑战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五、我国AMOLED显示器行业发展面临的机遇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对AMOLED显示器行业投资风险预警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一、2026-2032年AMOLED显示器行业市场风险及控制策略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二、2026-2032年AMOLED显示器行业政策风险及控制策略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三、2026-2032年AMOLED显示器行业经营风险及控制策略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四、2026-2032年AMOLED显示器同业竞争风险及控制策略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五、2026-2032年AMOLED显示器行业其他风险及控制策略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AMOLED显示器行业发展趋势与投资规划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2026-2032年AMOLED显示器市场发展潜力分析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2026-2032年AMOLED显示器行业发展趋势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2026-2032年AMOLED显示器行业投资前景研究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中:智:林:－对我国AMOLED显示器品牌的战略思考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二、AMOLED显示器实施品牌战略的意义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三、AMOLED显示器企业品牌的现状分析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四、我国AMOLED显示器企业的品牌战略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五、AMOLED显示器品牌战略管理的策略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AMOLED显示器行业类别</w:t>
      </w:r>
      <w:r>
        <w:rPr>
          <w:rFonts w:hint="eastAsia"/>
        </w:rPr>
        <w:br/>
      </w:r>
      <w:r>
        <w:rPr>
          <w:rFonts w:hint="eastAsia"/>
        </w:rPr>
        <w:t>　　图表 AMOLED显示器行业产业链调研</w:t>
      </w:r>
      <w:r>
        <w:rPr>
          <w:rFonts w:hint="eastAsia"/>
        </w:rPr>
        <w:br/>
      </w:r>
      <w:r>
        <w:rPr>
          <w:rFonts w:hint="eastAsia"/>
        </w:rPr>
        <w:t>　　图表 AMOLED显示器行业现状</w:t>
      </w:r>
      <w:r>
        <w:rPr>
          <w:rFonts w:hint="eastAsia"/>
        </w:rPr>
        <w:br/>
      </w:r>
      <w:r>
        <w:rPr>
          <w:rFonts w:hint="eastAsia"/>
        </w:rPr>
        <w:t>　　图表 AMOLED显示器行业标准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2020-2025年中国AMOLED显示器行业市场规模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2025年中国AMOLED显示器行业产能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2020-2025年中国AMOLED显示器行业产量统计</w:t>
      </w:r>
      <w:r>
        <w:rPr>
          <w:rFonts w:hint="eastAsia"/>
        </w:rPr>
        <w:br/>
      </w:r>
      <w:r>
        <w:rPr>
          <w:rFonts w:hint="eastAsia"/>
        </w:rPr>
        <w:t>　　图表 AMOLED显示器行业动态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2020-2025年中国AMOLED显示器市场需求量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2025年中国AMOLED显示器行业需求区域调研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2020-2025年中国AMOLED显示器行情</w:t>
      </w:r>
      <w:r>
        <w:rPr>
          <w:rFonts w:hint="eastAsia"/>
        </w:rPr>
        <w:br/>
      </w:r>
      <w:r>
        <w:rPr>
          <w:rFonts w:hint="eastAsia"/>
        </w:rPr>
        <w:t>　　图表 2020-2025年中国AMOLED显示器价格走势图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2020-2025年中国AMOLED显示器行业销售收入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2020-2025年中国AMOLED显示器行业盈利情况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2020-2025年中国AMOLED显示器行业利润总额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2020-2025年中国AMOLED显示器进口统计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2020-2025年中国AMOLED显示器出口统计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2020-2025年中国AMOLED显示器行业企业数量统计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**地区AMOLED显示器市场规模</w:t>
      </w:r>
      <w:r>
        <w:rPr>
          <w:rFonts w:hint="eastAsia"/>
        </w:rPr>
        <w:br/>
      </w:r>
      <w:r>
        <w:rPr>
          <w:rFonts w:hint="eastAsia"/>
        </w:rPr>
        <w:t>　　图表 **地区AMOLED显示器行业市场需求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**地区AMOLED显示器市场调研</w:t>
      </w:r>
      <w:r>
        <w:rPr>
          <w:rFonts w:hint="eastAsia"/>
        </w:rPr>
        <w:br/>
      </w:r>
      <w:r>
        <w:rPr>
          <w:rFonts w:hint="eastAsia"/>
        </w:rPr>
        <w:t>　　图表 **地区AMOLED显示器行业市场需求分析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**地区AMOLED显示器市场规模</w:t>
      </w:r>
      <w:r>
        <w:rPr>
          <w:rFonts w:hint="eastAsia"/>
        </w:rPr>
        <w:br/>
      </w:r>
      <w:r>
        <w:rPr>
          <w:rFonts w:hint="eastAsia"/>
        </w:rPr>
        <w:t>　　图表 **地区AMOLED显示器行业市场需求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**地区AMOLED显示器市场调研</w:t>
      </w:r>
      <w:r>
        <w:rPr>
          <w:rFonts w:hint="eastAsia"/>
        </w:rPr>
        <w:br/>
      </w:r>
      <w:r>
        <w:rPr>
          <w:rFonts w:hint="eastAsia"/>
        </w:rPr>
        <w:t>　　图表 **地区AMOLED显示器行业市场需求分析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AMOLED显示器行业竞争对手分析</w:t>
      </w:r>
      <w:r>
        <w:rPr>
          <w:rFonts w:hint="eastAsia"/>
        </w:rPr>
        <w:br/>
      </w:r>
      <w:r>
        <w:rPr>
          <w:rFonts w:hint="eastAsia"/>
        </w:rPr>
        <w:t>　　图表 AMOLED显示器重点企业（一）基本信息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AMOLED显示器重点企业（一）经营情况分析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AMOLED显示器重点企业（一）主要经济指标情况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AMOLED显示器重点企业（二）经营情况分析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AMOLED显示器重点企业（二）主要经济指标情况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AMOLED显示器重点企业（三）经营情况分析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AMOLED显示器重点企业（三）主要经济指标情况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AMOLED显示器重点企业（三）成长能力情况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2026-2032年中国AMOLED显示器行业产能预测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2026-2032年中国AMOLED显示器行业产量预测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2026-2032年中国AMOLED显示器市场需求预测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2026-2032年中国AMOLED显示器行业市场规模预测</w:t>
      </w:r>
      <w:r>
        <w:rPr>
          <w:rFonts w:hint="eastAsia"/>
        </w:rPr>
        <w:br/>
      </w:r>
      <w:r>
        <w:rPr>
          <w:rFonts w:hint="eastAsia"/>
        </w:rPr>
        <w:t>　　图表 AMOLED显示器行业准入条件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2026-2032年中国AMOLED显示器行业信息化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2026-2032年中国AMOLED显示器市场前景</w:t>
      </w:r>
      <w:r>
        <w:rPr>
          <w:rFonts w:hint="eastAsia"/>
        </w:rPr>
        <w:br/>
      </w:r>
      <w:r>
        <w:rPr>
          <w:rFonts w:hint="eastAsia"/>
        </w:rPr>
        <w:t>　　图表 2026-2032年中国AMOLED显示器行业风险分析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2026-2032年中国AMOLED显示器行业发展趋势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80f28305a445d" w:history="1">
        <w:r>
          <w:rPr>
            <w:rStyle w:val="Hyperlink"/>
          </w:rPr>
          <w:t>2026-2032年中国AMOLED显示器发展现状与市场前景分析报告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80f28305a445d" w:history="1">
        <w:r>
          <w:rPr>
            <w:rStyle w:val="Hyperlink"/>
          </w:rPr>
          <w:t>https://www.20087.com/1/07/AMOLEDXianShiQiShiChangXianZhuangHeQianJing.html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热点：AMOLED是什么屏幕、AMOLED显示器耐用吗、amoled屏的亮度应该调到多少、AMOLED显示器推荐、amoled和ips屏哪个好、amoled屏幕显示、三星amoled屏幕结实不、amoled显示面板、amoled半导体显示面板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d14b283c4fc7" w:history="1">
      <w:r>
        <w:rPr>
          <w:rStyle w:val="Hyperlink"/>
        </w:rPr>
        <w:t>2026-2032年中国AMOLED显示器发展现状与市场前景分析报告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AMOLEDXianShiQiShiChangXianZhuangHeQianJing.html" TargetMode="External" Id="R6af80f28305a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AMOLEDXianShiQiShiChangXianZhuangHeQianJing.html" TargetMode="External" Id="R56b4d14b283c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2025-12-31T08:22:11Z</dcterms:created>
  <dcterms:modified xsi:type="dcterms:W3CDTF">2025-12-31T09:22:11Z</dcterms:modified>
  <dc:subject>2026-2032年中国AMOLED显示器发展现状与市场前景分析报告</dc:subject>
  <dc:title>2026-2032年中国AMOLED显示器发展现状与市场前景分析报告</dc:title>
  <cp:keywords>2026-2032年中国AMOLED显示器发展现状与市场前景分析报告</cp:keywords>
  <dc:description>2026-2032年中国AMOLED显示器发展现状与市场前景分析报告</dc:description>
</cp:coreProperties>
</file>