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232213f7f4e91" w:history="1">
              <w:r>
                <w:rPr>
                  <w:rStyle w:val="Hyperlink"/>
                </w:rPr>
                <w:t>2025-2031年中国VHF和UHF偶极子阵列天线市场研究分析与发展前景报告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232213f7f4e91" w:history="1">
              <w:r>
                <w:rPr>
                  <w:rStyle w:val="Hyperlink"/>
                </w:rPr>
                <w:t>2025-2031年中国VHF和UHF偶极子阵列天线市场研究分析与发展前景报告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232213f7f4e91" w:history="1">
                <w:r>
                  <w:rPr>
                    <w:rStyle w:val="Hyperlink"/>
                  </w:rPr>
                  <w:t>https://www.20087.com/1/57/VHFHeUHFOuJiZiZhenLieTianXianDeQianJingQuShi.html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HF和UHF偶极子阵列天线是用于甚高频（30-300MHz）与特高频（300-3000MHz）波段的定向辐射天线系统，由多个半波偶极子单元按特定间距排列并馈电，广泛应用于广播电视发射、公共安全通信、航空导航与无线网络覆盖。当前设计采用铝管或铜材制造振子，通过同相馈电实现波束聚焦与增益提升。结构形式包括直线阵、平面阵与圆柱阵，支撑结构为金属塔或桅杆。天线具备水平或垂直极化，部分支持双极化以提升频谱效率。主流应用强调方向性、增益稳定性与在恶劣天气下的机械可靠性，需定期维护连接件与馈线系统。</w:t>
      </w:r>
      <w:r>
        <w:rPr>
          <w:rFonts w:hint="eastAsia"/>
        </w:rPr>
        <w:br/>
      </w:r>
      <w:r>
        <w:rPr>
          <w:rFonts w:hint="eastAsia"/>
        </w:rPr>
        <w:t>　　未来，VHF和UHF偶极子阵列天线将向宽带化设计、波束可调与智能监控方向发展。超宽带单元结构将支持多频段同时工作，减少天线数量与塔桅负载。可重构馈电网络将结合射频开关或变容二极管，实现波束指向的电子扫描与动态调整。集成气象传感器将监测风速、冰载与温度，评估结构安全并触发保护机制。远程诊断系统将检测驻波比、馈电不平衡与腐蚀情况，预警性能劣化。轻质复合材料将用于振子与支撑件，降低风阻与安装难度。模块化单元设计将支持快速更换与现场升级。整体来看，VHF和UHF偶极子阵列天线将从固定辐射结构升级为集宽带响应、动态调控与状态感知的智能射频前端，推动无线通信向更灵活、更可靠、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232213f7f4e91" w:history="1">
        <w:r>
          <w:rPr>
            <w:rStyle w:val="Hyperlink"/>
          </w:rPr>
          <w:t>2025-2031年中国VHF和UHF偶极子阵列天线市场研究分析与发展前景报告</w:t>
        </w:r>
      </w:hyperlink>
      <w:r>
        <w:rPr>
          <w:rFonts w:hint="eastAsia"/>
        </w:rPr>
        <w:t>》依托国家统计局及VHF和UHF偶极子阵列天线相关协会的详实数据，全面解析了VHF和UHF偶极子阵列天线行业现状与市场需求，重点分析了VHF和UHF偶极子阵列天线市场规模、产业链结构及价格动态，并对VHF和UHF偶极子阵列天线细分市场进行了详细探讨。报告科学预测了VHF和UHF偶极子阵列天线市场前景与发展趋势，评估了品牌竞争格局、市场集中度及重点企业的市场表现。同时，通过SWOT分析揭示了VHF和UHF偶极子阵列天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VHF和UHF偶极子阵列天线行业概述</w:t>
      </w:r>
      <w:r>
        <w:rPr>
          <w:rFonts w:hint="eastAsia"/>
        </w:rPr>
        <w:br/>
      </w:r>
      <w:r>
        <w:rPr>
          <w:rFonts w:hint="eastAsia"/>
        </w:rPr>
        <w:t>　　第一节 VHF和UHF偶极子阵列天线定义与分类</w:t>
      </w:r>
      <w:r>
        <w:rPr>
          <w:rFonts w:hint="eastAsia"/>
        </w:rPr>
        <w:br/>
      </w:r>
      <w:r>
        <w:rPr>
          <w:rFonts w:hint="eastAsia"/>
        </w:rPr>
        <w:t>　　第二节 VHF和UHF偶极子阵列天线应用领域</w:t>
      </w:r>
      <w:r>
        <w:rPr>
          <w:rFonts w:hint="eastAsia"/>
        </w:rPr>
        <w:br/>
      </w:r>
      <w:r>
        <w:rPr>
          <w:rFonts w:hint="eastAsia"/>
        </w:rPr>
        <w:t>　　第三节 VHF和UHF偶极子阵列天线行业经济指标分析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一、VHF和UHF偶极子阵列天线行业赢利性评估</w:t>
      </w:r>
      <w:r>
        <w:rPr>
          <w:rFonts w:hint="eastAsia"/>
        </w:rPr>
        <w:br/>
      </w:r>
      <w:r>
        <w:rPr>
          <w:rFonts w:hint="eastAsia"/>
        </w:rPr>
        <w:t>　　　　二、VHF和UHF偶极子阵列天线行业成长速度分析</w:t>
      </w:r>
      <w:r>
        <w:rPr>
          <w:rFonts w:hint="eastAsia"/>
        </w:rPr>
        <w:br/>
      </w:r>
      <w:r>
        <w:rPr>
          <w:rFonts w:hint="eastAsia"/>
        </w:rPr>
        <w:t>　　　　三、VHF和UHF偶极子阵列天线附加值提升空间探讨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四、VHF和UHF偶极子阵列天线行业进入壁垒分析</w:t>
      </w:r>
      <w:r>
        <w:rPr>
          <w:rFonts w:hint="eastAsia"/>
        </w:rPr>
        <w:br/>
      </w:r>
      <w:r>
        <w:rPr>
          <w:rFonts w:hint="eastAsia"/>
        </w:rPr>
        <w:t>　　　　五、VHF和UHF偶极子阵列天线行业风险性评估</w:t>
      </w:r>
      <w:r>
        <w:rPr>
          <w:rFonts w:hint="eastAsia"/>
        </w:rPr>
        <w:br/>
      </w:r>
      <w:r>
        <w:rPr>
          <w:rFonts w:hint="eastAsia"/>
        </w:rPr>
        <w:t>　　　　六、VHF和UHF偶极子阵列天线行业周期性分析</w:t>
      </w:r>
      <w:r>
        <w:rPr>
          <w:rFonts w:hint="eastAsia"/>
        </w:rPr>
        <w:br/>
      </w:r>
      <w:r>
        <w:rPr>
          <w:rFonts w:hint="eastAsia"/>
        </w:rPr>
        <w:t>　　　　七、VHF和UHF偶极子阵列天线行业竞争程度指标</w:t>
      </w:r>
      <w:r>
        <w:rPr>
          <w:rFonts w:hint="eastAsia"/>
        </w:rPr>
        <w:br/>
      </w:r>
      <w:r>
        <w:rPr>
          <w:rFonts w:hint="eastAsia"/>
        </w:rPr>
        <w:t>　　　　八、VHF和UHF偶极子阵列天线行业成熟度综合分析</w:t>
      </w:r>
      <w:r>
        <w:rPr>
          <w:rFonts w:hint="eastAsia"/>
        </w:rPr>
        <w:br/>
      </w:r>
      <w:r>
        <w:rPr>
          <w:rFonts w:hint="eastAsia"/>
        </w:rPr>
        <w:t>　　第四节 VHF和UHF偶极子阵列天线产业链及经营模式分析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三、VHF和UHF偶极子阵列天线销售模式与渠道策略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全球VHF和UHF偶极子阵列天线市场发展分析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2024-2025年全球VHF和UHF偶极子阵列天线行业发展分析</w:t>
      </w:r>
      <w:r>
        <w:rPr>
          <w:rFonts w:hint="eastAsia"/>
        </w:rPr>
        <w:br/>
      </w:r>
      <w:r>
        <w:rPr>
          <w:rFonts w:hint="eastAsia"/>
        </w:rPr>
        <w:t>　　　　一、全球VHF和UHF偶极子阵列天线行业市场规模与趋势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二、全球VHF和UHF偶极子阵列天线行业发展特点</w:t>
      </w:r>
      <w:r>
        <w:rPr>
          <w:rFonts w:hint="eastAsia"/>
        </w:rPr>
        <w:br/>
      </w:r>
      <w:r>
        <w:rPr>
          <w:rFonts w:hint="eastAsia"/>
        </w:rPr>
        <w:t>　　　　三、全球VHF和UHF偶极子阵列天线行业竞争格局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主要国家与地区VHF和UHF偶极子阵列天线市场分析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2025-2031年全球VHF和UHF偶极子阵列天线行业发展趋势与前景预测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一、VHF和UHF偶极子阵列天线行业发展趋势</w:t>
      </w:r>
      <w:r>
        <w:rPr>
          <w:rFonts w:hint="eastAsia"/>
        </w:rPr>
        <w:br/>
      </w:r>
      <w:r>
        <w:rPr>
          <w:rFonts w:hint="eastAsia"/>
        </w:rPr>
        <w:t>　　　　二、VHF和UHF偶极子阵列天线行业发展潜力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中国VHF和UHF偶极子阵列天线行业市场分析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2024-2025年VHF和UHF偶极子阵列天线产能与投资动态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一、国内VHF和UHF偶极子阵列天线产能现状与利用效率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二、VHF和UHF偶极子阵列天线产能扩张与投资动态分析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2025-2031年VHF和UHF偶极子阵列天线行业产量统计与趋势预测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一、2019-2024年VHF和UHF偶极子阵列天线行业产量与增长趋势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1、2019-2024年VHF和UHF偶极子阵列天线产量及增长趋势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2、2019-2024年VHF和UHF偶极子阵列天线细分产品产量及份额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二、VHF和UHF偶极子阵列天线产量影响因素分析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三、2025-2031年VHF和UHF偶极子阵列天线产量预测</w:t>
      </w:r>
      <w:r>
        <w:rPr>
          <w:rFonts w:hint="eastAsia"/>
        </w:rPr>
        <w:br/>
      </w:r>
      <w:r>
        <w:rPr>
          <w:rFonts w:hint="eastAsia"/>
        </w:rPr>
        <w:t>　　第三节 2025-2031年VHF和UHF偶极子阵列天线市场需求与销售分析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一、2024-2025年VHF和UHF偶极子阵列天线行业需求现状</w:t>
      </w:r>
      <w:r>
        <w:rPr>
          <w:rFonts w:hint="eastAsia"/>
        </w:rPr>
        <w:br/>
      </w:r>
      <w:r>
        <w:rPr>
          <w:rFonts w:hint="eastAsia"/>
        </w:rPr>
        <w:t>　　　　二、VHF和UHF偶极子阵列天线客户群体与需求特点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三、2019-2024年VHF和UHF偶极子阵列天线行业销售规模分析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四、2025-2031年VHF和UHF偶极子阵列天线市场增长潜力与规模预测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2024-2025年VHF和UHF偶极子阵列天线行业技术发展现状及趋势分析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VHF和UHF偶极子阵列天线行业技术发展现状分析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国内外VHF和UHF偶极子阵列天线行业技术差距分析及差距形成的主要原因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VHF和UHF偶极子阵列天线行业技术发展方向、趋势预测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提升VHF和UHF偶极子阵列天线行业技术能力策略建议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中国VHF和UHF偶极子阵列天线细分市场分析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一、2024-2025年VHF和UHF偶极子阵列天线主要细分产品市场现状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VHF和UHF偶极子阵列天线价格机制与竞争策略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一、2019-2024年VHF和UHF偶极子阵列天线市场价格走势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VHF和UHF偶极子阵列天线定价策略与方法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2025-2031年VHF和UHF偶极子阵列天线价格竞争态势与趋势预测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中国VHF和UHF偶极子阵列天线行业重点区域市场研究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2024-2025年重点区域VHF和UHF偶极子阵列天线市场发展概况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二、2019-2024年VHF和UHF偶极子阵列天线市场需求规模情况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三、2025-2031年VHF和UHF偶极子阵列天线行业发展潜力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二、2019-2024年VHF和UHF偶极子阵列天线市场需求规模情况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三、2025-2031年VHF和UHF偶极子阵列天线行业发展潜力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二、2019-2024年VHF和UHF偶极子阵列天线市场需求规模情况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三、2025-2031年VHF和UHF偶极子阵列天线行业发展潜力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二、2019-2024年VHF和UHF偶极子阵列天线市场需求规模情况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三、2025-2031年VHF和UHF偶极子阵列天线行业发展潜力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二、2019-2024年VHF和UHF偶极子阵列天线市场需求规模情况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三、2025-2031年VHF和UHF偶极子阵列天线行业发展潜力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2019-2024年中国VHF和UHF偶极子阵列天线行业进出口情况分析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VHF和UHF偶极子阵列天线行业进口规模与来源分析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一、2019-2024年VHF和UHF偶极子阵列天线进口规模分析</w:t>
      </w:r>
      <w:r>
        <w:rPr>
          <w:rFonts w:hint="eastAsia"/>
        </w:rPr>
        <w:br/>
      </w:r>
      <w:r>
        <w:rPr>
          <w:rFonts w:hint="eastAsia"/>
        </w:rPr>
        <w:t>　　　　二、VHF和UHF偶极子阵列天线主要进口来源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VHF和UHF偶极子阵列天线行业出口规模与目的地分析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一、2019-2024年VHF和UHF偶极子阵列天线出口规模分析</w:t>
      </w:r>
      <w:r>
        <w:rPr>
          <w:rFonts w:hint="eastAsia"/>
        </w:rPr>
        <w:br/>
      </w:r>
      <w:r>
        <w:rPr>
          <w:rFonts w:hint="eastAsia"/>
        </w:rPr>
        <w:t>　　　　二、VHF和UHF偶极子阵列天线主要出口目的地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2019-2024年中国VHF和UHF偶极子阵列天线总体规模与财务指标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中国VHF和UHF偶极子阵列天线行业总体规模分析</w:t>
      </w:r>
      <w:r>
        <w:rPr>
          <w:rFonts w:hint="eastAsia"/>
        </w:rPr>
        <w:br/>
      </w:r>
      <w:r>
        <w:rPr>
          <w:rFonts w:hint="eastAsia"/>
        </w:rPr>
        <w:t>　　　　一、VHF和UHF偶极子阵列天线企业数量与结构</w:t>
      </w:r>
      <w:r>
        <w:rPr>
          <w:rFonts w:hint="eastAsia"/>
        </w:rPr>
        <w:br/>
      </w:r>
      <w:r>
        <w:rPr>
          <w:rFonts w:hint="eastAsia"/>
        </w:rPr>
        <w:t>　　　　二、VHF和UHF偶极子阵列天线从业人员规模</w:t>
      </w:r>
      <w:r>
        <w:rPr>
          <w:rFonts w:hint="eastAsia"/>
        </w:rPr>
        <w:br/>
      </w:r>
      <w:r>
        <w:rPr>
          <w:rFonts w:hint="eastAsia"/>
        </w:rPr>
        <w:t>　　　　三、VHF和UHF偶极子阵列天线行业资产状况</w:t>
      </w:r>
      <w:r>
        <w:rPr>
          <w:rFonts w:hint="eastAsia"/>
        </w:rPr>
        <w:br/>
      </w:r>
      <w:r>
        <w:rPr>
          <w:rFonts w:hint="eastAsia"/>
        </w:rPr>
        <w:t>　　第二节 中国VHF和UHF偶极子阵列天线行业财务指标总体分析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VHF和UHF偶极子阵列天线行业重点企业经营状况分析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VHF和UHF偶极子阵列天线重点企业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VHF和UHF偶极子阵列天线领先企业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VHF和UHF偶极子阵列天线标杆企业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VHF和UHF偶极子阵列天线代表企业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VHF和UHF偶极子阵列天线龙头企业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VHF和UHF偶极子阵列天线重点企业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中国VHF和UHF偶极子阵列天线行业竞争格局分析</w:t>
      </w:r>
      <w:r>
        <w:rPr>
          <w:rFonts w:hint="eastAsia"/>
        </w:rPr>
        <w:br/>
      </w:r>
      <w:r>
        <w:rPr>
          <w:rFonts w:hint="eastAsia"/>
        </w:rPr>
        <w:t>　　第一节 VHF和UHF偶极子阵列天线行业竞争格局总览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2024-2025年VHF和UHF偶极子阵列天线行业竞争力分析</w:t>
      </w:r>
      <w:r>
        <w:rPr>
          <w:rFonts w:hint="eastAsia"/>
        </w:rPr>
        <w:br/>
      </w:r>
      <w:r>
        <w:rPr>
          <w:rFonts w:hint="eastAsia"/>
        </w:rPr>
        <w:t>　　　　一、VHF和UHF偶极子阵列天线供应商议价能力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四、VHF和UHF偶极子阵列天线替代品威胁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2019-2024年VHF和UHF偶极子阵列天线行业企业并购活动分析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2024-2025年VHF和UHF偶极子阵列天线行业会展与招投标活动分析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一、VHF和UHF偶极子阵列天线行业会展活动及其市场影响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2025年中国VHF和UHF偶极子阵列天线企业发展策略分析</w:t>
      </w:r>
      <w:r>
        <w:rPr>
          <w:rFonts w:hint="eastAsia"/>
        </w:rPr>
        <w:br/>
      </w:r>
      <w:r>
        <w:rPr>
          <w:rFonts w:hint="eastAsia"/>
        </w:rPr>
        <w:t>　　第一节 VHF和UHF偶极子阵列天线市场策略分析</w:t>
      </w:r>
      <w:r>
        <w:rPr>
          <w:rFonts w:hint="eastAsia"/>
        </w:rPr>
        <w:br/>
      </w:r>
      <w:r>
        <w:rPr>
          <w:rFonts w:hint="eastAsia"/>
        </w:rPr>
        <w:t>　　　　一、VHF和UHF偶极子阵列天线市场定位与拓展策略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二、VHF和UHF偶极子阵列天线市场细分与目标客户</w:t>
      </w:r>
      <w:r>
        <w:rPr>
          <w:rFonts w:hint="eastAsia"/>
        </w:rPr>
        <w:br/>
      </w:r>
      <w:r>
        <w:rPr>
          <w:rFonts w:hint="eastAsia"/>
        </w:rPr>
        <w:t>　　第二节 VHF和UHF偶极子阵列天线销售策略分析</w:t>
      </w:r>
      <w:r>
        <w:rPr>
          <w:rFonts w:hint="eastAsia"/>
        </w:rPr>
        <w:br/>
      </w:r>
      <w:r>
        <w:rPr>
          <w:rFonts w:hint="eastAsia"/>
        </w:rPr>
        <w:t>　　　　一、VHF和UHF偶极子阵列天线销售渠道与网络建设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提高VHF和UHF偶极子阵列天线企业竞争力建议</w:t>
      </w:r>
      <w:r>
        <w:rPr>
          <w:rFonts w:hint="eastAsia"/>
        </w:rPr>
        <w:br/>
      </w:r>
      <w:r>
        <w:rPr>
          <w:rFonts w:hint="eastAsia"/>
        </w:rPr>
        <w:t>　　　　一、VHF和UHF偶极子阵列天线技术创新与管理优化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VHF和UHF偶极子阵列天线品牌战略思考</w:t>
      </w:r>
      <w:r>
        <w:rPr>
          <w:rFonts w:hint="eastAsia"/>
        </w:rPr>
        <w:br/>
      </w:r>
      <w:r>
        <w:rPr>
          <w:rFonts w:hint="eastAsia"/>
        </w:rPr>
        <w:t>　　　　一、VHF和UHF偶极子阵列天线品牌建设与维护</w:t>
      </w:r>
      <w:r>
        <w:rPr>
          <w:rFonts w:hint="eastAsia"/>
        </w:rPr>
        <w:br/>
      </w:r>
      <w:r>
        <w:rPr>
          <w:rFonts w:hint="eastAsia"/>
        </w:rPr>
        <w:t>　　　　二、VHF和UHF偶极子阵列天线品牌影响力与市场竞争力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中国VHF和UHF偶极子阵列天线行业风险与对策</w:t>
      </w:r>
      <w:r>
        <w:rPr>
          <w:rFonts w:hint="eastAsia"/>
        </w:rPr>
        <w:br/>
      </w:r>
      <w:r>
        <w:rPr>
          <w:rFonts w:hint="eastAsia"/>
        </w:rPr>
        <w:t>　　第一节 VHF和UHF偶极子阵列天线行业SWOT分析</w:t>
      </w:r>
      <w:r>
        <w:rPr>
          <w:rFonts w:hint="eastAsia"/>
        </w:rPr>
        <w:br/>
      </w:r>
      <w:r>
        <w:rPr>
          <w:rFonts w:hint="eastAsia"/>
        </w:rPr>
        <w:t>　　　　一、VHF和UHF偶极子阵列天线行业优势分析</w:t>
      </w:r>
      <w:r>
        <w:rPr>
          <w:rFonts w:hint="eastAsia"/>
        </w:rPr>
        <w:br/>
      </w:r>
      <w:r>
        <w:rPr>
          <w:rFonts w:hint="eastAsia"/>
        </w:rPr>
        <w:t>　　　　二、VHF和UHF偶极子阵列天线行业劣势分析</w:t>
      </w:r>
      <w:r>
        <w:rPr>
          <w:rFonts w:hint="eastAsia"/>
        </w:rPr>
        <w:br/>
      </w:r>
      <w:r>
        <w:rPr>
          <w:rFonts w:hint="eastAsia"/>
        </w:rPr>
        <w:t>　　　　三、VHF和UHF偶极子阵列天线市场机会探索</w:t>
      </w:r>
      <w:r>
        <w:rPr>
          <w:rFonts w:hint="eastAsia"/>
        </w:rPr>
        <w:br/>
      </w:r>
      <w:r>
        <w:rPr>
          <w:rFonts w:hint="eastAsia"/>
        </w:rPr>
        <w:t>　　　　四、VHF和UHF偶极子阵列天线市场威胁评估</w:t>
      </w:r>
      <w:r>
        <w:rPr>
          <w:rFonts w:hint="eastAsia"/>
        </w:rPr>
        <w:br/>
      </w:r>
      <w:r>
        <w:rPr>
          <w:rFonts w:hint="eastAsia"/>
        </w:rPr>
        <w:t>　　第二节 VHF和UHF偶极子阵列天线行业风险及对策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2025-2031年中国VHF和UHF偶极子阵列天线行业前景与发展趋势</w:t>
      </w:r>
      <w:r>
        <w:rPr>
          <w:rFonts w:hint="eastAsia"/>
        </w:rPr>
        <w:br/>
      </w:r>
      <w:r>
        <w:rPr>
          <w:rFonts w:hint="eastAsia"/>
        </w:rPr>
        <w:t>　　第一节 VHF和UHF偶极子阵列天线行业发展环境分析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2025-2031年VHF和UHF偶极子阵列天线行业发展趋势与方向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一、VHF和UHF偶极子阵列天线行业发展方向预测</w:t>
      </w:r>
      <w:r>
        <w:rPr>
          <w:rFonts w:hint="eastAsia"/>
        </w:rPr>
        <w:br/>
      </w:r>
      <w:r>
        <w:rPr>
          <w:rFonts w:hint="eastAsia"/>
        </w:rPr>
        <w:t>　　　　二、VHF和UHF偶极子阵列天线发展趋势分析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2025-2031年VHF和UHF偶极子阵列天线行业发展潜力与机遇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一、VHF和UHF偶极子阵列天线市场发展潜力评估</w:t>
      </w:r>
      <w:r>
        <w:rPr>
          <w:rFonts w:hint="eastAsia"/>
        </w:rPr>
        <w:br/>
      </w:r>
      <w:r>
        <w:rPr>
          <w:rFonts w:hint="eastAsia"/>
        </w:rPr>
        <w:t>　　　　二、VHF和UHF偶极子阵列天线新兴市场与机遇探索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VHF和UHF偶极子阵列天线行业研究结论与建议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(中:智:林)VHF和UHF偶极子阵列天线行业发展建议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VHF和UHF偶极子阵列天线行业历程</w:t>
      </w:r>
      <w:r>
        <w:rPr>
          <w:rFonts w:hint="eastAsia"/>
        </w:rPr>
        <w:br/>
      </w:r>
      <w:r>
        <w:rPr>
          <w:rFonts w:hint="eastAsia"/>
        </w:rPr>
        <w:t>　　图表 VHF和UHF偶极子阵列天线行业生命周期</w:t>
      </w:r>
      <w:r>
        <w:rPr>
          <w:rFonts w:hint="eastAsia"/>
        </w:rPr>
        <w:br/>
      </w:r>
      <w:r>
        <w:rPr>
          <w:rFonts w:hint="eastAsia"/>
        </w:rPr>
        <w:t>　　图表 VHF和UHF偶极子阵列天线行业产业链分析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2019-2024年中国VHF和UHF偶极子阵列天线行业市场规模及增长情况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2019-2024年VHF和UHF偶极子阵列天线行业市场容量分析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2019-2024年中国VHF和UHF偶极子阵列天线行业产能统计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2019-2024年中国VHF和UHF偶极子阵列天线行业产量及增长趋势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2019-2024年中国VHF和UHF偶极子阵列天线市场需求量及增速统计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2024年中国VHF和UHF偶极子阵列天线行业需求领域分布格局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2019-2024年中国VHF和UHF偶极子阵列天线行业销售收入分析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2019-2024年中国VHF和UHF偶极子阵列天线行业盈利情况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2019-2024年中国VHF和UHF偶极子阵列天线行业利润总额统计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2019-2024年中国VHF和UHF偶极子阵列天线进口数量分析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2019-2024年中国VHF和UHF偶极子阵列天线进口金额分析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2019-2024年中国VHF和UHF偶极子阵列天线出口数量分析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2019-2024年中国VHF和UHF偶极子阵列天线出口金额分析</w:t>
      </w:r>
      <w:r>
        <w:rPr>
          <w:rFonts w:hint="eastAsia"/>
        </w:rPr>
        <w:br/>
      </w:r>
      <w:r>
        <w:rPr>
          <w:rFonts w:hint="eastAsia"/>
        </w:rPr>
        <w:t>　　图表 2024年中国VHF和UHF偶极子阵列天线进口国家及地区分析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2024年中国VHF和UHF偶极子阵列天线出口国家及地区分析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2019-2024年中国VHF和UHF偶极子阵列天线行业企业数量情况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2019-2024年中国VHF和UHF偶极子阵列天线行业企业平均规模情况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**地区VHF和UHF偶极子阵列天线市场规模及增长情况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**地区VHF和UHF偶极子阵列天线行业市场需求情况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**地区VHF和UHF偶极子阵列天线市场规模及增长情况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**地区VHF和UHF偶极子阵列天线行业市场需求情况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**地区VHF和UHF偶极子阵列天线市场规模及增长情况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**地区VHF和UHF偶极子阵列天线行业市场需求情况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**地区VHF和UHF偶极子阵列天线市场规模及增长情况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**地区VHF和UHF偶极子阵列天线行业市场需求情况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VHF和UHF偶极子阵列天线重点企业（一）基本信息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VHF和UHF偶极子阵列天线重点企业（一）经营情况分析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VHF和UHF偶极子阵列天线重点企业（一）主要经济指标情况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VHF和UHF偶极子阵列天线重点企业（一）盈利能力情况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VHF和UHF偶极子阵列天线重点企业（一）偿债能力情况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VHF和UHF偶极子阵列天线重点企业（一）运营能力情况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VHF和UHF偶极子阵列天线重点企业（一）成长能力情况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VHF和UHF偶极子阵列天线重点企业（二）基本信息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VHF和UHF偶极子阵列天线重点企业（二）经营情况分析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VHF和UHF偶极子阵列天线重点企业（二）主要经济指标情况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VHF和UHF偶极子阵列天线重点企业（二）盈利能力情况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VHF和UHF偶极子阵列天线重点企业（二）偿债能力情况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VHF和UHF偶极子阵列天线重点企业（二）运营能力情况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VHF和UHF偶极子阵列天线重点企业（二）成长能力情况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VHF和UHF偶极子阵列天线企业信息</w:t>
      </w:r>
      <w:r>
        <w:rPr>
          <w:rFonts w:hint="eastAsia"/>
        </w:rPr>
        <w:br/>
      </w:r>
      <w:r>
        <w:rPr>
          <w:rFonts w:hint="eastAsia"/>
        </w:rPr>
        <w:t>　　图表 VHF和UHF偶极子阵列天线企业经营情况分析</w:t>
      </w:r>
      <w:r>
        <w:rPr>
          <w:rFonts w:hint="eastAsia"/>
        </w:rPr>
        <w:br/>
      </w:r>
      <w:r>
        <w:rPr>
          <w:rFonts w:hint="eastAsia"/>
        </w:rPr>
        <w:t>　　图表 VHF和UHF偶极子阵列天线重点企业（三）主要经济指标情况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VHF和UHF偶极子阵列天线重点企业（三）盈利能力情况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VHF和UHF偶极子阵列天线重点企业（三）偿债能力情况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VHF和UHF偶极子阵列天线重点企业（三）运营能力情况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VHF和UHF偶极子阵列天线重点企业（三）成长能力情况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2025-2031年中国VHF和UHF偶极子阵列天线行业产能预测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2025-2031年中国VHF和UHF偶极子阵列天线行业产量预测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2025-2031年中国VHF和UHF偶极子阵列天线市场需求量预测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2025-2031年中国VHF和UHF偶极子阵列天线行业供需平衡预测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2025-2031年中国VHF和UHF偶极子阵列天线行业市场容量预测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2025-2031年中国VHF和UHF偶极子阵列天线行业市场规模预测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2025-2031年中国VHF和UHF偶极子阵列天线市场前景分析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2025-2031年中国VHF和UHF偶极子阵列天线发展趋势预测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232213f7f4e91" w:history="1">
        <w:r>
          <w:rPr>
            <w:rStyle w:val="Hyperlink"/>
          </w:rPr>
          <w:t>2025-2031年中国VHF和UHF偶极子阵列天线市场研究分析与发展前景报告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232213f7f4e91" w:history="1">
        <w:r>
          <w:rPr>
            <w:rStyle w:val="Hyperlink"/>
          </w:rPr>
          <w:t>https://www.20087.com/1/57/VHFHeUHFOuJiZiZhenLieTianXianDeQianJingQuShi.html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553c72a394d47" w:history="1">
      <w:r>
        <w:rPr>
          <w:rStyle w:val="Hyperlink"/>
        </w:rPr>
        <w:t>2025-2031年中国VHF和UHF偶极子阵列天线市场研究分析与发展前景报告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VHFHeUHFOuJiZiZhenLieTianXianDeQianJingQuShi.html" TargetMode="External" Id="R5f5232213f7f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VHFHeUHFOuJiZiZhenLieTianXianDeQianJingQuShi.html" TargetMode="External" Id="R8e3553c72a39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2025-09-26T09:11:43Z</dcterms:created>
  <dcterms:modified xsi:type="dcterms:W3CDTF">2025-09-26T10:11:43Z</dcterms:modified>
  <dc:subject>2025-2031年中国VHF和UHF偶极子阵列天线市场研究分析与发展前景报告</dc:subject>
  <dc:title>2025-2031年中国VHF和UHF偶极子阵列天线市场研究分析与发展前景报告</dc:title>
  <cp:keywords>2025-2031年中国VHF和UHF偶极子阵列天线市场研究分析与发展前景报告</cp:keywords>
  <dc:description>2025-2031年中国VHF和UHF偶极子阵列天线市场研究分析与发展前景报告</dc:description>
</cp:coreProperties>
</file>