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1871f643b4535" w:history="1">
              <w:r>
                <w:rPr>
                  <w:rStyle w:val="Hyperlink"/>
                </w:rPr>
                <w:t>2024-2030年中国人工智能生成内容（AIGC）行业发展研究与前景趋势报告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1871f643b4535" w:history="1">
              <w:r>
                <w:rPr>
                  <w:rStyle w:val="Hyperlink"/>
                </w:rPr>
                <w:t>2024-2030年中国人工智能生成内容（AIGC）行业发展研究与前景趋势报告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1871f643b4535" w:history="1">
                <w:r>
                  <w:rPr>
                    <w:rStyle w:val="Hyperlink"/>
                  </w:rPr>
                  <w:t>https://www.20087.com/1/87/RenGongZhiNengShengChengNeiRong-AIGC-HangYeQianJing.html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人工智能生成内容（Artificial Intelligence Generated Content, AIGC）作为内容创作领域的新兴技术，正逐步颠覆传统的内容生产模式。通过深度学习、自然语言处理以及计算机视觉等先进技术，AI能够自动生成文本、图像、音频甚至视频等多种类型的内容。目前，人工智能生成内容（AIGC）技术已广泛应用于新闻报道、社交媒体互动、在线教育、广告创意等行业，显著提高了内容生产的效率与个性化水平，且伴随技术成熟和用户接受度提高，市场规模呈现爆发式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1871f643b4535" w:history="1">
        <w:r>
          <w:rPr>
            <w:rStyle w:val="Hyperlink"/>
          </w:rPr>
          <w:t>2024-2030年中国人工智能生成内容（AIGC）行业发展研究与前景趋势报告</w:t>
        </w:r>
      </w:hyperlink>
      <w:r>
        <w:rPr>
          <w:rFonts w:hint="eastAsia"/>
        </w:rPr>
        <w:t>》具有很强专业性、实用性和实效性，主要分析了人工智能生成内容（AIGC）行业的市场规模、人工智能生成内容（AIGC）市场供需状况、人工智能生成内容（AIGC）市场竞争状况和人工智能生成内容（AIGC）主要企业经营情况，同时对人工智能生成内容（AIGC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61871f643b4535" w:history="1">
        <w:r>
          <w:rPr>
            <w:rStyle w:val="Hyperlink"/>
          </w:rPr>
          <w:t>2024-2030年中国人工智能生成内容（AIGC）行业发展研究与前景趋势报告</w:t>
        </w:r>
      </w:hyperlink>
      <w:r>
        <w:rPr>
          <w:rFonts w:hint="eastAsia"/>
        </w:rPr>
        <w:t>》可以帮助投资者准确把握人工智能生成内容（AIGC）行业的市场现状，为投资者进行投资作出人工智能生成内容（AIGC）行业前景预判，挖掘人工智能生成内容（AIGC）行业投资价值，同时提出人工智能生成内容（AIG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人工智能生成内容（AIGC）行业界定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人工智能生成内容（AIGC）行业定义</w:t>
      </w:r>
      <w:r>
        <w:rPr>
          <w:rFonts w:hint="eastAsia"/>
        </w:rPr>
        <w:br/>
      </w:r>
      <w:r>
        <w:rPr>
          <w:rFonts w:hint="eastAsia"/>
        </w:rPr>
        <w:t>　　第二节 人工智能生成内容（AIGC）行业特点分析</w:t>
      </w:r>
      <w:r>
        <w:rPr>
          <w:rFonts w:hint="eastAsia"/>
        </w:rPr>
        <w:br/>
      </w:r>
      <w:r>
        <w:rPr>
          <w:rFonts w:hint="eastAsia"/>
        </w:rPr>
        <w:t>　　第三节 人工智能生成内容（AIGC）行业发展历程</w:t>
      </w:r>
      <w:r>
        <w:rPr>
          <w:rFonts w:hint="eastAsia"/>
        </w:rPr>
        <w:br/>
      </w:r>
      <w:r>
        <w:rPr>
          <w:rFonts w:hint="eastAsia"/>
        </w:rPr>
        <w:t>　　第四节 人工智能生成内容（AIGC）产业链分析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国外人工智能生成内容（AIGC）行业发展态势分析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国外人工智能生成内容（AIGC）行业总体情况</w:t>
      </w:r>
      <w:r>
        <w:rPr>
          <w:rFonts w:hint="eastAsia"/>
        </w:rPr>
        <w:br/>
      </w:r>
      <w:r>
        <w:rPr>
          <w:rFonts w:hint="eastAsia"/>
        </w:rPr>
        <w:t>　　第二节 人工智能生成内容（AIGC）行业重点国家、地区市场分析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国外人工智能生成内容（AIGC）行业发展前景预测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中国人工智能生成内容（AIGC）行业发展环境分析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人工智能生成内容（AIGC）行业政策环境分析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一、人工智能生成内容（AIGC）行业相关政策</w:t>
      </w:r>
      <w:r>
        <w:rPr>
          <w:rFonts w:hint="eastAsia"/>
        </w:rPr>
        <w:br/>
      </w:r>
      <w:r>
        <w:rPr>
          <w:rFonts w:hint="eastAsia"/>
        </w:rPr>
        <w:t>　　　　二、人工智能生成内容（AIGC）行业相关标准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人工智能生成内容（AIGC）行业技术发展现状及趋势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当前我国人工智能生成内容（AIGC）技术发展现状</w:t>
      </w:r>
      <w:r>
        <w:rPr>
          <w:rFonts w:hint="eastAsia"/>
        </w:rPr>
        <w:br/>
      </w:r>
      <w:r>
        <w:rPr>
          <w:rFonts w:hint="eastAsia"/>
        </w:rPr>
        <w:t>　　第二节 中外人工智能生成内容（AIGC）技术差距及产生差距的主要原因分析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提高我国人工智能生成内容（AIGC）技术的对策</w:t>
      </w:r>
      <w:r>
        <w:rPr>
          <w:rFonts w:hint="eastAsia"/>
        </w:rPr>
        <w:br/>
      </w:r>
      <w:r>
        <w:rPr>
          <w:rFonts w:hint="eastAsia"/>
        </w:rPr>
        <w:t>　　第四节 我国人工智能生成内容（AIGC）研发、设计发展趋势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中国人工智能生成内容（AIGC）行业市场供需状况分析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中国人工智能生成内容（AIGC）行业市场规模情况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中国人工智能生成内容（AIGC）行业市场需求状况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一、2018-2023年人工智能生成内容（AIGC）行业市场需求情况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二、人工智能生成内容（AIGC）行业市场需求特点分析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三、2024-2030年人工智能生成内容（AIGC）行业市场需求预测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中国人工智能生成内容（AIGC）行业市场供给状况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一、2018-2023年人工智能生成内容（AIGC）行业市场供给情况</w:t>
      </w:r>
      <w:r>
        <w:rPr>
          <w:rFonts w:hint="eastAsia"/>
        </w:rPr>
        <w:br/>
      </w:r>
      <w:r>
        <w:rPr>
          <w:rFonts w:hint="eastAsia"/>
        </w:rPr>
        <w:t>　　　　二、人工智能生成内容（AIGC）行业市场供给特点分析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三、2024-2030年人工智能生成内容（AIGC）行业市场供给预测</w:t>
      </w:r>
      <w:r>
        <w:rPr>
          <w:rFonts w:hint="eastAsia"/>
        </w:rPr>
        <w:br/>
      </w:r>
      <w:r>
        <w:rPr>
          <w:rFonts w:hint="eastAsia"/>
        </w:rPr>
        <w:t>　　第四节 人工智能生成内容（AIGC）行业市场供需平衡状况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中国人工智能生成内容（AIGC）行业进出口情况分析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一、2018-2023年人工智能生成内容（AIGC）行业出口情况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三、2024-2030年人工智能生成内容（AIGC）行业出口情况预测</w:t>
      </w:r>
      <w:r>
        <w:rPr>
          <w:rFonts w:hint="eastAsia"/>
        </w:rPr>
        <w:br/>
      </w:r>
      <w:r>
        <w:rPr>
          <w:rFonts w:hint="eastAsia"/>
        </w:rPr>
        <w:t>　　第二节 人工智能生成内容（AIGC）行业进口情况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一、2018-2023年人工智能生成内容（AIGC）行业进口情况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三、2024-2030年人工智能生成内容（AIGC）行业进口情况预测</w:t>
      </w:r>
      <w:r>
        <w:rPr>
          <w:rFonts w:hint="eastAsia"/>
        </w:rPr>
        <w:br/>
      </w:r>
      <w:r>
        <w:rPr>
          <w:rFonts w:hint="eastAsia"/>
        </w:rPr>
        <w:t>　　第三节 人工智能生成内容（AIGC）行业进出口面临的挑战及对策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中国人工智能生成内容（AIGC）行业产品价格监测</w:t>
      </w:r>
      <w:r>
        <w:rPr>
          <w:rFonts w:hint="eastAsia"/>
        </w:rPr>
        <w:br/>
      </w:r>
      <w:r>
        <w:rPr>
          <w:rFonts w:hint="eastAsia"/>
        </w:rPr>
        <w:t>　　　　一、人工智能生成内容（AIGC）市场价格特征</w:t>
      </w:r>
      <w:r>
        <w:rPr>
          <w:rFonts w:hint="eastAsia"/>
        </w:rPr>
        <w:br/>
      </w:r>
      <w:r>
        <w:rPr>
          <w:rFonts w:hint="eastAsia"/>
        </w:rPr>
        <w:t>　　　　二、当前人工智能生成内容（AIGC）市场价格评述</w:t>
      </w:r>
      <w:r>
        <w:rPr>
          <w:rFonts w:hint="eastAsia"/>
        </w:rPr>
        <w:br/>
      </w:r>
      <w:r>
        <w:rPr>
          <w:rFonts w:hint="eastAsia"/>
        </w:rPr>
        <w:t>　　　　三、影响人工智能生成内容（AIGC）市场价格因素分析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四、未来人工智能生成内容（AIGC）市场价格走势预测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中国人工智能生成内容（AIGC）行业重点区域市场分析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人工智能生成内容（AIGC）行业细分市场调研分析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人工智能生成内容（AIGC）细分产品（二）市场调研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人工智能生成内容（AIGC）行业上、下游市场分析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人工智能生成内容（AIGC）行业下游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人工智能生成内容（AIGC）行业重点企业发展调研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人工智能生成内容（AIGC）重点企业（二）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人工智能生成内容（AIGC）重点企业（三）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人工智能生成内容（AIGC）重点企业（四）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人工智能生成内容（AIGC）重点企业（五）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人工智能生成内容（AIGC）重点企业（六）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人工智能生成内容（AIGC）行业风险及对策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2024-2030年人工智能生成内容（AIGC）行业发展环境分析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2024-2030年人工智能生成内容（AIGC）行业投资特性分析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一、人工智能生成内容（AIGC）行业进入壁垒</w:t>
      </w:r>
      <w:r>
        <w:rPr>
          <w:rFonts w:hint="eastAsia"/>
        </w:rPr>
        <w:br/>
      </w:r>
      <w:r>
        <w:rPr>
          <w:rFonts w:hint="eastAsia"/>
        </w:rPr>
        <w:t>　　　　二、人工智能生成内容（AIGC）行业盈利模式</w:t>
      </w:r>
      <w:r>
        <w:rPr>
          <w:rFonts w:hint="eastAsia"/>
        </w:rPr>
        <w:br/>
      </w:r>
      <w:r>
        <w:rPr>
          <w:rFonts w:hint="eastAsia"/>
        </w:rPr>
        <w:t>　　　　三、人工智能生成内容（AIGC）行业盈利因素</w:t>
      </w:r>
      <w:r>
        <w:rPr>
          <w:rFonts w:hint="eastAsia"/>
        </w:rPr>
        <w:br/>
      </w:r>
      <w:r>
        <w:rPr>
          <w:rFonts w:hint="eastAsia"/>
        </w:rPr>
        <w:t>　　第三节 人工智能生成内容（AIGC）行业“波特五力模型”分析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2024-2030年人工智能生成内容（AIGC）行业风险及对策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人工智能生成内容（AIGC）企业竞争策略分析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一、2024-2030年中国人工智能生成内容（AIGC）市场增长潜力分析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二、2024-2030年中国人工智能生成内容（AIGC）主要潜力品种分析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三、现有人工智能生成内容（AIGC）产品竞争策略分析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四、潜力人工智能生成内容（AIGC）品种竞争策略选择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2024-2030年中国人工智能生成内容（AIGC）企业竞争策略分析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一、2024-2030年我国人工智能生成内容（AIGC）市场竞争趋势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二、2024-2030年人工智能生成内容（AIGC）行业竞争格局展望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三、2024-2030年人工智能生成内容（AIGC）行业竞争策略分析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四、2024-2030年人工智能生成内容（AIGC）企业竞争策略分析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2024-2030年中国人工智能生成内容（AIGC）行业发展趋势分析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一、2024-2030年人工智能生成内容（AIGC）技术发展趋势分析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二、2024-2030年人工智能生成内容（AIGC）产品发展趋势分析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三、2024-2030年人工智能生成内容（AIGC）行业竞争格局展望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2024-2030年中国人工智能生成内容（AIGC）市场趋势分析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一、2024-2030年人工智能生成内容（AIGC）发展趋势预测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二、2024-2030年人工智能生成内容（AIGC）市场前景分析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三、2024-2030年人工智能生成内容（AIGC）产业政策趋向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2024-2030年人工智能生成内容（AIGC）行业投资价值评估分析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人工智能生成内容（AIGC）行业发展建议分析</w:t>
      </w:r>
      <w:r>
        <w:rPr>
          <w:rFonts w:hint="eastAsia"/>
        </w:rPr>
        <w:br/>
      </w:r>
      <w:r>
        <w:rPr>
          <w:rFonts w:hint="eastAsia"/>
        </w:rPr>
        <w:t>　　第一节 人工智能生成内容（AIGC）行业研究结论及建议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人工智能生成内容（AIGC）细分行业研究结论及建议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中智.林.－人工智能生成内容（AIGC）行业竞争策略总结及建议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人工智能生成内容（AIGC）介绍</w:t>
      </w:r>
      <w:r>
        <w:rPr>
          <w:rFonts w:hint="eastAsia"/>
        </w:rPr>
        <w:br/>
      </w:r>
      <w:r>
        <w:rPr>
          <w:rFonts w:hint="eastAsia"/>
        </w:rPr>
        <w:t>　　图表 人工智能生成内容（AIGC）图片</w:t>
      </w:r>
      <w:r>
        <w:rPr>
          <w:rFonts w:hint="eastAsia"/>
        </w:rPr>
        <w:br/>
      </w:r>
      <w:r>
        <w:rPr>
          <w:rFonts w:hint="eastAsia"/>
        </w:rPr>
        <w:t>　　图表 人工智能生成内容（AIGC）种类</w:t>
      </w:r>
      <w:r>
        <w:rPr>
          <w:rFonts w:hint="eastAsia"/>
        </w:rPr>
        <w:br/>
      </w:r>
      <w:r>
        <w:rPr>
          <w:rFonts w:hint="eastAsia"/>
        </w:rPr>
        <w:t>　　图表 人工智能生成内容（AIGC）用途 应用</w:t>
      </w:r>
      <w:r>
        <w:rPr>
          <w:rFonts w:hint="eastAsia"/>
        </w:rPr>
        <w:br/>
      </w:r>
      <w:r>
        <w:rPr>
          <w:rFonts w:hint="eastAsia"/>
        </w:rPr>
        <w:t>　　图表 人工智能生成内容（AIGC）产业链调研</w:t>
      </w:r>
      <w:r>
        <w:rPr>
          <w:rFonts w:hint="eastAsia"/>
        </w:rPr>
        <w:br/>
      </w:r>
      <w:r>
        <w:rPr>
          <w:rFonts w:hint="eastAsia"/>
        </w:rPr>
        <w:t>　　图表 人工智能生成内容（AIGC）行业现状</w:t>
      </w:r>
      <w:r>
        <w:rPr>
          <w:rFonts w:hint="eastAsia"/>
        </w:rPr>
        <w:br/>
      </w:r>
      <w:r>
        <w:rPr>
          <w:rFonts w:hint="eastAsia"/>
        </w:rPr>
        <w:t>　　图表 人工智能生成内容（AIGC）行业特点</w:t>
      </w:r>
      <w:r>
        <w:rPr>
          <w:rFonts w:hint="eastAsia"/>
        </w:rPr>
        <w:br/>
      </w:r>
      <w:r>
        <w:rPr>
          <w:rFonts w:hint="eastAsia"/>
        </w:rPr>
        <w:t>　　图表 人工智能生成内容（AIGC）政策</w:t>
      </w:r>
      <w:r>
        <w:rPr>
          <w:rFonts w:hint="eastAsia"/>
        </w:rPr>
        <w:br/>
      </w:r>
      <w:r>
        <w:rPr>
          <w:rFonts w:hint="eastAsia"/>
        </w:rPr>
        <w:t>　　图表 人工智能生成内容（AIGC）技术 标准</w:t>
      </w:r>
      <w:r>
        <w:rPr>
          <w:rFonts w:hint="eastAsia"/>
        </w:rPr>
        <w:br/>
      </w:r>
      <w:r>
        <w:rPr>
          <w:rFonts w:hint="eastAsia"/>
        </w:rPr>
        <w:t>　　图表 2018-2023年中国人工智能生成内容（AIGC）行业市场规模</w:t>
      </w:r>
      <w:r>
        <w:rPr>
          <w:rFonts w:hint="eastAsia"/>
        </w:rPr>
        <w:br/>
      </w:r>
      <w:r>
        <w:rPr>
          <w:rFonts w:hint="eastAsia"/>
        </w:rPr>
        <w:t>　　图表 人工智能生成内容（AIGC）生产现状</w:t>
      </w:r>
      <w:r>
        <w:rPr>
          <w:rFonts w:hint="eastAsia"/>
        </w:rPr>
        <w:br/>
      </w:r>
      <w:r>
        <w:rPr>
          <w:rFonts w:hint="eastAsia"/>
        </w:rPr>
        <w:t>　　图表 人工智能生成内容（AIGC）发展有利因素分析</w:t>
      </w:r>
      <w:r>
        <w:rPr>
          <w:rFonts w:hint="eastAsia"/>
        </w:rPr>
        <w:br/>
      </w:r>
      <w:r>
        <w:rPr>
          <w:rFonts w:hint="eastAsia"/>
        </w:rPr>
        <w:t>　　图表 人工智能生成内容（AIGC）发展不利因素分析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2023年中国人工智能生成内容（AIGC）产能</w:t>
      </w:r>
      <w:r>
        <w:rPr>
          <w:rFonts w:hint="eastAsia"/>
        </w:rPr>
        <w:br/>
      </w:r>
      <w:r>
        <w:rPr>
          <w:rFonts w:hint="eastAsia"/>
        </w:rPr>
        <w:t>　　图表 2023年人工智能生成内容（AIGC）供给情况</w:t>
      </w:r>
      <w:r>
        <w:rPr>
          <w:rFonts w:hint="eastAsia"/>
        </w:rPr>
        <w:br/>
      </w:r>
      <w:r>
        <w:rPr>
          <w:rFonts w:hint="eastAsia"/>
        </w:rPr>
        <w:t>　　图表 2018-2023年中国人工智能生成内容（AIGC）产量统计</w:t>
      </w:r>
      <w:r>
        <w:rPr>
          <w:rFonts w:hint="eastAsia"/>
        </w:rPr>
        <w:br/>
      </w:r>
      <w:r>
        <w:rPr>
          <w:rFonts w:hint="eastAsia"/>
        </w:rPr>
        <w:t>　　图表 人工智能生成内容（AIGC）最新消息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2018-2023年中国人工智能生成内容（AIGC）市场需求情况</w:t>
      </w:r>
      <w:r>
        <w:rPr>
          <w:rFonts w:hint="eastAsia"/>
        </w:rPr>
        <w:br/>
      </w:r>
      <w:r>
        <w:rPr>
          <w:rFonts w:hint="eastAsia"/>
        </w:rPr>
        <w:t>　　图表 2018-2023年人工智能生成内容（AIGC）销售情况</w:t>
      </w:r>
      <w:r>
        <w:rPr>
          <w:rFonts w:hint="eastAsia"/>
        </w:rPr>
        <w:br/>
      </w:r>
      <w:r>
        <w:rPr>
          <w:rFonts w:hint="eastAsia"/>
        </w:rPr>
        <w:t>　　图表 2018-2023年中国人工智能生成内容（AIGC）价格走势</w:t>
      </w:r>
      <w:r>
        <w:rPr>
          <w:rFonts w:hint="eastAsia"/>
        </w:rPr>
        <w:br/>
      </w:r>
      <w:r>
        <w:rPr>
          <w:rFonts w:hint="eastAsia"/>
        </w:rPr>
        <w:t>　　图表 2018-2023年中国人工智能生成内容（AIGC）行业销售收入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2018-2023年中国人工智能生成内容（AIGC）行业利润总额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2018-2023年中国人工智能生成内容（AIGC）进口情况</w:t>
      </w:r>
      <w:r>
        <w:rPr>
          <w:rFonts w:hint="eastAsia"/>
        </w:rPr>
        <w:br/>
      </w:r>
      <w:r>
        <w:rPr>
          <w:rFonts w:hint="eastAsia"/>
        </w:rPr>
        <w:t>　　图表 2018-2023年中国人工智能生成内容（AIGC）出口情况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2018-2023年中国人工智能生成内容（AIGC）行业企业数量统计</w:t>
      </w:r>
      <w:r>
        <w:rPr>
          <w:rFonts w:hint="eastAsia"/>
        </w:rPr>
        <w:br/>
      </w:r>
      <w:r>
        <w:rPr>
          <w:rFonts w:hint="eastAsia"/>
        </w:rPr>
        <w:t>　　图表 人工智能生成内容（AIGC）成本和利润分析</w:t>
      </w:r>
      <w:r>
        <w:rPr>
          <w:rFonts w:hint="eastAsia"/>
        </w:rPr>
        <w:br/>
      </w:r>
      <w:r>
        <w:rPr>
          <w:rFonts w:hint="eastAsia"/>
        </w:rPr>
        <w:t>　　图表 人工智能生成内容（AIGC）上游发展</w:t>
      </w:r>
      <w:r>
        <w:rPr>
          <w:rFonts w:hint="eastAsia"/>
        </w:rPr>
        <w:br/>
      </w:r>
      <w:r>
        <w:rPr>
          <w:rFonts w:hint="eastAsia"/>
        </w:rPr>
        <w:t>　　图表 人工智能生成内容（AIGC）下游发展</w:t>
      </w:r>
      <w:r>
        <w:rPr>
          <w:rFonts w:hint="eastAsia"/>
        </w:rPr>
        <w:br/>
      </w:r>
      <w:r>
        <w:rPr>
          <w:rFonts w:hint="eastAsia"/>
        </w:rPr>
        <w:t>　　图表 2023年中国人工智能生成内容（AIGC）行业需求区域调研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**地区人工智能生成内容（AIGC）市场规模</w:t>
      </w:r>
      <w:r>
        <w:rPr>
          <w:rFonts w:hint="eastAsia"/>
        </w:rPr>
        <w:br/>
      </w:r>
      <w:r>
        <w:rPr>
          <w:rFonts w:hint="eastAsia"/>
        </w:rPr>
        <w:t>　　图表 **地区人工智能生成内容（AIGC）行业市场需求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**地区人工智能生成内容（AIGC）市场调研</w:t>
      </w:r>
      <w:r>
        <w:rPr>
          <w:rFonts w:hint="eastAsia"/>
        </w:rPr>
        <w:br/>
      </w:r>
      <w:r>
        <w:rPr>
          <w:rFonts w:hint="eastAsia"/>
        </w:rPr>
        <w:t>　　图表 **地区人工智能生成内容（AIGC）市场需求分析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**地区人工智能生成内容（AIGC）市场规模</w:t>
      </w:r>
      <w:r>
        <w:rPr>
          <w:rFonts w:hint="eastAsia"/>
        </w:rPr>
        <w:br/>
      </w:r>
      <w:r>
        <w:rPr>
          <w:rFonts w:hint="eastAsia"/>
        </w:rPr>
        <w:t>　　图表 **地区人工智能生成内容（AIGC）行业市场需求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**地区人工智能生成内容（AIGC）市场调研</w:t>
      </w:r>
      <w:r>
        <w:rPr>
          <w:rFonts w:hint="eastAsia"/>
        </w:rPr>
        <w:br/>
      </w:r>
      <w:r>
        <w:rPr>
          <w:rFonts w:hint="eastAsia"/>
        </w:rPr>
        <w:t>　　图表 **地区人工智能生成内容（AIGC）市场需求分析</w:t>
      </w:r>
      <w:r>
        <w:rPr>
          <w:rFonts w:hint="eastAsia"/>
        </w:rPr>
        <w:br/>
      </w:r>
      <w:r>
        <w:rPr>
          <w:rFonts w:hint="eastAsia"/>
        </w:rPr>
        <w:t>　　图表 人工智能生成内容（AIGC）招标、中标情况</w:t>
      </w:r>
      <w:r>
        <w:rPr>
          <w:rFonts w:hint="eastAsia"/>
        </w:rPr>
        <w:br/>
      </w:r>
      <w:r>
        <w:rPr>
          <w:rFonts w:hint="eastAsia"/>
        </w:rPr>
        <w:t>　　图表 人工智能生成内容（AIGC）品牌分析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企业人工智能生成内容（AIGC）型号、规格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企业人工智能生成内容（AIGC）型号、规格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企业人工智能生成内容（AIGC）型号、规格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人工智能生成内容（AIGC）重点企业（三）成长能力情况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人工智能生成内容（AIGC）优势</w:t>
      </w:r>
      <w:r>
        <w:rPr>
          <w:rFonts w:hint="eastAsia"/>
        </w:rPr>
        <w:br/>
      </w:r>
      <w:r>
        <w:rPr>
          <w:rFonts w:hint="eastAsia"/>
        </w:rPr>
        <w:t>　　图表 人工智能生成内容（AIGC）劣势</w:t>
      </w:r>
      <w:r>
        <w:rPr>
          <w:rFonts w:hint="eastAsia"/>
        </w:rPr>
        <w:br/>
      </w:r>
      <w:r>
        <w:rPr>
          <w:rFonts w:hint="eastAsia"/>
        </w:rPr>
        <w:t>　　图表 人工智能生成内容（AIGC）机会</w:t>
      </w:r>
      <w:r>
        <w:rPr>
          <w:rFonts w:hint="eastAsia"/>
        </w:rPr>
        <w:br/>
      </w:r>
      <w:r>
        <w:rPr>
          <w:rFonts w:hint="eastAsia"/>
        </w:rPr>
        <w:t>　　图表 人工智能生成内容（AIGC）威胁</w:t>
      </w:r>
      <w:r>
        <w:rPr>
          <w:rFonts w:hint="eastAsia"/>
        </w:rPr>
        <w:br/>
      </w:r>
      <w:r>
        <w:rPr>
          <w:rFonts w:hint="eastAsia"/>
        </w:rPr>
        <w:t>　　图表 进入人工智能生成内容（AIGC）行业壁垒</w:t>
      </w:r>
      <w:r>
        <w:rPr>
          <w:rFonts w:hint="eastAsia"/>
        </w:rPr>
        <w:br/>
      </w:r>
      <w:r>
        <w:rPr>
          <w:rFonts w:hint="eastAsia"/>
        </w:rPr>
        <w:t>　　图表 人工智能生成内容（AIGC）投资、并购情况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2024-2030年中国人工智能生成内容（AIGC）行业产能预测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2024-2030年中国人工智能生成内容（AIGC）行业产量预测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2024-2030年中国人工智能生成内容（AIGC）销售预测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2024-2030年中国人工智能生成内容（AIGC）市场规模预测</w:t>
      </w:r>
      <w:r>
        <w:rPr>
          <w:rFonts w:hint="eastAsia"/>
        </w:rPr>
        <w:br/>
      </w:r>
      <w:r>
        <w:rPr>
          <w:rFonts w:hint="eastAsia"/>
        </w:rPr>
        <w:t>　　图表 人工智能生成内容（AIGC）行业准入条件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2024-2030年中国人工智能生成内容（AIGC）行业信息化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2024-2030年中国人工智能生成内容（AIGC）行业风险分析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2024-2030年中国人工智能生成内容（AIGC）发展趋势</w:t>
      </w:r>
      <w:r>
        <w:rPr>
          <w:rFonts w:hint="eastAsia"/>
        </w:rPr>
        <w:br/>
      </w:r>
      <w:r>
        <w:rPr>
          <w:rFonts w:hint="eastAsia"/>
        </w:rPr>
        <w:t>　　图表 2024-2030年中国人工智能生成内容（AIGC）市场前景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1871f643b4535" w:history="1">
        <w:r>
          <w:rPr>
            <w:rStyle w:val="Hyperlink"/>
          </w:rPr>
          <w:t>2024-2030年中国人工智能生成内容（AIGC）行业发展研究与前景趋势报告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1871f643b4535" w:history="1">
        <w:r>
          <w:rPr>
            <w:rStyle w:val="Hyperlink"/>
          </w:rPr>
          <w:t>https://www.20087.com/1/87/RenGongZhiNengShengChengNeiRong-AIGC-HangYeQianJing.html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33b427e9548ec" w:history="1">
      <w:r>
        <w:rPr>
          <w:rStyle w:val="Hyperlink"/>
        </w:rPr>
        <w:t>2024-2030年中国人工智能生成内容（AIGC）行业发展研究与前景趋势报告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RenGongZhiNengShengChengNeiRong-AIGC-HangYeQianJing.html" TargetMode="External" Id="Rc961871f643b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RenGongZhiNengShengChengNeiRong-AIGC-HangYeQianJing.html" TargetMode="External" Id="R72c33b427e95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2024-03-10T01:17:24Z</dcterms:created>
  <dcterms:modified xsi:type="dcterms:W3CDTF">2024-03-10T02:17:24Z</dcterms:modified>
  <dc:subject>2024-2030年中国人工智能生成内容（AIGC）行业发展研究与前景趋势报告</dc:subject>
  <dc:title>2024-2030年中国人工智能生成内容（AIGC）行业发展研究与前景趋势报告</dc:title>
  <cp:keywords>2024-2030年中国人工智能生成内容（AIGC）行业发展研究与前景趋势报告</cp:keywords>
  <dc:description>2024-2030年中国人工智能生成内容（AIGC）行业发展研究与前景趋势报告</dc:description>
</cp:coreProperties>
</file>