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20de0f844e46" w:history="1">
              <w:r>
                <w:rPr>
                  <w:rStyle w:val="Hyperlink"/>
                </w:rPr>
                <w:t>2025-2031年中国电梯广告行业研究与前景趋势分析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20de0f844e46" w:history="1">
              <w:r>
                <w:rPr>
                  <w:rStyle w:val="Hyperlink"/>
                </w:rPr>
                <w:t>2025-2031年中国电梯广告行业研究与前景趋势分析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20de0f844e46" w:history="1">
                <w:r>
                  <w:rPr>
                    <w:rStyle w:val="Hyperlink"/>
                  </w:rPr>
                  <w:t>https://www.20087.com/1/97/DianTiGuangGaoXianZhuangYuQianJingFenXi.html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是一种近距离、高频次的媒体形式，在城市楼宇中迅速普及，成为品牌接触目标受众的有效渠道。随着数字技术的应用，电梯广告屏能够展示动态视频内容，提高广告的吸引力和互动性。大数据分析使广告投放更加精准，可以根据楼宇的地理位置、人群特征和时间周期定制广告内容，提高广告的ROI。此外，社交媒体整合营销策略的兴起，让电梯广告成为线下线上联动的一部分，增强了广告的传播效果。</w:t>
      </w:r>
      <w:r>
        <w:rPr>
          <w:rFonts w:hint="eastAsia"/>
        </w:rPr>
        <w:br/>
      </w:r>
      <w:r>
        <w:rPr>
          <w:rFonts w:hint="eastAsia"/>
        </w:rPr>
        <w:t>　　未来，电梯广告将更加智能化和个性化。人工智能和机器学习将被用于实时分析乘客行为，动态调整广告内容，实现真正的个性化推送。同时，虚拟现实（VR）和增强现实（AR）技术的应用将创造沉浸式的广告体验，增强观众的参与感。此外，随着5G网络的普及，电梯广告将能提供更流畅的高清视频流，进一步提升广告质量和观众体验。数据隐私和伦理问题也将成为行业关注的重点，推动制定更加严格的数据保护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20de0f844e46" w:history="1">
        <w:r>
          <w:rPr>
            <w:rStyle w:val="Hyperlink"/>
          </w:rPr>
          <w:t>2025-2031年中国电梯广告行业研究与前景趋势分析</w:t>
        </w:r>
      </w:hyperlink>
      <w:r>
        <w:rPr>
          <w:rFonts w:hint="eastAsia"/>
        </w:rPr>
        <w:t>》全面分析了电梯广告行业的市场规模、供需状况及产业链结构，深入探讨了电梯广告各细分市场的品牌竞争情况和价格动态，聚焦电梯广告重点企业经营现状，揭示了行业的集中度和竞争格局。此外，电梯广告报告对电梯广告行业的市场前景进行了科学预测，揭示了行业未来的发展趋势、潜在风险和机遇。电梯广告报告旨在为电梯广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电梯广告产业概述</w:t>
      </w:r>
      <w:r>
        <w:rPr>
          <w:rFonts w:hint="eastAsia"/>
        </w:rPr>
        <w:br/>
      </w:r>
      <w:r>
        <w:rPr>
          <w:rFonts w:hint="eastAsia"/>
        </w:rPr>
        <w:t>　　第一节 电梯广告定义与分类</w:t>
      </w:r>
      <w:r>
        <w:rPr>
          <w:rFonts w:hint="eastAsia"/>
        </w:rPr>
        <w:br/>
      </w:r>
      <w:r>
        <w:rPr>
          <w:rFonts w:hint="eastAsia"/>
        </w:rPr>
        <w:t>　　第二节 电梯广告产业链结构及关键环节剖析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电梯广告商业模式与盈利模式解析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电梯广告经济指标与行业评估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2020-2024年全球电梯广告市场规模及增长趋势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主要国家与地区电梯广告市场对比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2025-2031年全球电梯广告行业发展趋势与前景预测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国际电梯广告市场发展趋势及对我国启示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二、对我国电梯广告市场的借鉴意义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电梯广告市场的总体规模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一、2020-2024年电梯广告市场规模变化及趋势分析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二、2025年电梯广告行业市场规模特点</w:t>
      </w:r>
      <w:r>
        <w:rPr>
          <w:rFonts w:hint="eastAsia"/>
        </w:rPr>
        <w:br/>
      </w:r>
      <w:r>
        <w:rPr>
          <w:rFonts w:hint="eastAsia"/>
        </w:rPr>
        <w:t>　　第二节 电梯广告市场规模的构成</w:t>
      </w:r>
      <w:r>
        <w:rPr>
          <w:rFonts w:hint="eastAsia"/>
        </w:rPr>
        <w:br/>
      </w:r>
      <w:r>
        <w:rPr>
          <w:rFonts w:hint="eastAsia"/>
        </w:rPr>
        <w:t>　　　　一、电梯广告客户群体特征与偏好分析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二、不同类型电梯广告市场规模分布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三、各地区电梯广告市场规模差异与特点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电梯广告市场规模的预测与展望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一、未来几年电梯广告市场规模增长预测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2020-2024年中国电梯广告行业总体发展与财务状况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2020-2024年电梯广告行业规模情况</w:t>
      </w:r>
      <w:r>
        <w:rPr>
          <w:rFonts w:hint="eastAsia"/>
        </w:rPr>
        <w:br/>
      </w:r>
      <w:r>
        <w:rPr>
          <w:rFonts w:hint="eastAsia"/>
        </w:rPr>
        <w:t>　　　　一、电梯广告行业企业数量规模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2020-2024年电梯广告行业财务能力分析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一、电梯广告行业盈利能力</w:t>
      </w:r>
      <w:r>
        <w:rPr>
          <w:rFonts w:hint="eastAsia"/>
        </w:rPr>
        <w:br/>
      </w:r>
      <w:r>
        <w:rPr>
          <w:rFonts w:hint="eastAsia"/>
        </w:rPr>
        <w:t>　　　　二、电梯广告行业偿债能力</w:t>
      </w:r>
      <w:r>
        <w:rPr>
          <w:rFonts w:hint="eastAsia"/>
        </w:rPr>
        <w:br/>
      </w:r>
      <w:r>
        <w:rPr>
          <w:rFonts w:hint="eastAsia"/>
        </w:rPr>
        <w:t>　　　　三、电梯广告行业营运能力</w:t>
      </w:r>
      <w:r>
        <w:rPr>
          <w:rFonts w:hint="eastAsia"/>
        </w:rPr>
        <w:br/>
      </w:r>
      <w:r>
        <w:rPr>
          <w:rFonts w:hint="eastAsia"/>
        </w:rPr>
        <w:t>　　　　四、电梯广告行业发展能力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电梯广告细分市场（一）市场调研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电梯广告细分市场（二）市场调研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2020-2024年中国电梯广告行业重点区域调研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一、重点地区（一）电梯广告市场规模与特点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二、重点地区（二）电梯广告市场规模及特点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三、重点地区（三）电梯广告市场规模及特点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四、重点地区（四）电梯广告市场规模及特点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不同区域电梯广告市场的对比与启示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二、电梯广告市场拓展策略与建议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电梯广告行业渠道分析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二、各类渠道对电梯广告行业的影响</w:t>
      </w:r>
      <w:r>
        <w:rPr>
          <w:rFonts w:hint="eastAsia"/>
        </w:rPr>
        <w:br/>
      </w:r>
      <w:r>
        <w:rPr>
          <w:rFonts w:hint="eastAsia"/>
        </w:rPr>
        <w:t>　　　　三、主要电梯广告企业渠道策略研究</w:t>
      </w:r>
      <w:r>
        <w:rPr>
          <w:rFonts w:hint="eastAsia"/>
        </w:rPr>
        <w:br/>
      </w:r>
      <w:r>
        <w:rPr>
          <w:rFonts w:hint="eastAsia"/>
        </w:rPr>
        <w:t>　　第二节 电梯广告行业客户分析与定位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电梯广告行业总体市场竞争状况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一、电梯广告行业竞争结构分析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三、电梯广告行业SWOT分析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电梯广告企业发展策略分析</w:t>
      </w:r>
      <w:r>
        <w:rPr>
          <w:rFonts w:hint="eastAsia"/>
        </w:rPr>
        <w:br/>
      </w:r>
      <w:r>
        <w:rPr>
          <w:rFonts w:hint="eastAsia"/>
        </w:rPr>
        <w:t>　　第一节 电梯广告市场与销售策略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电梯广告品牌战略思考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二、电梯广告行业主管部门、监管体制及相关政策法规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3、电梯广告行业的主要法律、法规和政策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4、2025年电梯广告行业法律法规和政策对行业的影响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二、电梯广告消费者需求分析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一、电梯广告技术的应用与创新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二、电梯广告行业发展的技术趋势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2025-2031年电梯广告行业展趋势预测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2025-2031年电梯广告市场发展前景分析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一、电梯广告市场发展潜力</w:t>
      </w:r>
      <w:r>
        <w:rPr>
          <w:rFonts w:hint="eastAsia"/>
        </w:rPr>
        <w:br/>
      </w:r>
      <w:r>
        <w:rPr>
          <w:rFonts w:hint="eastAsia"/>
        </w:rPr>
        <w:t>　　　　二、电梯广告市场前景分析</w:t>
      </w:r>
      <w:r>
        <w:rPr>
          <w:rFonts w:hint="eastAsia"/>
        </w:rPr>
        <w:br/>
      </w:r>
      <w:r>
        <w:rPr>
          <w:rFonts w:hint="eastAsia"/>
        </w:rPr>
        <w:t>　　　　三、电梯广告细分行业发展前景分析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2025-2031年电梯广告发展趋势预测</w:t>
      </w:r>
      <w:r>
        <w:rPr>
          <w:rFonts w:hint="eastAsia"/>
        </w:rPr>
        <w:br/>
      </w:r>
      <w:r>
        <w:rPr>
          <w:rFonts w:hint="eastAsia"/>
        </w:rPr>
        <w:t>　　　　一、电梯广告发展趋势预测</w:t>
      </w:r>
      <w:r>
        <w:rPr>
          <w:rFonts w:hint="eastAsia"/>
        </w:rPr>
        <w:br/>
      </w:r>
      <w:r>
        <w:rPr>
          <w:rFonts w:hint="eastAsia"/>
        </w:rPr>
        <w:t>　　　　二、电梯广告市场规模预测</w:t>
      </w:r>
      <w:r>
        <w:rPr>
          <w:rFonts w:hint="eastAsia"/>
        </w:rPr>
        <w:br/>
      </w:r>
      <w:r>
        <w:rPr>
          <w:rFonts w:hint="eastAsia"/>
        </w:rPr>
        <w:t>　　　　三、电梯广告细分市场发展趋势预测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未来电梯广告行业挑战与机遇探讨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一、电梯广告行业挑战</w:t>
      </w:r>
      <w:r>
        <w:rPr>
          <w:rFonts w:hint="eastAsia"/>
        </w:rPr>
        <w:br/>
      </w:r>
      <w:r>
        <w:rPr>
          <w:rFonts w:hint="eastAsia"/>
        </w:rPr>
        <w:t>　　　　二、电梯广告行业机遇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对电梯广告行业发展的建议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(中智^林)对电梯广告企业和投资者的建议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电梯广告行业现状</w:t>
      </w:r>
      <w:r>
        <w:rPr>
          <w:rFonts w:hint="eastAsia"/>
        </w:rPr>
        <w:br/>
      </w:r>
      <w:r>
        <w:rPr>
          <w:rFonts w:hint="eastAsia"/>
        </w:rPr>
        <w:t>　　图表 电梯广告行业产业链调研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2020-2024年电梯广告行业市场容量统计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2020-2024年中国电梯广告行业市场规模情况</w:t>
      </w:r>
      <w:r>
        <w:rPr>
          <w:rFonts w:hint="eastAsia"/>
        </w:rPr>
        <w:br/>
      </w:r>
      <w:r>
        <w:rPr>
          <w:rFonts w:hint="eastAsia"/>
        </w:rPr>
        <w:t>　　图表 电梯广告行业动态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2020-2024年中国电梯广告行业经营效益分析</w:t>
      </w:r>
      <w:r>
        <w:rPr>
          <w:rFonts w:hint="eastAsia"/>
        </w:rPr>
        <w:br/>
      </w:r>
      <w:r>
        <w:rPr>
          <w:rFonts w:hint="eastAsia"/>
        </w:rPr>
        <w:t>　　图表 电梯广告行业竞争对手分析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**地区电梯广告市场规模</w:t>
      </w:r>
      <w:r>
        <w:rPr>
          <w:rFonts w:hint="eastAsia"/>
        </w:rPr>
        <w:br/>
      </w:r>
      <w:r>
        <w:rPr>
          <w:rFonts w:hint="eastAsia"/>
        </w:rPr>
        <w:t>　　图表 **地区电梯广告行业市场需求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**地区电梯广告市场调研</w:t>
      </w:r>
      <w:r>
        <w:rPr>
          <w:rFonts w:hint="eastAsia"/>
        </w:rPr>
        <w:br/>
      </w:r>
      <w:r>
        <w:rPr>
          <w:rFonts w:hint="eastAsia"/>
        </w:rPr>
        <w:t>　　图表 **地区电梯广告行业市场需求分析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**地区电梯广告市场规模</w:t>
      </w:r>
      <w:r>
        <w:rPr>
          <w:rFonts w:hint="eastAsia"/>
        </w:rPr>
        <w:br/>
      </w:r>
      <w:r>
        <w:rPr>
          <w:rFonts w:hint="eastAsia"/>
        </w:rPr>
        <w:t>　　图表 **地区电梯广告行业市场需求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**地区电梯广告市场调研</w:t>
      </w:r>
      <w:r>
        <w:rPr>
          <w:rFonts w:hint="eastAsia"/>
        </w:rPr>
        <w:br/>
      </w:r>
      <w:r>
        <w:rPr>
          <w:rFonts w:hint="eastAsia"/>
        </w:rPr>
        <w:t>　　图表 **地区电梯广告行业市场需求分析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20de0f844e46" w:history="1">
        <w:r>
          <w:rPr>
            <w:rStyle w:val="Hyperlink"/>
          </w:rPr>
          <w:t>2025-2031年中国电梯广告行业研究与前景趋势分析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20de0f844e46" w:history="1">
        <w:r>
          <w:rPr>
            <w:rStyle w:val="Hyperlink"/>
          </w:rPr>
          <w:t>https://www.20087.com/1/97/DianTiGuangGaoXianZhuangYuQianJingFenXi.html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c064f9194afa" w:history="1">
      <w:r>
        <w:rPr>
          <w:rStyle w:val="Hyperlink"/>
        </w:rPr>
        <w:t>2025-2031年中国电梯广告行业研究与前景趋势分析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TiGuangGaoXianZhuangYuQianJingFenXi.html" TargetMode="External" Id="R89ec20de0f84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TiGuangGaoXianZhuangYuQianJingFenXi.html" TargetMode="External" Id="Re0f1c064f91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2024-11-21T09:20:01Z</dcterms:created>
  <dcterms:modified xsi:type="dcterms:W3CDTF">2024-11-21T10:20:01Z</dcterms:modified>
  <dc:subject>2025-2031年中国电梯广告行业研究与前景趋势分析</dc:subject>
  <dc:title>2025-2031年中国电梯广告行业研究与前景趋势分析</dc:title>
  <cp:keywords>2025-2031年中国电梯广告行业研究与前景趋势分析</cp:keywords>
  <dc:description>2025-2031年中国电梯广告行业研究与前景趋势分析</dc:description>
</cp:coreProperties>
</file>