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8690342a64067" w:history="1">
              <w:r>
                <w:rPr>
                  <w:rStyle w:val="Hyperlink"/>
                </w:rPr>
                <w:t>2025-2031年全球与中国电池液冷机市场研究及发展前景预测报告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8690342a64067" w:history="1">
              <w:r>
                <w:rPr>
                  <w:rStyle w:val="Hyperlink"/>
                </w:rPr>
                <w:t>2025-2031年全球与中国电池液冷机市场研究及发展前景预测报告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8690342a64067" w:history="1">
                <w:r>
                  <w:rPr>
                    <w:rStyle w:val="Hyperlink"/>
                  </w:rPr>
                  <w:t>https://www.20087.com/1/97/DianChiYeLengJiDeXianZhuangYuQianJing.html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液冷机是用于电动汽车、储能系统等大型电池组散热的关键设备，通过液体循环带走热量，保持电池工作温度在适宜范围内。随着新能源汽车产业的迅猛发展，对高效可靠的电池热管理系统的需求日益增加。目前，市场上已有多种类型的液冷方案，包括直接接触式和间接接触式等，每种方案都有其优缺点。然而，面对极端气候条件和长时间高速行驶带来的挑战，现有的液冷技术有时难以完全满足散热要求，特别是在高温环境下，可能导致电池性能下降甚至引发安全隐患。</w:t>
      </w:r>
      <w:r>
        <w:rPr>
          <w:rFonts w:hint="eastAsia"/>
        </w:rPr>
        <w:br/>
      </w:r>
      <w:r>
        <w:rPr>
          <w:rFonts w:hint="eastAsia"/>
        </w:rPr>
        <w:t>　　未来，随着电动汽车续航里程不断增加和充电速度加快，电池液冷机的作用将更加凸显。一方面，新材料的应用将大大提升冷却介质的导热性能和稳定性，如使用纳米流体或相变材料，可以在相同条件下实现更好的散热效果。同时，借助于物联网（IoT）和云计算技术，智能液冷系统将能够实时监测电池温度变化，并根据实际情况自动调节冷却强度，确保最佳工作状态。另一方面，随着固态电池技术的进步及其商业化应用，对传统液冷系统的依赖程度可能会有所降低，但这并不意味着液冷技术失去价值。相反，它将与新型电池技术相结合，共同推动电动汽车向更高能效、更长寿命方向发展。此外，随着全球范围内对节能减排的关注度提高，研发更加节能环保的液冷设备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8690342a64067" w:history="1">
        <w:r>
          <w:rPr>
            <w:rStyle w:val="Hyperlink"/>
          </w:rPr>
          <w:t>2025-2031年全球与中国电池液冷机市场研究及发展前景预测报告</w:t>
        </w:r>
      </w:hyperlink>
      <w:r>
        <w:rPr>
          <w:rFonts w:hint="eastAsia"/>
        </w:rPr>
        <w:t>》依托权威机构及相关协会的数据资料，全面解析了电池液冷机行业现状、市场需求及市场规模，系统梳理了电池液冷机产业链结构、价格趋势及各细分市场动态。报告对电池液冷机市场前景与发展趋势进行了科学预测，重点分析了品牌竞争格局、市场集中度及主要企业的经营表现。同时，通过SWOT分析揭示了电池液冷机行业面临的机遇与风险，为电池液冷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按产品类型细分，全球电池液冷机市场规模2020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集成式液冷机</w:t>
      </w:r>
      <w:r>
        <w:rPr>
          <w:rFonts w:hint="eastAsia"/>
        </w:rPr>
        <w:br/>
      </w:r>
      <w:r>
        <w:rPr>
          <w:rFonts w:hint="eastAsia"/>
        </w:rPr>
        <w:t>　　　　1.3.3 分体式液冷机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按应用细分，全球电池液冷机市场规模2020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新能源汽车</w:t>
      </w:r>
      <w:r>
        <w:rPr>
          <w:rFonts w:hint="eastAsia"/>
        </w:rPr>
        <w:br/>
      </w:r>
      <w:r>
        <w:rPr>
          <w:rFonts w:hint="eastAsia"/>
        </w:rPr>
        <w:t>　　　　1.4.3 储能电站</w:t>
      </w:r>
      <w:r>
        <w:rPr>
          <w:rFonts w:hint="eastAsia"/>
        </w:rPr>
        <w:br/>
      </w:r>
      <w:r>
        <w:rPr>
          <w:rFonts w:hint="eastAsia"/>
        </w:rPr>
        <w:t>　　　　1.4.4 数据中心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电池液冷机行业发展总体概况</w:t>
      </w:r>
      <w:r>
        <w:rPr>
          <w:rFonts w:hint="eastAsia"/>
        </w:rPr>
        <w:br/>
      </w:r>
      <w:r>
        <w:rPr>
          <w:rFonts w:hint="eastAsia"/>
        </w:rPr>
        <w:t>　　　　1.5.2 电池液冷机行业发展主要特点</w:t>
      </w:r>
      <w:r>
        <w:rPr>
          <w:rFonts w:hint="eastAsia"/>
        </w:rPr>
        <w:br/>
      </w:r>
      <w:r>
        <w:rPr>
          <w:rFonts w:hint="eastAsia"/>
        </w:rPr>
        <w:t>　　　　1.5.3 电池液冷机行业发展影响因素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电池液冷机有利因素</w:t>
      </w:r>
      <w:r>
        <w:rPr>
          <w:rFonts w:hint="eastAsia"/>
        </w:rPr>
        <w:br/>
      </w:r>
      <w:r>
        <w:rPr>
          <w:rFonts w:hint="eastAsia"/>
        </w:rPr>
        <w:t>　　　　1.5.3 .2 电池液冷机不利因素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全球市场，近三年电池液冷机主要企业占有率及排名（按销量）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电池液冷机主要企业在国际市场占有率（按销量，2022-2025）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2024年电池液冷机主要企业在国际市场排名（按销量）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全球市场主要企业电池液冷机销量（2022-2025）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全球市场，近三年电池液冷机主要企业占有率及排名（按收入）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电池液冷机主要企业在国际市场占有率（按收入，2022-2025）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2024年电池液冷机主要企业在国际市场排名（按收入）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全球市场主要企业电池液冷机销售收入（2022-2025）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全球市场主要企业电池液冷机销售价格（2022-2025）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中国市场，近三年电池液冷机主要企业占有率及排名（按销量）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电池液冷机主要企业在中国市场占有率（按销量，2022-2025）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2024年电池液冷机主要企业在中国市场排名（按销量）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中国市场主要企业电池液冷机销量（2022-2025）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中国市场，近三年电池液冷机主要企业占有率及排名（按收入）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电池液冷机主要企业在中国市场占有率（按收入，2022-2025）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2024年电池液冷机主要企业在中国市场排名（按收入）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中国市场主要企业电池液冷机销售收入（2022-2025）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全球主要厂商电池液冷机总部及产地分布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全球主要厂商成立时间及电池液冷机商业化日期</w:t>
      </w:r>
      <w:r>
        <w:rPr>
          <w:rFonts w:hint="eastAsia"/>
        </w:rPr>
        <w:br/>
      </w:r>
      <w:r>
        <w:rPr>
          <w:rFonts w:hint="eastAsia"/>
        </w:rPr>
        <w:t>　　2.8 全球主要厂商电池液冷机产品类型及应用</w:t>
      </w:r>
      <w:r>
        <w:rPr>
          <w:rFonts w:hint="eastAsia"/>
        </w:rPr>
        <w:br/>
      </w:r>
      <w:r>
        <w:rPr>
          <w:rFonts w:hint="eastAsia"/>
        </w:rPr>
        <w:t>　　2.9 电池液冷机行业集中度、竞争程度分析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电池液冷机行业集中度分析：2024年全球Top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全球电池液冷机第一梯队、第二梯队和第三梯队生产商（品牌）及市场份额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全球电池液冷机总体规模分析</w:t>
      </w:r>
      <w:r>
        <w:rPr>
          <w:rFonts w:hint="eastAsia"/>
        </w:rPr>
        <w:br/>
      </w:r>
      <w:r>
        <w:rPr>
          <w:rFonts w:hint="eastAsia"/>
        </w:rPr>
        <w:t>　　3.1 全球电池液冷机供需现状及预测（2020-2031）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全球电池液冷机产能、产量、产能利用率及发展趋势（2020-2031）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全球电池液冷机产量、需求量及发展趋势（2020-2031）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全球主要地区电池液冷机产量及发展趋势（2020-2031）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全球主要地区电池液冷机产量（2020-2025）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全球主要地区电池液冷机产量（2026-2031）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全球主要地区电池液冷机产量市场份额（2020-2031）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中国电池液冷机供需现状及预测（2020-2031）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中国电池液冷机产能、产量、产能利用率及发展趋势（2020-2031）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中国电池液冷机产量、市场需求量及发展趋势（2020-2031）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中国市场电池液冷机进出口（2020-2031）</w:t>
      </w:r>
      <w:r>
        <w:rPr>
          <w:rFonts w:hint="eastAsia"/>
        </w:rPr>
        <w:br/>
      </w:r>
      <w:r>
        <w:rPr>
          <w:rFonts w:hint="eastAsia"/>
        </w:rPr>
        <w:t>　　3.4 全球电池液冷机销量及销售额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全球市场电池液冷机销售额（2020-2031）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全球市场电池液冷机销量（2020-2031）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全球市场电池液冷机价格趋势（2020-2031）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全球电池液冷机主要地区分析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全球主要地区电池液冷机市场规模分析：2020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全球主要地区电池液冷机销售收入及市场份额（2020-2025年）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全球主要地区电池液冷机销售收入预测（2026-2031年）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全球主要地区电池液冷机销量分析：2020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全球主要地区电池液冷机销量及市场份额（2020-2025年）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全球主要地区电池液冷机销量及市场份额预测（2026-2031）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北美市场电池液冷机销量、收入及增长率（2020-2031）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欧洲市场电池液冷机销量、收入及增长率（2020-2031）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中国市场电池液冷机销量、收入及增长率（2020-2031）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日本市场电池液冷机销量、收入及增长率（2020-2031）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东南亚市场电池液冷机销量、收入及增长率（2020-2031）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印度市场电池液冷机销量、收入及增长率（2020-2031）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电池液冷机销量、收入、价格及毛利率（2020-2025）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电池液冷机销量、收入、价格及毛利率（2020-2025）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电池液冷机销量、收入、价格及毛利率（2020-2025）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电池液冷机销量、收入、价格及毛利率（2020-2025）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电池液冷机销量、收入、价格及毛利率（2020-2025）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电池液冷机销量、收入、价格及毛利率（2020-2025）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电池液冷机销量、收入、价格及毛利率（2020-2025）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电池液冷机销量、收入、价格及毛利率（2020-2025）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电池液冷机销量、收入、价格及毛利率（2020-2025）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不同产品类型电池液冷机分析</w:t>
      </w:r>
      <w:r>
        <w:rPr>
          <w:rFonts w:hint="eastAsia"/>
        </w:rPr>
        <w:br/>
      </w:r>
      <w:r>
        <w:rPr>
          <w:rFonts w:hint="eastAsia"/>
        </w:rPr>
        <w:t>　　6.1 全球不同产品类型电池液冷机销量（2020-2031）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全球不同产品类型电池液冷机销量及市场份额（2020-2025）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全球不同产品类型电池液冷机销量预测（2026-2031）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全球不同产品类型电池液冷机收入（2020-2031）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全球不同产品类型电池液冷机收入及市场份额（2020-2025）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全球不同产品类型电池液冷机收入预测（2026-2031）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全球不同产品类型电池液冷机价格走势（2020-2031）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中国不同产品类型电池液冷机销量（2020-2031）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中国不同产品类型电池液冷机销量预测（2026-2031）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中国不同产品类型电池液冷机销量及市场份额（2020-2025）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中国不同产品类型电池液冷机收入（2020-2031）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中国不同产品类型电池液冷机收入及市场份额（2020-2025）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中国不同产品类型电池液冷机收入预测（2026-2031）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不同应用电池液冷机分析</w:t>
      </w:r>
      <w:r>
        <w:rPr>
          <w:rFonts w:hint="eastAsia"/>
        </w:rPr>
        <w:br/>
      </w:r>
      <w:r>
        <w:rPr>
          <w:rFonts w:hint="eastAsia"/>
        </w:rPr>
        <w:t>　　7.1 全球不同应用电池液冷机销量（2020-2031）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全球不同应用电池液冷机销量及市场份额（2020-2025）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全球不同应用电池液冷机销量预测（2026-2031）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全球不同应用电池液冷机收入（2020-2031）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全球不同应用电池液冷机收入及市场份额（2020-2025）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全球不同应用电池液冷机收入预测（2026-2031）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全球不同应用电池液冷机价格走势（2020-2031）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中国不同应用电池液冷机销量（2020-2031）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中国不同应用电池液冷机销量及市场份额（2020-2025）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中国不同应用电池液冷机销量预测（2026-2031）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中国不同应用电池液冷机收入（2020-2031）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中国不同应用电池液冷机收入及市场份额（2020-2025）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中国不同应用电池液冷机收入预测（2026-2031）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电池液冷机行业发展趋势</w:t>
      </w:r>
      <w:r>
        <w:rPr>
          <w:rFonts w:hint="eastAsia"/>
        </w:rPr>
        <w:br/>
      </w:r>
      <w:r>
        <w:rPr>
          <w:rFonts w:hint="eastAsia"/>
        </w:rPr>
        <w:t>　　8.2 电池液冷机行业主要驱动因素</w:t>
      </w:r>
      <w:r>
        <w:rPr>
          <w:rFonts w:hint="eastAsia"/>
        </w:rPr>
        <w:br/>
      </w:r>
      <w:r>
        <w:rPr>
          <w:rFonts w:hint="eastAsia"/>
        </w:rPr>
        <w:t>　　8.3 电池液冷机中国企业SWOT分析</w:t>
      </w:r>
      <w:r>
        <w:rPr>
          <w:rFonts w:hint="eastAsia"/>
        </w:rPr>
        <w:br/>
      </w:r>
      <w:r>
        <w:rPr>
          <w:rFonts w:hint="eastAsia"/>
        </w:rPr>
        <w:t>　　8.4 中国电池液冷机行业政策环境分析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电池液冷机行业产业链简介</w:t>
      </w:r>
      <w:r>
        <w:rPr>
          <w:rFonts w:hint="eastAsia"/>
        </w:rPr>
        <w:br/>
      </w:r>
      <w:r>
        <w:rPr>
          <w:rFonts w:hint="eastAsia"/>
        </w:rPr>
        <w:t>　　　　9.1.1 电池液冷机行业供应链分析</w:t>
      </w:r>
      <w:r>
        <w:rPr>
          <w:rFonts w:hint="eastAsia"/>
        </w:rPr>
        <w:br/>
      </w:r>
      <w:r>
        <w:rPr>
          <w:rFonts w:hint="eastAsia"/>
        </w:rPr>
        <w:t>　　　　9.1.2 电池液冷机主要原料及供应情况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电池液冷机行业采购模式</w:t>
      </w:r>
      <w:r>
        <w:rPr>
          <w:rFonts w:hint="eastAsia"/>
        </w:rPr>
        <w:br/>
      </w:r>
      <w:r>
        <w:rPr>
          <w:rFonts w:hint="eastAsia"/>
        </w:rPr>
        <w:t>　　9.3 电池液冷机行业生产模式</w:t>
      </w:r>
      <w:r>
        <w:rPr>
          <w:rFonts w:hint="eastAsia"/>
        </w:rPr>
        <w:br/>
      </w:r>
      <w:r>
        <w:rPr>
          <w:rFonts w:hint="eastAsia"/>
        </w:rPr>
        <w:t>　　9.4 电池液冷机行业销售模式及销售渠道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按产品类型细分，全球电池液冷机市场规模2020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按应用细分，全球电池液冷机市场规模（CAGR）2020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电池液冷机行业发展主要特点</w:t>
      </w:r>
      <w:r>
        <w:rPr>
          <w:rFonts w:hint="eastAsia"/>
        </w:rPr>
        <w:br/>
      </w:r>
      <w:r>
        <w:rPr>
          <w:rFonts w:hint="eastAsia"/>
        </w:rPr>
        <w:t>　　表 4： 电池液冷机行业发展有利因素分析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电池液冷机行业发展不利因素分析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进入电池液冷机行业壁垒</w:t>
      </w:r>
      <w:r>
        <w:rPr>
          <w:rFonts w:hint="eastAsia"/>
        </w:rPr>
        <w:br/>
      </w:r>
      <w:r>
        <w:rPr>
          <w:rFonts w:hint="eastAsia"/>
        </w:rPr>
        <w:t>　　表 7： 电池液冷机主要企业在国际市场占有率（按销量，2022-2025）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2024年电池液冷机主要企业在国际市场排名（按销量）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全球市场主要企业电池液冷机销量（2022-2025）&amp;（台）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电池液冷机主要企业在国际市场占有率（按收入，2022-2025）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2024年电池液冷机主要企业在国际市场排名（按收入）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全球市场主要企业电池液冷机销售收入（2022-2025）&amp;（万元）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全球市场主要企业电池液冷机销售价格（2022-2025）&amp;（元/台）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电池液冷机主要企业在中国市场占有率（按销量，2022-2025）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2024年电池液冷机主要企业在中国市场排名（按销量）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中国市场主要企业电池液冷机销量（2022-2025）&amp;（台）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电池液冷机主要企业在中国市场占有率（按收入，2022-2025）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2024年电池液冷机主要企业在中国市场排名（按收入）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中国市场主要企业电池液冷机销售收入（2022-2025）&amp;（万元）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全球主要厂商电池液冷机总部及产地分布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全球主要厂商成立时间及电池液冷机商业化日期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全球主要厂商电池液冷机产品类型及应用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2024年全球电池液冷机主要厂商市场地位（第一梯队、第二梯队和第三梯队）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全球电池液冷机市场投资、并购等现状分析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全球主要地区电池液冷机产量增速（CAGR）：（2020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全球主要地区电池液冷机产量（2020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全球主要地区电池液冷机产量（2020-2025）&amp;（台）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全球主要地区电池液冷机产量（2026-2031）&amp;（台）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全球主要地区电池液冷机产量市场份额（2020-2025）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全球主要地区电池液冷机产量（2026-2031）&amp;（台）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中国市场电池液冷机产量、销量、进出口（2020-2025年）&amp;（台）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中国市场电池液冷机产量、销量、进出口预测（2026-2031）&amp;（台）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全球主要地区电池液冷机销售收入增速：（2020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全球主要地区电池液冷机销售收入（2020-2025）&amp;（万元）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全球主要地区电池液冷机销售收入市场份额（2020-2025）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全球主要地区电池液冷机收入（2026-2031）&amp;（万元）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全球主要地区电池液冷机收入市场份额（2026-2031）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全球主要地区电池液冷机销量（台）：2020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全球主要地区电池液冷机销量（2020-2025）&amp;（台）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全球主要地区电池液冷机销量市场份额（2020-2025）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全球主要地区电池液冷机销量（2026-2031）&amp;（台）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全球主要地区电池液冷机销量份额（2026-2031）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电池液冷机销量（台）、收入（万元）、价格（元/台）及毛利率（2020-2025）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电池液冷机销量（台）、收入（万元）、价格（元/台）及毛利率（2020-2025）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电池液冷机销量（台）、收入（万元）、价格（元/台）及毛利率（2020-2025）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电池液冷机销量（台）、收入（万元）、价格（元/台）及毛利率（2020-2025）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电池液冷机销量（台）、收入（万元）、价格（元/台）及毛利率（2020-2025）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电池液冷机销量（台）、收入（万元）、价格（元/台）及毛利率（2020-2025）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电池液冷机销量（台）、收入（万元）、价格（元/台）及毛利率（2020-2025）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电池液冷机销量（台）、收入（万元）、价格（元/台）及毛利率（2020-2025）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电池液冷机生产基地、销售区域、竞争对手及市场地位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电池液冷机产品规格、参数及市场应用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电池液冷机销量（台）、收入（万元）、价格（元/台）及毛利率（2020-2025）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全球不同产品类型电池液冷机销量（2020-2025年）&amp;（台）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全球不同产品类型电池液冷机销量市场份额（2020-2025）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全球不同产品类型电池液冷机销量预测（2026-2031）&amp;（台）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全球市场不同产品类型电池液冷机销量市场份额预测（2026-2031）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全球不同产品类型电池液冷机收入（2020-2025年）&amp;（万元）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全球不同产品类型电池液冷机收入市场份额（2020-2025）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全球不同产品类型电池液冷机收入预测（2026-2031）&amp;（万元）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全球不同产品类型电池液冷机收入市场份额预测（2026-2031）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中国不同产品类型电池液冷机销量预测（2026-2031）&amp;（台）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全球市场不同产品类型电池液冷机销量市场份额预测（2026-2031）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中国不同产品类型电池液冷机销量（2020-2025年）&amp;（台）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中国不同产品类型电池液冷机销量市场份额（2020-2025）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中国不同产品类型电池液冷机收入（2020-2025年）&amp;（万元）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中国不同产品类型电池液冷机收入市场份额（2020-2025）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中国不同产品类型电池液冷机收入预测（2026-2031）&amp;（万元）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中国不同产品类型电池液冷机收入市场份额预测（2026-2031）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全球不同应用电池液冷机销量（2020-2025年）&amp;（台）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105： 全球不同应用电池液冷机销量市场份额（2020-2025）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全球不同应用电池液冷机销量预测（2026-2031）&amp;（台）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全球市场不同应用电池液冷机销量市场份额预测（2026-2031）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全球不同应用电池液冷机收入（2020-2025年）&amp;（万元）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全球不同应用电池液冷机收入市场份额（2020-2025）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全球不同应用电池液冷机收入预测（2026-2031）&amp;（万元）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全球不同应用电池液冷机收入市场份额预测（2026-2031）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中国不同应用电池液冷机销量（2020-2025年）&amp;（台）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113： 中国不同应用电池液冷机销量市场份额（2020-2025）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中国不同应用电池液冷机销量预测（2026-2031）&amp;（台）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115： 中国市场不同应用电池液冷机销量市场份额预测（2026-2031）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中国不同应用电池液冷机收入（2020-2025年）&amp;（万元）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中国不同应用电池液冷机收入市场份额（2020-2025）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中国不同应用电池液冷机收入预测（2026-2031）&amp;（万元）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中国不同应用电池液冷机收入市场份额预测（2026-2031）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电池液冷机行业发展趋势</w:t>
      </w:r>
      <w:r>
        <w:rPr>
          <w:rFonts w:hint="eastAsia"/>
        </w:rPr>
        <w:br/>
      </w:r>
      <w:r>
        <w:rPr>
          <w:rFonts w:hint="eastAsia"/>
        </w:rPr>
        <w:t>　　表 121： 电池液冷机行业主要驱动因素</w:t>
      </w:r>
      <w:r>
        <w:rPr>
          <w:rFonts w:hint="eastAsia"/>
        </w:rPr>
        <w:br/>
      </w:r>
      <w:r>
        <w:rPr>
          <w:rFonts w:hint="eastAsia"/>
        </w:rPr>
        <w:t>　　表 122： 电池液冷机行业供应链分析</w:t>
      </w:r>
      <w:r>
        <w:rPr>
          <w:rFonts w:hint="eastAsia"/>
        </w:rPr>
        <w:br/>
      </w:r>
      <w:r>
        <w:rPr>
          <w:rFonts w:hint="eastAsia"/>
        </w:rPr>
        <w:t>　　表 123： 电池液冷机上游原料供应商</w:t>
      </w:r>
      <w:r>
        <w:rPr>
          <w:rFonts w:hint="eastAsia"/>
        </w:rPr>
        <w:br/>
      </w:r>
      <w:r>
        <w:rPr>
          <w:rFonts w:hint="eastAsia"/>
        </w:rPr>
        <w:t>　　表 124： 电池液冷机主要地区不同应用客户分析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电池液冷机典型经销商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电池液冷机产品图片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全球不同产品类型电池液冷机销售额2020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全球不同产品类型电池液冷机市场份额2024 &amp; 2031</w:t>
      </w:r>
      <w:r>
        <w:rPr>
          <w:rFonts w:hint="eastAsia"/>
        </w:rPr>
        <w:br/>
      </w:r>
      <w:r>
        <w:rPr>
          <w:rFonts w:hint="eastAsia"/>
        </w:rPr>
        <w:t>　　图 4： 集成式液冷机产品图片</w:t>
      </w:r>
      <w:r>
        <w:rPr>
          <w:rFonts w:hint="eastAsia"/>
        </w:rPr>
        <w:br/>
      </w:r>
      <w:r>
        <w:rPr>
          <w:rFonts w:hint="eastAsia"/>
        </w:rPr>
        <w:t>　　图 5： 分体式液冷机产品图片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全球不同应用电池液冷机市场份额2024 &amp; 2031</w:t>
      </w:r>
      <w:r>
        <w:rPr>
          <w:rFonts w:hint="eastAsia"/>
        </w:rPr>
        <w:br/>
      </w:r>
      <w:r>
        <w:rPr>
          <w:rFonts w:hint="eastAsia"/>
        </w:rPr>
        <w:t>　　图 8： 新能源汽车</w:t>
      </w:r>
      <w:r>
        <w:rPr>
          <w:rFonts w:hint="eastAsia"/>
        </w:rPr>
        <w:br/>
      </w:r>
      <w:r>
        <w:rPr>
          <w:rFonts w:hint="eastAsia"/>
        </w:rPr>
        <w:t>　　图 9： 储能电站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2024年全球前五大生产商电池液冷机市场份额</w:t>
      </w:r>
      <w:r>
        <w:rPr>
          <w:rFonts w:hint="eastAsia"/>
        </w:rPr>
        <w:br/>
      </w:r>
      <w:r>
        <w:rPr>
          <w:rFonts w:hint="eastAsia"/>
        </w:rPr>
        <w:t>　　图 13： 2024年全球电池液冷机第一梯队、第二梯队和第三梯队厂商及市场份额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全球电池液冷机产能、产量、产能利用率及发展趋势（2020-2031）&amp;（台）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全球电池液冷机产量、需求量及发展趋势（2020-2031）&amp;（台）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全球主要地区电池液冷机产量市场份额（2020-2031）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中国电池液冷机产能、产量、产能利用率及发展趋势（2020-2031）&amp;（台）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中国电池液冷机产量、市场需求量及发展趋势（2020-2031）&amp;（台）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全球电池液冷机市场销售额及增长率：（2020-2031）&amp;（万元）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全球市场电池液冷机市场规模：2020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全球市场电池液冷机销量及增长率（2020-2031）&amp;（台）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全球市场电池液冷机价格趋势（2020-2031）&amp;（元/台）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全球主要地区电池液冷机销售收入（2020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全球主要地区电池液冷机销售收入市场份额（2020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北美市场电池液冷机销量及增长率（2020-2031）&amp;（台）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北美市场电池液冷机收入及增长率（2020-2031）&amp;（万元）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欧洲市场电池液冷机销量及增长率（2020-2031）&amp;（台）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欧洲市场电池液冷机收入及增长率（2020-2031）&amp;（万元）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中国市场电池液冷机销量及增长率（2020-2031）&amp;（台）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中国市场电池液冷机收入及增长率（2020-2031）&amp;（万元）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日本市场电池液冷机销量及增长率（2020-2031）&amp;（台）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日本市场电池液冷机收入及增长率（2020-2031）&amp;（万元）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东南亚市场电池液冷机销量及增长率（2020-2031）&amp;（台）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东南亚市场电池液冷机收入及增长率（2020-2031）&amp;（万元）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印度市场电池液冷机销量及增长率（2020-2031）&amp;（台）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印度市场电池液冷机收入及增长率（2020-2031）&amp;（万元）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全球不同产品类型电池液冷机价格走势（2020-2031）&amp;（元/台）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全球不同应用电池液冷机价格走势（2020-2031）&amp;（元/台）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电池液冷机中国企业SWOT分析</w:t>
      </w:r>
      <w:r>
        <w:rPr>
          <w:rFonts w:hint="eastAsia"/>
        </w:rPr>
        <w:br/>
      </w:r>
      <w:r>
        <w:rPr>
          <w:rFonts w:hint="eastAsia"/>
        </w:rPr>
        <w:t>　　图 40： 电池液冷机产业链</w:t>
      </w:r>
      <w:r>
        <w:rPr>
          <w:rFonts w:hint="eastAsia"/>
        </w:rPr>
        <w:br/>
      </w:r>
      <w:r>
        <w:rPr>
          <w:rFonts w:hint="eastAsia"/>
        </w:rPr>
        <w:t>　　图 41： 电池液冷机行业采购模式分析</w:t>
      </w:r>
      <w:r>
        <w:rPr>
          <w:rFonts w:hint="eastAsia"/>
        </w:rPr>
        <w:br/>
      </w:r>
      <w:r>
        <w:rPr>
          <w:rFonts w:hint="eastAsia"/>
        </w:rPr>
        <w:t>　　图 42： 电池液冷机行业生产模式</w:t>
      </w:r>
      <w:r>
        <w:rPr>
          <w:rFonts w:hint="eastAsia"/>
        </w:rPr>
        <w:br/>
      </w:r>
      <w:r>
        <w:rPr>
          <w:rFonts w:hint="eastAsia"/>
        </w:rPr>
        <w:t>　　图 43： 电池液冷机行业销售模式分析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8690342a64067" w:history="1">
        <w:r>
          <w:rPr>
            <w:rStyle w:val="Hyperlink"/>
          </w:rPr>
          <w:t>2025-2031年全球与中国电池液冷机市场研究及发展前景预测报告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8690342a64067" w:history="1">
        <w:r>
          <w:rPr>
            <w:rStyle w:val="Hyperlink"/>
          </w:rPr>
          <w:t>https://www.20087.com/1/97/DianChiYeLengJiDeXianZhuangYuQianJing.html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热点：液冷源设备、电池液冷机组工作原理、电池液冷系统工作原理、电池液冷机工作电压、什么是液冷电机、电池液冷机组ATS、电池液冷技术、电池液冷系统工作原理、风冷电池和液冷电池的区别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f0b1a6a364d62" w:history="1">
      <w:r>
        <w:rPr>
          <w:rStyle w:val="Hyperlink"/>
        </w:rPr>
        <w:t>2025-2031年全球与中国电池液冷机市场研究及发展前景预测报告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ChiYeLengJiDeXianZhuangYuQianJing.html" TargetMode="External" Id="Rd3b8690342a6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ChiYeLengJiDeXianZhuangYuQianJing.html" TargetMode="External" Id="R523f0b1a6a36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2025-03-06T23:01:27Z</dcterms:created>
  <dcterms:modified xsi:type="dcterms:W3CDTF">2025-03-07T00:01:27Z</dcterms:modified>
  <dc:subject>2025-2031年全球与中国电池液冷机市场研究及发展前景预测报告</dc:subject>
  <dc:title>2025-2031年全球与中国电池液冷机市场研究及发展前景预测报告</dc:title>
  <cp:keywords>2025-2031年全球与中国电池液冷机市场研究及发展前景预测报告</cp:keywords>
  <dc:description>2025-2031年全球与中国电池液冷机市场研究及发展前景预测报告</dc:description>
</cp:coreProperties>
</file>