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2f0a81a0c54400" w:history="1">
              <w:r>
                <w:rPr>
                  <w:rStyle w:val="Hyperlink"/>
                </w:rPr>
                <w:t>中国软件行业现状调研与发展趋势预测报告（2026-2032年）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2f0a81a0c54400" w:history="1">
              <w:r>
                <w:rPr>
                  <w:rStyle w:val="Hyperlink"/>
                </w:rPr>
                <w:t>中国软件行业现状调研与发展趋势预测报告（2026-2032年）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2195771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2f0a81a0c54400" w:history="1">
                <w:r>
                  <w:rPr>
                    <w:rStyle w:val="Hyperlink"/>
                  </w:rPr>
                  <w:t>https://www.20087.com/1/77/RuanJianShiChangQianJingFenXiYuC.html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件行业作为信息技术的核心，近年来随着云计算、大数据、人工智能等前沿技术的蓬勃发展，市场需求持续扩大。软件不仅推动了传统产业的数字化转型，还在新兴领域如金融科技、医疗健康中发挥关键作用。开源软件、SaaS（软件即服务）模式的兴起，降低了软件开发和使用的门槛，促进了创新和协作。然而，软件行业也面临着网络安全、知识产权保护和人才短缺的挑战。</w:t>
      </w:r>
      <w:r>
        <w:rPr>
          <w:rFonts w:hint="eastAsia"/>
        </w:rPr>
        <w:br/>
      </w:r>
      <w:r>
        <w:rPr>
          <w:rFonts w:hint="eastAsia"/>
        </w:rPr>
        <w:t>　　未来，软件行业的发展趋势将主要体现在以下几个方面：一是技术融合，软件将更加紧密地与硬件、算法相结合，形成软硬一体的智能解决方案；二是平台化，构建开放的软件生态系统，促进开发者和用户之间的互动与共创；三是服务化，软件将更多地以服务的形式提供，满足企业敏捷开发和个性化需求；四是安全性，加强软件安全设计和漏洞修复，保障用户数据和隐私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2f0a81a0c54400" w:history="1">
        <w:r>
          <w:rPr>
            <w:rStyle w:val="Hyperlink"/>
          </w:rPr>
          <w:t>中国软件行业现状调研与发展趋势预测报告（2026-2032年）</w:t>
        </w:r>
      </w:hyperlink>
      <w:r>
        <w:rPr>
          <w:rFonts w:hint="eastAsia"/>
        </w:rPr>
        <w:t>》，2025年软件行业市场规模达 亿元，预计2032年市场规模将达 亿元，期间年均复合增长率（CAGR）达 %。报告系统分析了软件行业的现状，全面梳理了软件市场需求、市场规模、产业链结构及价格体系，详细解读了软件细分市场特点。报告结合权威数据，科学预测了软件市场前景与发展趋势，客观分析了品牌竞争格局、市场集中度及重点企业的运营表现，并指出了软件行业面临的机遇与风险。为软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2026年中国软件行业发展环境分析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一、2026年宏观经济运行情况</w:t>
      </w:r>
      <w:r>
        <w:rPr>
          <w:rFonts w:hint="eastAsia"/>
        </w:rPr>
        <w:br/>
      </w:r>
      <w:r>
        <w:rPr>
          <w:rFonts w:hint="eastAsia"/>
        </w:rPr>
        <w:t>　　　　　　1、GDP历史变动轨迹分析</w:t>
      </w:r>
      <w:r>
        <w:rPr>
          <w:rFonts w:hint="eastAsia"/>
        </w:rPr>
        <w:br/>
      </w:r>
      <w:r>
        <w:rPr>
          <w:rFonts w:hint="eastAsia"/>
        </w:rPr>
        <w:t>　　　　　　2、固定资产投资历史变动轨迹分析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二、2021-2026年中国居民（消费者）收入情况</w:t>
      </w:r>
      <w:r>
        <w:rPr>
          <w:rFonts w:hint="eastAsia"/>
        </w:rPr>
        <w:br/>
      </w:r>
      <w:r>
        <w:rPr>
          <w:rFonts w:hint="eastAsia"/>
        </w:rPr>
        <w:t>　　　　三、2021-2026年中国城市化率</w:t>
      </w:r>
      <w:r>
        <w:rPr>
          <w:rFonts w:hint="eastAsia"/>
        </w:rPr>
        <w:br/>
      </w:r>
      <w:r>
        <w:rPr>
          <w:rFonts w:hint="eastAsia"/>
        </w:rPr>
        <w:t>　　　　四、2021-2026年中国城市及农村居民年均可支配收入</w:t>
      </w:r>
      <w:r>
        <w:rPr>
          <w:rFonts w:hint="eastAsia"/>
        </w:rPr>
        <w:br/>
      </w:r>
      <w:r>
        <w:rPr>
          <w:rFonts w:hint="eastAsia"/>
        </w:rPr>
        <w:t>　　　　四、2026年中国经济发展预测分析</w:t>
      </w:r>
      <w:r>
        <w:rPr>
          <w:rFonts w:hint="eastAsia"/>
        </w:rPr>
        <w:br/>
      </w:r>
      <w:r>
        <w:rPr>
          <w:rFonts w:hint="eastAsia"/>
        </w:rPr>
        <w:t>　　第二节 软件行业相关政策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 （标准、技术）</w:t>
      </w:r>
      <w:r>
        <w:rPr>
          <w:rFonts w:hint="eastAsia"/>
        </w:rPr>
        <w:br/>
      </w:r>
      <w:r>
        <w:rPr>
          <w:rFonts w:hint="eastAsia"/>
        </w:rPr>
        <w:t>　　　　三、出口关税及相关税收政策</w:t>
      </w:r>
      <w:r>
        <w:rPr>
          <w:rFonts w:hint="eastAsia"/>
        </w:rPr>
        <w:br/>
      </w:r>
      <w:r>
        <w:rPr>
          <w:rFonts w:hint="eastAsia"/>
        </w:rPr>
        <w:t>　　第三节 2026年中国软件行业发展社会环境分析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软件行业发展概述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一、软件行业定义及分类</w:t>
      </w:r>
      <w:r>
        <w:rPr>
          <w:rFonts w:hint="eastAsia"/>
        </w:rPr>
        <w:br/>
      </w:r>
      <w:r>
        <w:rPr>
          <w:rFonts w:hint="eastAsia"/>
        </w:rPr>
        <w:t>　　　　二、软件行业经济特性</w:t>
      </w:r>
      <w:r>
        <w:rPr>
          <w:rFonts w:hint="eastAsia"/>
        </w:rPr>
        <w:br/>
      </w:r>
      <w:r>
        <w:rPr>
          <w:rFonts w:hint="eastAsia"/>
        </w:rPr>
        <w:t>　　　　三、软件行业产业链简介</w:t>
      </w:r>
      <w:r>
        <w:rPr>
          <w:rFonts w:hint="eastAsia"/>
        </w:rPr>
        <w:br/>
      </w:r>
      <w:r>
        <w:rPr>
          <w:rFonts w:hint="eastAsia"/>
        </w:rPr>
        <w:t>　　第二节 软件行业发展成熟度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软件行业相关产业动态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2026年全球软件行业市场运行形势分析</w:t>
      </w:r>
      <w:r>
        <w:rPr>
          <w:rFonts w:hint="eastAsia"/>
        </w:rPr>
        <w:br/>
      </w:r>
      <w:r>
        <w:rPr>
          <w:rFonts w:hint="eastAsia"/>
        </w:rPr>
        <w:t>　　第一节 全球软件行业市场运行环境分析</w:t>
      </w:r>
      <w:r>
        <w:rPr>
          <w:rFonts w:hint="eastAsia"/>
        </w:rPr>
        <w:br/>
      </w:r>
      <w:r>
        <w:rPr>
          <w:rFonts w:hint="eastAsia"/>
        </w:rPr>
        <w:t>　　第二节 全球软件行业市场发展情况分析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一、全球软件行业市场供需分析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二、全球软件行业市场规模分析</w:t>
      </w:r>
      <w:r>
        <w:rPr>
          <w:rFonts w:hint="eastAsia"/>
        </w:rPr>
        <w:br/>
      </w:r>
      <w:r>
        <w:rPr>
          <w:rFonts w:hint="eastAsia"/>
        </w:rPr>
        <w:t>　　　　三、全球软件行业主要国家发展情况分析</w:t>
      </w:r>
      <w:r>
        <w:rPr>
          <w:rFonts w:hint="eastAsia"/>
        </w:rPr>
        <w:br/>
      </w:r>
      <w:r>
        <w:rPr>
          <w:rFonts w:hint="eastAsia"/>
        </w:rPr>
        <w:t>　　第三节 2026-2032年全球软件行业市场规模趋势预测分析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2026年中国软件行业技术发展分析</w:t>
      </w:r>
      <w:r>
        <w:rPr>
          <w:rFonts w:hint="eastAsia"/>
        </w:rPr>
        <w:br/>
      </w:r>
      <w:r>
        <w:rPr>
          <w:rFonts w:hint="eastAsia"/>
        </w:rPr>
        <w:t>　　第一节 中国软件行业技术发展现状</w:t>
      </w:r>
      <w:r>
        <w:rPr>
          <w:rFonts w:hint="eastAsia"/>
        </w:rPr>
        <w:br/>
      </w:r>
      <w:r>
        <w:rPr>
          <w:rFonts w:hint="eastAsia"/>
        </w:rPr>
        <w:t>　　第二节 软件行业技术特点分析</w:t>
      </w:r>
      <w:r>
        <w:rPr>
          <w:rFonts w:hint="eastAsia"/>
        </w:rPr>
        <w:br/>
      </w:r>
      <w:r>
        <w:rPr>
          <w:rFonts w:hint="eastAsia"/>
        </w:rPr>
        <w:t>　　第三节 软件行业技术专利情况</w:t>
      </w:r>
      <w:r>
        <w:rPr>
          <w:rFonts w:hint="eastAsia"/>
        </w:rPr>
        <w:br/>
      </w:r>
      <w:r>
        <w:rPr>
          <w:rFonts w:hint="eastAsia"/>
        </w:rPr>
        <w:t>　　　　一、软件行业专利申请数分析</w:t>
      </w:r>
      <w:r>
        <w:rPr>
          <w:rFonts w:hint="eastAsia"/>
        </w:rPr>
        <w:br/>
      </w:r>
      <w:r>
        <w:rPr>
          <w:rFonts w:hint="eastAsia"/>
        </w:rPr>
        <w:t>　　　　二、软件行业专利申请人分析</w:t>
      </w:r>
      <w:r>
        <w:rPr>
          <w:rFonts w:hint="eastAsia"/>
        </w:rPr>
        <w:br/>
      </w:r>
      <w:r>
        <w:rPr>
          <w:rFonts w:hint="eastAsia"/>
        </w:rPr>
        <w:t>　　　　三、软件行业热门专利技术分析</w:t>
      </w:r>
      <w:r>
        <w:rPr>
          <w:rFonts w:hint="eastAsia"/>
        </w:rPr>
        <w:br/>
      </w:r>
      <w:r>
        <w:rPr>
          <w:rFonts w:hint="eastAsia"/>
        </w:rPr>
        <w:t>　　第四节 软件行业技术发展趋势分析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我国软件行业发展分析</w:t>
      </w:r>
      <w:r>
        <w:rPr>
          <w:rFonts w:hint="eastAsia"/>
        </w:rPr>
        <w:br/>
      </w:r>
      <w:r>
        <w:rPr>
          <w:rFonts w:hint="eastAsia"/>
        </w:rPr>
        <w:t>　　第一节 2026年中国软件行业发展状况</w:t>
      </w:r>
      <w:r>
        <w:rPr>
          <w:rFonts w:hint="eastAsia"/>
        </w:rPr>
        <w:br/>
      </w:r>
      <w:r>
        <w:rPr>
          <w:rFonts w:hint="eastAsia"/>
        </w:rPr>
        <w:t>　　　　一、2026年软件行业发展状况分析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二、2026年中国软件行业发展动态</w:t>
      </w:r>
      <w:r>
        <w:rPr>
          <w:rFonts w:hint="eastAsia"/>
        </w:rPr>
        <w:br/>
      </w:r>
      <w:r>
        <w:rPr>
          <w:rFonts w:hint="eastAsia"/>
        </w:rPr>
        <w:t>　　　　三、2026年我国软件行业发展热点</w:t>
      </w:r>
      <w:r>
        <w:rPr>
          <w:rFonts w:hint="eastAsia"/>
        </w:rPr>
        <w:br/>
      </w:r>
      <w:r>
        <w:rPr>
          <w:rFonts w:hint="eastAsia"/>
        </w:rPr>
        <w:t>　　　　四、2026年我国软件行业存在的问题</w:t>
      </w:r>
      <w:r>
        <w:rPr>
          <w:rFonts w:hint="eastAsia"/>
        </w:rPr>
        <w:br/>
      </w:r>
      <w:r>
        <w:rPr>
          <w:rFonts w:hint="eastAsia"/>
        </w:rPr>
        <w:t>　　第二节 2026年中国软件行业市场供需状况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一、2021-2026年中国软件行业供给分析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二、2021-2026年中国软件行业市场需求分析</w:t>
      </w:r>
      <w:r>
        <w:rPr>
          <w:rFonts w:hint="eastAsia"/>
        </w:rPr>
        <w:br/>
      </w:r>
      <w:r>
        <w:rPr>
          <w:rFonts w:hint="eastAsia"/>
        </w:rPr>
        <w:t>　　　　三、中国软件行业产品价格分析</w:t>
      </w:r>
      <w:r>
        <w:rPr>
          <w:rFonts w:hint="eastAsia"/>
        </w:rPr>
        <w:br/>
      </w:r>
      <w:r>
        <w:rPr>
          <w:rFonts w:hint="eastAsia"/>
        </w:rPr>
        <w:t>　　　　　　1、中国软件行业产品价格分析</w:t>
      </w:r>
      <w:r>
        <w:rPr>
          <w:rFonts w:hint="eastAsia"/>
        </w:rPr>
        <w:br/>
      </w:r>
      <w:r>
        <w:rPr>
          <w:rFonts w:hint="eastAsia"/>
        </w:rPr>
        <w:t>　　　　　　2、行业价格影响因素分析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四、2021-2026年中国软件行业市场规模分析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2021-2026年中国软件行业主要数据监测分析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2021-2026年中国软件行业规模分析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2026年，信息技术服务实现收入26406亿元，同比增长16.9%，增速同比提高1.2个百分点，比1－10月提高0.7个百分点。</w:t>
      </w:r>
      <w:r>
        <w:rPr>
          <w:rFonts w:hint="eastAsia"/>
        </w:rPr>
        <w:br/>
      </w:r>
      <w:r>
        <w:rPr>
          <w:rFonts w:hint="eastAsia"/>
        </w:rPr>
        <w:t>　　　　2021-2026年中国软件和信息技术服务业完成软件业务收入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2021-2026年中国软件行业产值分析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二、工业总产值分析</w:t>
      </w:r>
      <w:r>
        <w:rPr>
          <w:rFonts w:hint="eastAsia"/>
        </w:rPr>
        <w:br/>
      </w:r>
      <w:r>
        <w:rPr>
          <w:rFonts w:hint="eastAsia"/>
        </w:rPr>
        <w:t>　　第三节 2021-2026年中国软件行业成本费用分析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二、销售费用分析</w:t>
      </w:r>
      <w:r>
        <w:rPr>
          <w:rFonts w:hint="eastAsia"/>
        </w:rPr>
        <w:br/>
      </w:r>
      <w:r>
        <w:rPr>
          <w:rFonts w:hint="eastAsia"/>
        </w:rPr>
        <w:t>　　　　三、管理费用分析</w:t>
      </w:r>
      <w:r>
        <w:rPr>
          <w:rFonts w:hint="eastAsia"/>
        </w:rPr>
        <w:br/>
      </w:r>
      <w:r>
        <w:rPr>
          <w:rFonts w:hint="eastAsia"/>
        </w:rPr>
        <w:t>　　　　四、财务费用分析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2021-2026年中国软件行业运营效益分析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2026年中国软件行业竞争格局分析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一、国内企业竞争格局</w:t>
      </w:r>
      <w:r>
        <w:rPr>
          <w:rFonts w:hint="eastAsia"/>
        </w:rPr>
        <w:br/>
      </w:r>
      <w:r>
        <w:rPr>
          <w:rFonts w:hint="eastAsia"/>
        </w:rPr>
        <w:t>　　　　二、国外企业产品市场份额</w:t>
      </w:r>
      <w:r>
        <w:rPr>
          <w:rFonts w:hint="eastAsia"/>
        </w:rPr>
        <w:br/>
      </w:r>
      <w:r>
        <w:rPr>
          <w:rFonts w:hint="eastAsia"/>
        </w:rPr>
        <w:t>　　　　三、行业企业区域分布</w:t>
      </w:r>
      <w:r>
        <w:rPr>
          <w:rFonts w:hint="eastAsia"/>
        </w:rPr>
        <w:br/>
      </w:r>
      <w:r>
        <w:rPr>
          <w:rFonts w:hint="eastAsia"/>
        </w:rPr>
        <w:t>　　第二节 软件行业集中度分析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一、行业市场销售集中度分析</w:t>
      </w:r>
      <w:r>
        <w:rPr>
          <w:rFonts w:hint="eastAsia"/>
        </w:rPr>
        <w:br/>
      </w:r>
      <w:r>
        <w:rPr>
          <w:rFonts w:hint="eastAsia"/>
        </w:rPr>
        <w:t>　　　　二、行业区域消费集中度分析</w:t>
      </w:r>
      <w:r>
        <w:rPr>
          <w:rFonts w:hint="eastAsia"/>
        </w:rPr>
        <w:br/>
      </w:r>
      <w:r>
        <w:rPr>
          <w:rFonts w:hint="eastAsia"/>
        </w:rPr>
        <w:t>　　第二节 2026年中国软件行业SWOT模型分析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2026年软件行业优势生产企业竞争力分析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中国软件企业总体发展状况分析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一、软件企业类型及品牌创新</w:t>
      </w:r>
      <w:r>
        <w:rPr>
          <w:rFonts w:hint="eastAsia"/>
        </w:rPr>
        <w:br/>
      </w:r>
      <w:r>
        <w:rPr>
          <w:rFonts w:hint="eastAsia"/>
        </w:rPr>
        <w:t>　　　　二、软件企业国际竞争力分析</w:t>
      </w:r>
      <w:r>
        <w:rPr>
          <w:rFonts w:hint="eastAsia"/>
        </w:rPr>
        <w:br/>
      </w:r>
      <w:r>
        <w:rPr>
          <w:rFonts w:hint="eastAsia"/>
        </w:rPr>
        <w:t>　　　　三、软件行业企业排名分析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中国领先软件企业经营形势分析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一、中国软件与技术服务股份有限公司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4、企业经营优势分析</w:t>
      </w:r>
      <w:r>
        <w:rPr>
          <w:rFonts w:hint="eastAsia"/>
        </w:rPr>
        <w:br/>
      </w:r>
      <w:r>
        <w:rPr>
          <w:rFonts w:hint="eastAsia"/>
        </w:rPr>
        <w:t>　　　　　　5、企业客户群体分析</w:t>
      </w:r>
      <w:r>
        <w:rPr>
          <w:rFonts w:hint="eastAsia"/>
        </w:rPr>
        <w:br/>
      </w:r>
      <w:r>
        <w:rPr>
          <w:rFonts w:hint="eastAsia"/>
        </w:rPr>
        <w:t>　　　　　　6、企业解决方案分析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二、用友网络科技股份有限公司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4、企业技术优势分析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6、企业成功案例分析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三、浙大网新科技股份有限公司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4、企业人才队伍分析</w:t>
      </w:r>
      <w:r>
        <w:rPr>
          <w:rFonts w:hint="eastAsia"/>
        </w:rPr>
        <w:br/>
      </w:r>
      <w:r>
        <w:rPr>
          <w:rFonts w:hint="eastAsia"/>
        </w:rPr>
        <w:t>　　　　　　5、企业能力体系分析</w:t>
      </w:r>
      <w:r>
        <w:rPr>
          <w:rFonts w:hint="eastAsia"/>
        </w:rPr>
        <w:br/>
      </w:r>
      <w:r>
        <w:rPr>
          <w:rFonts w:hint="eastAsia"/>
        </w:rPr>
        <w:t>　　　　　　6、企业解决方案分析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四、上海海隆软件股份有限公司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4、企业人才结构分析</w:t>
      </w:r>
      <w:r>
        <w:rPr>
          <w:rFonts w:hint="eastAsia"/>
        </w:rPr>
        <w:br/>
      </w:r>
      <w:r>
        <w:rPr>
          <w:rFonts w:hint="eastAsia"/>
        </w:rPr>
        <w:t>　　　　　　5、企业经营战略分析</w:t>
      </w:r>
      <w:r>
        <w:rPr>
          <w:rFonts w:hint="eastAsia"/>
        </w:rPr>
        <w:br/>
      </w:r>
      <w:r>
        <w:rPr>
          <w:rFonts w:hint="eastAsia"/>
        </w:rPr>
        <w:t>　　　　　　6、企业业务推进体制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五、北京神州泰岳软件股份有限公司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4、企业主要客户分析</w:t>
      </w:r>
      <w:r>
        <w:rPr>
          <w:rFonts w:hint="eastAsia"/>
        </w:rPr>
        <w:br/>
      </w:r>
      <w:r>
        <w:rPr>
          <w:rFonts w:hint="eastAsia"/>
        </w:rPr>
        <w:t>　　　　　　5、企业经营优势分析</w:t>
      </w:r>
      <w:r>
        <w:rPr>
          <w:rFonts w:hint="eastAsia"/>
        </w:rPr>
        <w:br/>
      </w:r>
      <w:r>
        <w:rPr>
          <w:rFonts w:hint="eastAsia"/>
        </w:rPr>
        <w:t>　　　　　　6、企业解决方案分析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六、北京久其软件股份有限公司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5、企业经营品牌分析</w:t>
      </w:r>
      <w:r>
        <w:rPr>
          <w:rFonts w:hint="eastAsia"/>
        </w:rPr>
        <w:br/>
      </w:r>
      <w:r>
        <w:rPr>
          <w:rFonts w:hint="eastAsia"/>
        </w:rPr>
        <w:t>　　　　　　6、企业解决方案分析</w:t>
      </w:r>
      <w:r>
        <w:rPr>
          <w:rFonts w:hint="eastAsia"/>
        </w:rPr>
        <w:br/>
      </w:r>
      <w:r>
        <w:rPr>
          <w:rFonts w:hint="eastAsia"/>
        </w:rPr>
        <w:t>　　　　　　7、企业经典案例分析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七、南京联创科技集团股份有限公司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4、企业技术创新分析</w:t>
      </w:r>
      <w:r>
        <w:rPr>
          <w:rFonts w:hint="eastAsia"/>
        </w:rPr>
        <w:br/>
      </w:r>
      <w:r>
        <w:rPr>
          <w:rFonts w:hint="eastAsia"/>
        </w:rPr>
        <w:t>　　　　　　5、企业知识产权分析</w:t>
      </w:r>
      <w:r>
        <w:rPr>
          <w:rFonts w:hint="eastAsia"/>
        </w:rPr>
        <w:br/>
      </w:r>
      <w:r>
        <w:rPr>
          <w:rFonts w:hint="eastAsia"/>
        </w:rPr>
        <w:t>　　　　　　6、企业解决方案分析</w:t>
      </w:r>
      <w:r>
        <w:rPr>
          <w:rFonts w:hint="eastAsia"/>
        </w:rPr>
        <w:br/>
      </w:r>
      <w:r>
        <w:rPr>
          <w:rFonts w:hint="eastAsia"/>
        </w:rPr>
        <w:t>　　　　　　7、企业主要客户分析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八、厦门三五互联科技股份有限公司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4、企业运营服务分析</w:t>
      </w:r>
      <w:r>
        <w:rPr>
          <w:rFonts w:hint="eastAsia"/>
        </w:rPr>
        <w:br/>
      </w:r>
      <w:r>
        <w:rPr>
          <w:rFonts w:hint="eastAsia"/>
        </w:rPr>
        <w:t>　　　　　　5、企业经营环境分析</w:t>
      </w:r>
      <w:r>
        <w:rPr>
          <w:rFonts w:hint="eastAsia"/>
        </w:rPr>
        <w:br/>
      </w:r>
      <w:r>
        <w:rPr>
          <w:rFonts w:hint="eastAsia"/>
        </w:rPr>
        <w:t>　　　　　　6、企业解决方案分析</w:t>
      </w:r>
      <w:r>
        <w:rPr>
          <w:rFonts w:hint="eastAsia"/>
        </w:rPr>
        <w:br/>
      </w:r>
      <w:r>
        <w:rPr>
          <w:rFonts w:hint="eastAsia"/>
        </w:rPr>
        <w:t>　　　　　　7、企业主要客户分析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九、北京启明星辰信息技术股份有限公司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4、企业销售网络分析</w:t>
      </w:r>
      <w:r>
        <w:rPr>
          <w:rFonts w:hint="eastAsia"/>
        </w:rPr>
        <w:br/>
      </w:r>
      <w:r>
        <w:rPr>
          <w:rFonts w:hint="eastAsia"/>
        </w:rPr>
        <w:t>　　　　　　5、企业安全研究分析</w:t>
      </w:r>
      <w:r>
        <w:rPr>
          <w:rFonts w:hint="eastAsia"/>
        </w:rPr>
        <w:br/>
      </w:r>
      <w:r>
        <w:rPr>
          <w:rFonts w:hint="eastAsia"/>
        </w:rPr>
        <w:t>　　　　　　6、企业解决方案分析</w:t>
      </w:r>
      <w:r>
        <w:rPr>
          <w:rFonts w:hint="eastAsia"/>
        </w:rPr>
        <w:br/>
      </w:r>
      <w:r>
        <w:rPr>
          <w:rFonts w:hint="eastAsia"/>
        </w:rPr>
        <w:t>　　　　　　7、企业技术研发分析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十、卫士通信息产业股份有限公司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4、企业战略布局分析</w:t>
      </w:r>
      <w:r>
        <w:rPr>
          <w:rFonts w:hint="eastAsia"/>
        </w:rPr>
        <w:br/>
      </w:r>
      <w:r>
        <w:rPr>
          <w:rFonts w:hint="eastAsia"/>
        </w:rPr>
        <w:t>　　　　　　5、企业客户资源分析</w:t>
      </w:r>
      <w:r>
        <w:rPr>
          <w:rFonts w:hint="eastAsia"/>
        </w:rPr>
        <w:br/>
      </w:r>
      <w:r>
        <w:rPr>
          <w:rFonts w:hint="eastAsia"/>
        </w:rPr>
        <w:t>　　　　　　6、企业解决方案分析</w:t>
      </w:r>
      <w:r>
        <w:rPr>
          <w:rFonts w:hint="eastAsia"/>
        </w:rPr>
        <w:br/>
      </w:r>
      <w:r>
        <w:rPr>
          <w:rFonts w:hint="eastAsia"/>
        </w:rPr>
        <w:t>　　　　　　7、企业发展优势分析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2025-2026年中国软件行业上下游分析及其影响</w:t>
      </w:r>
      <w:r>
        <w:rPr>
          <w:rFonts w:hint="eastAsia"/>
        </w:rPr>
        <w:br/>
      </w:r>
      <w:r>
        <w:rPr>
          <w:rFonts w:hint="eastAsia"/>
        </w:rPr>
        <w:t>　　第一节 2026年中国软件行业上游发展及影响分析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一、2026年中国软件行业上游运行现状分析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二、2026-2032年中国软件行业上游市场发展前景预测</w:t>
      </w:r>
      <w:r>
        <w:rPr>
          <w:rFonts w:hint="eastAsia"/>
        </w:rPr>
        <w:br/>
      </w:r>
      <w:r>
        <w:rPr>
          <w:rFonts w:hint="eastAsia"/>
        </w:rPr>
        <w:t>　　　　三、上游对本行业产生的影响分析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2026年中国软件行业下游发展及影响分析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一、2026年中国软件行业下游运行现状分析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二、2026-2032年中国软件行业下游市场发展前景预测</w:t>
      </w:r>
      <w:r>
        <w:rPr>
          <w:rFonts w:hint="eastAsia"/>
        </w:rPr>
        <w:br/>
      </w:r>
      <w:r>
        <w:rPr>
          <w:rFonts w:hint="eastAsia"/>
        </w:rPr>
        <w:t>　　　　三、下游对本行业产生的影响分析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2026-2032年软件行业发展及投资前景预测分析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2026-2032年软件行业市场规模预测分析</w:t>
      </w:r>
      <w:r>
        <w:rPr>
          <w:rFonts w:hint="eastAsia"/>
        </w:rPr>
        <w:br/>
      </w:r>
      <w:r>
        <w:rPr>
          <w:rFonts w:hint="eastAsia"/>
        </w:rPr>
        <w:t>　　第二节 2026-2032年软件行业供需预测分析</w:t>
      </w:r>
      <w:r>
        <w:rPr>
          <w:rFonts w:hint="eastAsia"/>
        </w:rPr>
        <w:br/>
      </w:r>
      <w:r>
        <w:rPr>
          <w:rFonts w:hint="eastAsia"/>
        </w:rPr>
        <w:t>　　第三节 中国软件行业五力分析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2026-2032年我国软件行业前景展望分析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2026-2032年我国软件行业产品价格走势预测</w:t>
      </w:r>
      <w:r>
        <w:rPr>
          <w:rFonts w:hint="eastAsia"/>
        </w:rPr>
        <w:br/>
      </w:r>
      <w:r>
        <w:rPr>
          <w:rFonts w:hint="eastAsia"/>
        </w:rPr>
        <w:t>　　第六节 2026-2032年我国软件行业盈利能力预测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2026-2032年中国软件行业投资风险分析</w:t>
      </w:r>
      <w:r>
        <w:rPr>
          <w:rFonts w:hint="eastAsia"/>
        </w:rPr>
        <w:br/>
      </w:r>
      <w:r>
        <w:rPr>
          <w:rFonts w:hint="eastAsia"/>
        </w:rPr>
        <w:t>　　第一节 2021-2026年中国软件行业投资金额分析</w:t>
      </w:r>
      <w:r>
        <w:rPr>
          <w:rFonts w:hint="eastAsia"/>
        </w:rPr>
        <w:br/>
      </w:r>
      <w:r>
        <w:rPr>
          <w:rFonts w:hint="eastAsia"/>
        </w:rPr>
        <w:t>　　　　一、2021-2026年中国软件行业内资企业投资金额分析</w:t>
      </w:r>
      <w:r>
        <w:rPr>
          <w:rFonts w:hint="eastAsia"/>
        </w:rPr>
        <w:br/>
      </w:r>
      <w:r>
        <w:rPr>
          <w:rFonts w:hint="eastAsia"/>
        </w:rPr>
        <w:t>　　　　二、2021-2026年中国软件行业港澳台及外资企业投资金额分析</w:t>
      </w:r>
      <w:r>
        <w:rPr>
          <w:rFonts w:hint="eastAsia"/>
        </w:rPr>
        <w:br/>
      </w:r>
      <w:r>
        <w:rPr>
          <w:rFonts w:hint="eastAsia"/>
        </w:rPr>
        <w:t>　　第二节 2021-2026年中国软件行业主要投资项目分析</w:t>
      </w:r>
      <w:r>
        <w:rPr>
          <w:rFonts w:hint="eastAsia"/>
        </w:rPr>
        <w:br/>
      </w:r>
      <w:r>
        <w:rPr>
          <w:rFonts w:hint="eastAsia"/>
        </w:rPr>
        <w:t>　　第二节 2026-2032年中国软件行业投资周期分析</w:t>
      </w:r>
      <w:r>
        <w:rPr>
          <w:rFonts w:hint="eastAsia"/>
        </w:rPr>
        <w:br/>
      </w:r>
      <w:r>
        <w:rPr>
          <w:rFonts w:hint="eastAsia"/>
        </w:rPr>
        <w:t>　　第三节 2026-2032年中国软件行业投资风险分析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2026-2032年中国软件行业发展策略及投资建议分析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软件行业发展策略分析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软件行业市场的重点客户战略实施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2026-2032年中国软件产品生产及销售投资运作模式探讨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第四节 2026-2032年中国软件行业发展建议</w:t>
      </w:r>
      <w:r>
        <w:rPr>
          <w:rFonts w:hint="eastAsia"/>
        </w:rPr>
        <w:br/>
      </w:r>
      <w:r>
        <w:rPr>
          <w:rFonts w:hint="eastAsia"/>
        </w:rPr>
        <w:t>　　第五节 中.智.林.－2026-2032年中国软件行业投资建议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2f0a81a0c54400" w:history="1">
        <w:r>
          <w:rPr>
            <w:rStyle w:val="Hyperlink"/>
          </w:rPr>
          <w:t>中国软件行业现状调研与发展趋势预测报告（2026-2032年）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2195771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2f0a81a0c54400" w:history="1">
        <w:r>
          <w:rPr>
            <w:rStyle w:val="Hyperlink"/>
          </w:rPr>
          <w:t>https://www.20087.com/1/77/RuanJianShiChangQianJingFenXiYuC.html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热点：软件仓库、软件定制开发、软件拼音、软件商店安装、手机必备20个软件、软件开发公司前十名、黄冈网站推广软件、软件考试报名入口官网、免费软件下载大全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f88ad9dc7b4f47" w:history="1">
      <w:r>
        <w:rPr>
          <w:rStyle w:val="Hyperlink"/>
        </w:rPr>
        <w:t>中国软件行业现状调研与发展趋势预测报告（2026-2032年）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RuanJianShiChangQianJingFenXiYuC.html" TargetMode="External" Id="Rf52f0a81a0c544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RuanJianShiChangQianJingFenXiYuC.html" TargetMode="External" Id="Rcef88ad9dc7b4f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2026-05-10T01:10:00Z</dcterms:created>
  <dcterms:modified xsi:type="dcterms:W3CDTF">2026-05-10T02:10:00Z</dcterms:modified>
  <dc:subject>中国软件行业现状调研与发展趋势预测报告（2026-2032年）</dc:subject>
  <dc:title>中国软件行业现状调研与发展趋势预测报告（2026-2032年）</dc:title>
  <cp:keywords>中国软件行业现状调研与发展趋势预测报告（2026-2032年）</cp:keywords>
  <dc:description>中国软件行业现状调研与发展趋势预测报告（2026-2032年）</dc:description>
</cp:coreProperties>
</file>