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18f6aeb414261" w:history="1">
              <w:r>
                <w:rPr>
                  <w:rStyle w:val="Hyperlink"/>
                </w:rPr>
                <w:t>2025-2031年中国显示驱动器行业研究与前景趋势分析报告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18f6aeb414261" w:history="1">
              <w:r>
                <w:rPr>
                  <w:rStyle w:val="Hyperlink"/>
                </w:rPr>
                <w:t>2025-2031年中国显示驱动器行业研究与前景趋势分析报告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18f6aeb414261" w:history="1">
                <w:r>
                  <w:rPr>
                    <w:rStyle w:val="Hyperlink"/>
                  </w:rPr>
                  <w:t>https://www.20087.com/2/67/XianShiQuDongQiDeFaZhanQianJing.html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驱动器是显示屏的关键组件，负责控制像素的点亮和颜色显示，对显示器的分辨率、刷新率和图像质量起着决定性作用。近年来，随着显示技术的飞速进步，如OLED、QLED和Micro-LED，显示驱动器的技术也在不断演进，以支持更高分辨率和更广色域的显示面板。同时，集成度的提高和功耗的降低，使得显示驱动器在移动设备和可穿戴技术中的应用更加广泛。</w:t>
      </w:r>
      <w:r>
        <w:rPr>
          <w:rFonts w:hint="eastAsia"/>
        </w:rPr>
        <w:br/>
      </w:r>
      <w:r>
        <w:rPr>
          <w:rFonts w:hint="eastAsia"/>
        </w:rPr>
        <w:t>　　未来，显示驱动器的创新将集中于提升性能和增强用户体验。性能提升方面，将开发支持更高刷新率和动态范围的技术，以实现更流畅的动画和更真实的图像显示。用户体验方面，将推动显示驱动器与人工智能算法的结合，如自适应亮度调节和图像增强，以提供更加个性化和舒适的观看体验。此外，随着虚拟现实（VR）和增强现实（AR）技术的发展，对高帧率和低延迟显示驱动器的需求将增加，推动技术的进一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18f6aeb414261" w:history="1">
        <w:r>
          <w:rPr>
            <w:rStyle w:val="Hyperlink"/>
          </w:rPr>
          <w:t>2025-2031年中国显示驱动器行业研究与前景趋势分析报告</w:t>
        </w:r>
      </w:hyperlink>
      <w:r>
        <w:rPr>
          <w:rFonts w:hint="eastAsia"/>
        </w:rPr>
        <w:t>》依托国家统计局、发改委及显示驱动器行业协会的数据，全面分析了显示驱动器行业的产业链、市场规模、需求、价格和现状。显示驱动器报告深入探讨了行业的竞争格局、集中度和品牌影响力，并对显示驱动器未来市场前景和发展趋势进行了科学预测。同时，对显示驱动器重点企业的经营状况和发展战略进行了详细介绍，为投资者、企业决策者和银行信贷部门提供了宝贵的市场情报和决策支持，帮助各方把握显示驱动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显示驱动器行业概述</w:t>
      </w:r>
      <w:r>
        <w:rPr>
          <w:rFonts w:hint="eastAsia"/>
        </w:rPr>
        <w:br/>
      </w:r>
      <w:r>
        <w:rPr>
          <w:rFonts w:hint="eastAsia"/>
        </w:rPr>
        <w:t>　　第一节 显示驱动器定义与分类</w:t>
      </w:r>
      <w:r>
        <w:rPr>
          <w:rFonts w:hint="eastAsia"/>
        </w:rPr>
        <w:br/>
      </w:r>
      <w:r>
        <w:rPr>
          <w:rFonts w:hint="eastAsia"/>
        </w:rPr>
        <w:t>　　第二节 显示驱动器应用领域</w:t>
      </w:r>
      <w:r>
        <w:rPr>
          <w:rFonts w:hint="eastAsia"/>
        </w:rPr>
        <w:br/>
      </w:r>
      <w:r>
        <w:rPr>
          <w:rFonts w:hint="eastAsia"/>
        </w:rPr>
        <w:t>　　第三节 显示驱动器行业经济指标分析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一、显示驱动器行业赢利性评估</w:t>
      </w:r>
      <w:r>
        <w:rPr>
          <w:rFonts w:hint="eastAsia"/>
        </w:rPr>
        <w:br/>
      </w:r>
      <w:r>
        <w:rPr>
          <w:rFonts w:hint="eastAsia"/>
        </w:rPr>
        <w:t>　　　　二、显示驱动器行业成长速度分析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三、显示驱动器附加值提升空间探讨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四、显示驱动器行业进入壁垒分析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五、显示驱动器行业风险性评估</w:t>
      </w:r>
      <w:r>
        <w:rPr>
          <w:rFonts w:hint="eastAsia"/>
        </w:rPr>
        <w:br/>
      </w:r>
      <w:r>
        <w:rPr>
          <w:rFonts w:hint="eastAsia"/>
        </w:rPr>
        <w:t>　　　　六、显示驱动器行业周期性分析</w:t>
      </w:r>
      <w:r>
        <w:rPr>
          <w:rFonts w:hint="eastAsia"/>
        </w:rPr>
        <w:br/>
      </w:r>
      <w:r>
        <w:rPr>
          <w:rFonts w:hint="eastAsia"/>
        </w:rPr>
        <w:t>　　　　七、显示驱动器行业竞争程度指标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八、显示驱动器行业成熟度综合分析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显示驱动器产业链及经营模式分析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三、显示驱动器销售模式与渠道策略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全球显示驱动器市场发展分析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2023-2024年全球显示驱动器行业发展分析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一、全球显示驱动器行业市场规模与趋势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二、全球显示驱动器行业发展特点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三、全球显示驱动器行业竞争格局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主要国家与地区显示驱动器市场分析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2025-2031年全球显示驱动器行业发展趋势与前景预测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一、显示驱动器技术发展趋势</w:t>
      </w:r>
      <w:r>
        <w:rPr>
          <w:rFonts w:hint="eastAsia"/>
        </w:rPr>
        <w:br/>
      </w:r>
      <w:r>
        <w:rPr>
          <w:rFonts w:hint="eastAsia"/>
        </w:rPr>
        <w:t>　　　　二、显示驱动器行业发展趋势</w:t>
      </w:r>
      <w:r>
        <w:rPr>
          <w:rFonts w:hint="eastAsia"/>
        </w:rPr>
        <w:br/>
      </w:r>
      <w:r>
        <w:rPr>
          <w:rFonts w:hint="eastAsia"/>
        </w:rPr>
        <w:t>　　　　三、显示驱动器行业发展潜力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中国显示驱动器行业市场分析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2023-2024年显示驱动器产能与投资动态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一、国内显示驱动器产能现状与利用效率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二、显示驱动器产能扩张与投资动态分析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2025-2031年显示驱动器行业产量统计与趋势预测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一、2020-2024年显示驱动器行业数据与增长趋势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1、2020-2024年显示驱动器产量及增长趋势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2、2020-2024年显示驱动器细分产品产量及份额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二、显示驱动器产量影响因素分析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三、2025-2031年显示驱动器产量预测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2025-2031年显示驱动器市场需求与销售分析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一、2023-2024年显示驱动器行业需求现状</w:t>
      </w:r>
      <w:r>
        <w:rPr>
          <w:rFonts w:hint="eastAsia"/>
        </w:rPr>
        <w:br/>
      </w:r>
      <w:r>
        <w:rPr>
          <w:rFonts w:hint="eastAsia"/>
        </w:rPr>
        <w:t>　　　　二、显示驱动器客户群体与需求特点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三、2020-2024年显示驱动器行业销售规模分析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一、2023-2024年显示驱动器主要细分产品市场现状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2023-2024年中国显示驱动器技术发展研究</w:t>
      </w:r>
      <w:r>
        <w:rPr>
          <w:rFonts w:hint="eastAsia"/>
        </w:rPr>
        <w:br/>
      </w:r>
      <w:r>
        <w:rPr>
          <w:rFonts w:hint="eastAsia"/>
        </w:rPr>
        <w:t>　　第一节 当前显示驱动器技术发展现状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显示驱动器技术未来发展趋势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一、2020-2024年显示驱动器市场价格走势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显示驱动器定价策略与方法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2023-2024年重点区域显示驱动器市场发展概况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2020-2024年中国显示驱动器行业进出口情况分析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显示驱动器行业进口规模与来源分析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一、2020-2024年显示驱动器进口规模分析</w:t>
      </w:r>
      <w:r>
        <w:rPr>
          <w:rFonts w:hint="eastAsia"/>
        </w:rPr>
        <w:br/>
      </w:r>
      <w:r>
        <w:rPr>
          <w:rFonts w:hint="eastAsia"/>
        </w:rPr>
        <w:t>　　　　二、显示驱动器主要进口来源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显示驱动器行业出口规模与目的地分析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一、2020-2024年显示驱动器出口规模分析</w:t>
      </w:r>
      <w:r>
        <w:rPr>
          <w:rFonts w:hint="eastAsia"/>
        </w:rPr>
        <w:br/>
      </w:r>
      <w:r>
        <w:rPr>
          <w:rFonts w:hint="eastAsia"/>
        </w:rPr>
        <w:t>　　　　二、显示驱动器主要出口目的地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2020-2024年中国显示驱动器总体规模与财务指标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中国显示驱动器行业总体规模分析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一、显示驱动器企业数量与结构</w:t>
      </w:r>
      <w:r>
        <w:rPr>
          <w:rFonts w:hint="eastAsia"/>
        </w:rPr>
        <w:br/>
      </w:r>
      <w:r>
        <w:rPr>
          <w:rFonts w:hint="eastAsia"/>
        </w:rPr>
        <w:t>　　　　二、显示驱动器从业人员规模</w:t>
      </w:r>
      <w:r>
        <w:rPr>
          <w:rFonts w:hint="eastAsia"/>
        </w:rPr>
        <w:br/>
      </w:r>
      <w:r>
        <w:rPr>
          <w:rFonts w:hint="eastAsia"/>
        </w:rPr>
        <w:t>　　　　三、显示驱动器行业资产状况</w:t>
      </w:r>
      <w:r>
        <w:rPr>
          <w:rFonts w:hint="eastAsia"/>
        </w:rPr>
        <w:br/>
      </w:r>
      <w:r>
        <w:rPr>
          <w:rFonts w:hint="eastAsia"/>
        </w:rPr>
        <w:t>　　第二节 中国显示驱动器行业财务指标总体分析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显示驱动器行业重点企业经营状况分析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显示驱动器重点企业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显示驱动器领先企业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显示驱动器标杆企业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显示驱动器代表企业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显示驱动器龙头企业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显示驱动器重点企业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显示驱动器行业竞争格局总览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2023-2024年显示驱动器行业竞争力分析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一、显示驱动器供应商议价能力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四、显示驱动器替代品威胁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2020-2024年显示驱动器行业企业并购活动分析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2023-2024年显示驱动器行业会展与招投标活动分析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显示驱动器市场策略分析</w:t>
      </w:r>
      <w:r>
        <w:rPr>
          <w:rFonts w:hint="eastAsia"/>
        </w:rPr>
        <w:br/>
      </w:r>
      <w:r>
        <w:rPr>
          <w:rFonts w:hint="eastAsia"/>
        </w:rPr>
        <w:t>　　　　一、显示驱动器市场定位与拓展策略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二、显示驱动器市场细分与目标客户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显示驱动器销售策略分析</w:t>
      </w:r>
      <w:r>
        <w:rPr>
          <w:rFonts w:hint="eastAsia"/>
        </w:rPr>
        <w:br/>
      </w:r>
      <w:r>
        <w:rPr>
          <w:rFonts w:hint="eastAsia"/>
        </w:rPr>
        <w:t>　　　　一、显示驱动器销售渠道与网络建设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提高显示驱动器企业竞争力建议</w:t>
      </w:r>
      <w:r>
        <w:rPr>
          <w:rFonts w:hint="eastAsia"/>
        </w:rPr>
        <w:br/>
      </w:r>
      <w:r>
        <w:rPr>
          <w:rFonts w:hint="eastAsia"/>
        </w:rPr>
        <w:t>　　　　一、显示驱动器技术创新与管理优化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显示驱动器品牌战略思考</w:t>
      </w:r>
      <w:r>
        <w:rPr>
          <w:rFonts w:hint="eastAsia"/>
        </w:rPr>
        <w:br/>
      </w:r>
      <w:r>
        <w:rPr>
          <w:rFonts w:hint="eastAsia"/>
        </w:rPr>
        <w:t>　　　　一、显示驱动器品牌建设与维护</w:t>
      </w:r>
      <w:r>
        <w:rPr>
          <w:rFonts w:hint="eastAsia"/>
        </w:rPr>
        <w:br/>
      </w:r>
      <w:r>
        <w:rPr>
          <w:rFonts w:hint="eastAsia"/>
        </w:rPr>
        <w:t>　　　　二、显示驱动器品牌影响力与市场竞争力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中国显示驱动器行业风险与对策</w:t>
      </w:r>
      <w:r>
        <w:rPr>
          <w:rFonts w:hint="eastAsia"/>
        </w:rPr>
        <w:br/>
      </w:r>
      <w:r>
        <w:rPr>
          <w:rFonts w:hint="eastAsia"/>
        </w:rPr>
        <w:t>　　第一节 显示驱动器行业SWOT分析</w:t>
      </w:r>
      <w:r>
        <w:rPr>
          <w:rFonts w:hint="eastAsia"/>
        </w:rPr>
        <w:br/>
      </w:r>
      <w:r>
        <w:rPr>
          <w:rFonts w:hint="eastAsia"/>
        </w:rPr>
        <w:t>　　　　一、显示驱动器行业优势分析</w:t>
      </w:r>
      <w:r>
        <w:rPr>
          <w:rFonts w:hint="eastAsia"/>
        </w:rPr>
        <w:br/>
      </w:r>
      <w:r>
        <w:rPr>
          <w:rFonts w:hint="eastAsia"/>
        </w:rPr>
        <w:t>　　　　二、显示驱动器行业劣势分析</w:t>
      </w:r>
      <w:r>
        <w:rPr>
          <w:rFonts w:hint="eastAsia"/>
        </w:rPr>
        <w:br/>
      </w:r>
      <w:r>
        <w:rPr>
          <w:rFonts w:hint="eastAsia"/>
        </w:rPr>
        <w:t>　　　　三、显示驱动器市场机会探索</w:t>
      </w:r>
      <w:r>
        <w:rPr>
          <w:rFonts w:hint="eastAsia"/>
        </w:rPr>
        <w:br/>
      </w:r>
      <w:r>
        <w:rPr>
          <w:rFonts w:hint="eastAsia"/>
        </w:rPr>
        <w:t>　　　　四、显示驱动器市场威胁评估</w:t>
      </w:r>
      <w:r>
        <w:rPr>
          <w:rFonts w:hint="eastAsia"/>
        </w:rPr>
        <w:br/>
      </w:r>
      <w:r>
        <w:rPr>
          <w:rFonts w:hint="eastAsia"/>
        </w:rPr>
        <w:t>　　第二节 显示驱动器行业风险及对策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显示驱动器行业发展环境分析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2025-2031年显示驱动器行业发展趋势与方向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一、显示驱动器行业发展方向预测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二、显示驱动器发展趋势分析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2025-2031年显示驱动器行业发展潜力与机遇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一、显示驱动器市场发展潜力评估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二、显示驱动器新兴市场与机遇探索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(中智-林)显示驱动器行业发展建议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显示驱动器行业历程</w:t>
      </w:r>
      <w:r>
        <w:rPr>
          <w:rFonts w:hint="eastAsia"/>
        </w:rPr>
        <w:br/>
      </w:r>
      <w:r>
        <w:rPr>
          <w:rFonts w:hint="eastAsia"/>
        </w:rPr>
        <w:t>　　图表 显示驱动器行业生命周期</w:t>
      </w:r>
      <w:r>
        <w:rPr>
          <w:rFonts w:hint="eastAsia"/>
        </w:rPr>
        <w:br/>
      </w:r>
      <w:r>
        <w:rPr>
          <w:rFonts w:hint="eastAsia"/>
        </w:rPr>
        <w:t>　　图表 显示驱动器行业产业链分析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2020-2024年显示驱动器行业市场容量分析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2020-2024年中国显示驱动器市场需求量及增速统计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2024年中国显示驱动器行业需求领域分布格局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2020-2024年中国显示驱动器进口数量分析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2020-2024年中国显示驱动器进口金额分析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2020-2024年中国显示驱动器出口数量分析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2020-2024年中国显示驱动器出口金额分析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2024年中国显示驱动器进口国家及地区分析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2024年中国显示驱动器出口国家及地区分析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2020-2024年中国显示驱动器行业企业平均规模情况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18f6aeb414261" w:history="1">
        <w:r>
          <w:rPr>
            <w:rStyle w:val="Hyperlink"/>
          </w:rPr>
          <w:t>2025-2031年中国显示驱动器行业研究与前景趋势分析报告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18f6aeb414261" w:history="1">
        <w:r>
          <w:rPr>
            <w:rStyle w:val="Hyperlink"/>
          </w:rPr>
          <w:t>https://www.20087.com/2/67/XianShiQuDongQiDeFaZhanQianJing.html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2e6a87ad47d9" w:history="1">
      <w:r>
        <w:rPr>
          <w:rStyle w:val="Hyperlink"/>
        </w:rPr>
        <w:t>2025-2031年中国显示驱动器行业研究与前景趋势分析报告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nShiQuDongQiDeFaZhanQianJing.html" TargetMode="External" Id="R8c518f6aeb4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nShiQuDongQiDeFaZhanQianJing.html" TargetMode="External" Id="Rbe272e6a87a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2024-11-11T09:16:00Z</dcterms:created>
  <dcterms:modified xsi:type="dcterms:W3CDTF">2024-11-11T10:16:00Z</dcterms:modified>
  <dc:subject>2025-2031年中国显示驱动器行业研究与前景趋势分析报告</dc:subject>
  <dc:title>2025-2031年中国显示驱动器行业研究与前景趋势分析报告</dc:title>
  <cp:keywords>2025-2031年中国显示驱动器行业研究与前景趋势分析报告</cp:keywords>
  <dc:description>2025-2031年中国显示驱动器行业研究与前景趋势分析报告</dc:description>
</cp:coreProperties>
</file>