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16727bd7d4848" w:history="1">
              <w:r>
                <w:rPr>
                  <w:rStyle w:val="Hyperlink"/>
                </w:rPr>
                <w:t>2025-2031年中国显示驱动ic行业市场调研及趋势预测报告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16727bd7d4848" w:history="1">
              <w:r>
                <w:rPr>
                  <w:rStyle w:val="Hyperlink"/>
                </w:rPr>
                <w:t>2025-2031年中国显示驱动ic行业市场调研及趋势预测报告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16727bd7d4848" w:history="1">
                <w:r>
                  <w:rPr>
                    <w:rStyle w:val="Hyperlink"/>
                  </w:rPr>
                  <w:t>https://www.20087.com/2/87/XianShiQuDongicDeFaZhanQuShi.html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驱动ic是一种用于电子和个人护理的关键技术，近年来随着电子技术和集成电路技术的进步而受到广泛关注。这项技术不仅在提高显示性能和降低成本方面取得了显著进步，还在环保性能和安全性方面实现了突破。近年来，随着电子技术和集成电路技术的进步，显示驱动ic的设计更加合理，提高了显示性能。此外，随着新材料技术和可持续生产方式的发展，市场上出现了更多采用可持续生产方式的显示驱动ic。</w:t>
      </w:r>
      <w:r>
        <w:rPr>
          <w:rFonts w:hint="eastAsia"/>
        </w:rPr>
        <w:br/>
      </w:r>
      <w:r>
        <w:rPr>
          <w:rFonts w:hint="eastAsia"/>
        </w:rPr>
        <w:t>　　未来，显示驱动ic市场预计将持续增长。一方面，随着电子技术和集成电路技术的进步，对于能够提供高效显示性能和良好安全性的显示驱动ic需求将持续增加；另一方面，随着电子技术和集成电路技术的进步，能够提供特殊性能（如多功能集成、智能监测）的显示驱动ic将成为市场新宠。此外，随着环保法规的趋严，开发出更加环保、低能耗的显示驱动ic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16727bd7d4848" w:history="1">
        <w:r>
          <w:rPr>
            <w:rStyle w:val="Hyperlink"/>
          </w:rPr>
          <w:t>2025-2031年中国显示驱动ic行业市场调研及趋势预测报告</w:t>
        </w:r>
      </w:hyperlink>
      <w:r>
        <w:rPr>
          <w:rFonts w:hint="eastAsia"/>
        </w:rPr>
        <w:t>》系统分析了显示驱动ic行业的市场需求、市场规模及价格动态，全面梳理了显示驱动ic产业链结构，并对显示驱动ic细分市场进行了深入探究。报告基于详实数据，科学预测了显示驱动ic市场前景与发展趋势，重点剖析了品牌竞争格局、市场集中度及重点企业的市场地位。通过SWOT分析，报告识别了行业面临的机遇与风险，并提出了针对性发展策略与建议，为显示驱动ic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显示驱动ic行业概述</w:t>
      </w:r>
      <w:r>
        <w:rPr>
          <w:rFonts w:hint="eastAsia"/>
        </w:rPr>
        <w:br/>
      </w:r>
      <w:r>
        <w:rPr>
          <w:rFonts w:hint="eastAsia"/>
        </w:rPr>
        <w:t>　　第一节 显示驱动ic简介</w:t>
      </w:r>
      <w:r>
        <w:rPr>
          <w:rFonts w:hint="eastAsia"/>
        </w:rPr>
        <w:br/>
      </w:r>
      <w:r>
        <w:rPr>
          <w:rFonts w:hint="eastAsia"/>
        </w:rPr>
        <w:t>　　第二节 显示驱动ic的应用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国外显示驱动ic市场发展概况</w:t>
      </w:r>
      <w:r>
        <w:rPr>
          <w:rFonts w:hint="eastAsia"/>
        </w:rPr>
        <w:br/>
      </w:r>
      <w:r>
        <w:rPr>
          <w:rFonts w:hint="eastAsia"/>
        </w:rPr>
        <w:t>　　第一节 全球显示驱动ic市场分析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2025年中国显示驱动ic环境分析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显示驱动ic技术发展分析</w:t>
      </w:r>
      <w:r>
        <w:rPr>
          <w:rFonts w:hint="eastAsia"/>
        </w:rPr>
        <w:br/>
      </w:r>
      <w:r>
        <w:rPr>
          <w:rFonts w:hint="eastAsia"/>
        </w:rPr>
        <w:t>　　第一节 手机触控屏技术发展趋势</w:t>
      </w:r>
      <w:r>
        <w:rPr>
          <w:rFonts w:hint="eastAsia"/>
        </w:rPr>
        <w:br/>
      </w:r>
      <w:r>
        <w:rPr>
          <w:rFonts w:hint="eastAsia"/>
        </w:rPr>
        <w:t>　　第二节 中大尺寸触控屏发展趋势</w:t>
      </w:r>
      <w:r>
        <w:rPr>
          <w:rFonts w:hint="eastAsia"/>
        </w:rPr>
        <w:br/>
      </w:r>
      <w:r>
        <w:rPr>
          <w:rFonts w:hint="eastAsia"/>
        </w:rPr>
        <w:t>　　第三节 笔记本电脑触控屏发展趋势</w:t>
      </w:r>
      <w:r>
        <w:rPr>
          <w:rFonts w:hint="eastAsia"/>
        </w:rPr>
        <w:br/>
      </w:r>
      <w:r>
        <w:rPr>
          <w:rFonts w:hint="eastAsia"/>
        </w:rPr>
        <w:t>　　第四节 METALMESH优势</w:t>
      </w:r>
      <w:r>
        <w:rPr>
          <w:rFonts w:hint="eastAsia"/>
        </w:rPr>
        <w:br/>
      </w:r>
      <w:r>
        <w:rPr>
          <w:rFonts w:hint="eastAsia"/>
        </w:rPr>
        <w:t>　　第五节 METALMESH限制因素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2020-2025年显示驱动ic市场特性分析</w:t>
      </w:r>
      <w:r>
        <w:rPr>
          <w:rFonts w:hint="eastAsia"/>
        </w:rPr>
        <w:br/>
      </w:r>
      <w:r>
        <w:rPr>
          <w:rFonts w:hint="eastAsia"/>
        </w:rPr>
        <w:t>　　第一节 集中度显示驱动ic分析及预测</w:t>
      </w:r>
      <w:r>
        <w:rPr>
          <w:rFonts w:hint="eastAsia"/>
        </w:rPr>
        <w:br/>
      </w:r>
      <w:r>
        <w:rPr>
          <w:rFonts w:hint="eastAsia"/>
        </w:rPr>
        <w:t>　　第二节 显示驱动ic行业SWOT分析及预测</w:t>
      </w:r>
      <w:r>
        <w:rPr>
          <w:rFonts w:hint="eastAsia"/>
        </w:rPr>
        <w:br/>
      </w:r>
      <w:r>
        <w:rPr>
          <w:rFonts w:hint="eastAsia"/>
        </w:rPr>
        <w:t>　　　　一、显示驱动ic优势</w:t>
      </w:r>
      <w:r>
        <w:rPr>
          <w:rFonts w:hint="eastAsia"/>
        </w:rPr>
        <w:br/>
      </w:r>
      <w:r>
        <w:rPr>
          <w:rFonts w:hint="eastAsia"/>
        </w:rPr>
        <w:t>　　　　二、显示驱动ic劣势</w:t>
      </w:r>
      <w:r>
        <w:rPr>
          <w:rFonts w:hint="eastAsia"/>
        </w:rPr>
        <w:br/>
      </w:r>
      <w:r>
        <w:rPr>
          <w:rFonts w:hint="eastAsia"/>
        </w:rPr>
        <w:t>　　　　三、显示驱动ic机会</w:t>
      </w:r>
      <w:r>
        <w:rPr>
          <w:rFonts w:hint="eastAsia"/>
        </w:rPr>
        <w:br/>
      </w:r>
      <w:r>
        <w:rPr>
          <w:rFonts w:hint="eastAsia"/>
        </w:rPr>
        <w:t>　　　　四、显示驱动ic风险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显示下游市场</w:t>
      </w:r>
      <w:r>
        <w:rPr>
          <w:rFonts w:hint="eastAsia"/>
        </w:rPr>
        <w:br/>
      </w:r>
      <w:r>
        <w:rPr>
          <w:rFonts w:hint="eastAsia"/>
        </w:rPr>
        <w:t>　　第一节 触控屏市场规模</w:t>
      </w:r>
      <w:r>
        <w:rPr>
          <w:rFonts w:hint="eastAsia"/>
        </w:rPr>
        <w:br/>
      </w:r>
      <w:r>
        <w:rPr>
          <w:rFonts w:hint="eastAsia"/>
        </w:rPr>
        <w:t>　　第二节 笔记本电脑市场</w:t>
      </w:r>
      <w:r>
        <w:rPr>
          <w:rFonts w:hint="eastAsia"/>
        </w:rPr>
        <w:br/>
      </w:r>
      <w:r>
        <w:rPr>
          <w:rFonts w:hint="eastAsia"/>
        </w:rPr>
        <w:t>　　第三节 平板电脑市场</w:t>
      </w:r>
      <w:r>
        <w:rPr>
          <w:rFonts w:hint="eastAsia"/>
        </w:rPr>
        <w:br/>
      </w:r>
      <w:r>
        <w:rPr>
          <w:rFonts w:hint="eastAsia"/>
        </w:rPr>
        <w:t>　　第四节 全球手机市场</w:t>
      </w:r>
      <w:r>
        <w:rPr>
          <w:rFonts w:hint="eastAsia"/>
        </w:rPr>
        <w:br/>
      </w:r>
      <w:r>
        <w:rPr>
          <w:rFonts w:hint="eastAsia"/>
        </w:rPr>
        <w:t>　　第五节 中国手机市场</w:t>
      </w:r>
      <w:r>
        <w:rPr>
          <w:rFonts w:hint="eastAsia"/>
        </w:rPr>
        <w:br/>
      </w:r>
      <w:r>
        <w:rPr>
          <w:rFonts w:hint="eastAsia"/>
        </w:rPr>
        <w:t>　　第六节 UHD-TV市场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2020-2025年显示驱动ic所属行业经济运行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2020-2025年显示驱动ic所属行业偿债能力分析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2020-2025年显示驱动ic所属行业盈利能力分析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2020-2025年显示驱动ic所属行业发展能力分析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2020-2025年显示驱动ic所属行业企业数量及变化趋势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触控与驱动IC产业</w:t>
      </w:r>
      <w:r>
        <w:rPr>
          <w:rFonts w:hint="eastAsia"/>
        </w:rPr>
        <w:br/>
      </w:r>
      <w:r>
        <w:rPr>
          <w:rFonts w:hint="eastAsia"/>
        </w:rPr>
        <w:t>　　第一节 驱动IC发展趋势</w:t>
      </w:r>
      <w:r>
        <w:rPr>
          <w:rFonts w:hint="eastAsia"/>
        </w:rPr>
        <w:br/>
      </w:r>
      <w:r>
        <w:rPr>
          <w:rFonts w:hint="eastAsia"/>
        </w:rPr>
        <w:t>　　第二节 显示驱动ic市场</w:t>
      </w:r>
      <w:r>
        <w:rPr>
          <w:rFonts w:hint="eastAsia"/>
        </w:rPr>
        <w:br/>
      </w:r>
      <w:r>
        <w:rPr>
          <w:rFonts w:hint="eastAsia"/>
        </w:rPr>
        <w:t>　　第三节 显示驱动ic产业</w:t>
      </w:r>
      <w:r>
        <w:rPr>
          <w:rFonts w:hint="eastAsia"/>
        </w:rPr>
        <w:br/>
      </w:r>
      <w:r>
        <w:rPr>
          <w:rFonts w:hint="eastAsia"/>
        </w:rPr>
        <w:t>　　第四节 中国中小尺寸驱动IC市场</w:t>
      </w:r>
      <w:r>
        <w:rPr>
          <w:rFonts w:hint="eastAsia"/>
        </w:rPr>
        <w:br/>
      </w:r>
      <w:r>
        <w:rPr>
          <w:rFonts w:hint="eastAsia"/>
        </w:rPr>
        <w:t>　　第五节 触控屏厂家排名</w:t>
      </w:r>
      <w:r>
        <w:rPr>
          <w:rFonts w:hint="eastAsia"/>
        </w:rPr>
        <w:br/>
      </w:r>
      <w:r>
        <w:rPr>
          <w:rFonts w:hint="eastAsia"/>
        </w:rPr>
        <w:t>　　第六节 触控IC产业发展</w:t>
      </w:r>
      <w:r>
        <w:rPr>
          <w:rFonts w:hint="eastAsia"/>
        </w:rPr>
        <w:br/>
      </w:r>
      <w:r>
        <w:rPr>
          <w:rFonts w:hint="eastAsia"/>
        </w:rPr>
        <w:t>　　第七节 触控IC市场规模</w:t>
      </w:r>
      <w:r>
        <w:rPr>
          <w:rFonts w:hint="eastAsia"/>
        </w:rPr>
        <w:br/>
      </w:r>
      <w:r>
        <w:rPr>
          <w:rFonts w:hint="eastAsia"/>
        </w:rPr>
        <w:t>　　第八节 触控IC发展趋势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主要厂家分析</w:t>
      </w:r>
      <w:r>
        <w:rPr>
          <w:rFonts w:hint="eastAsia"/>
        </w:rPr>
        <w:br/>
      </w:r>
      <w:r>
        <w:rPr>
          <w:rFonts w:hint="eastAsia"/>
        </w:rPr>
        <w:t>　　第一节 驱动IC厂家研究</w:t>
      </w:r>
      <w:r>
        <w:rPr>
          <w:rFonts w:hint="eastAsia"/>
        </w:rPr>
        <w:br/>
      </w:r>
      <w:r>
        <w:rPr>
          <w:rFonts w:hint="eastAsia"/>
        </w:rPr>
        <w:t>　　　　一、RENESAS瑞萨</w:t>
      </w:r>
      <w:r>
        <w:rPr>
          <w:rFonts w:hint="eastAsia"/>
        </w:rPr>
        <w:br/>
      </w:r>
      <w:r>
        <w:rPr>
          <w:rFonts w:hint="eastAsia"/>
        </w:rPr>
        <w:t>　　　　二、联咏</w:t>
      </w:r>
      <w:r>
        <w:rPr>
          <w:rFonts w:hint="eastAsia"/>
        </w:rPr>
        <w:br/>
      </w:r>
      <w:r>
        <w:rPr>
          <w:rFonts w:hint="eastAsia"/>
        </w:rPr>
        <w:t>　　　　三、奇景（HIMAX）</w:t>
      </w:r>
      <w:r>
        <w:rPr>
          <w:rFonts w:hint="eastAsia"/>
        </w:rPr>
        <w:br/>
      </w:r>
      <w:r>
        <w:rPr>
          <w:rFonts w:hint="eastAsia"/>
        </w:rPr>
        <w:t>　　　　四、奕力（ILITEK）</w:t>
      </w:r>
      <w:r>
        <w:rPr>
          <w:rFonts w:hint="eastAsia"/>
        </w:rPr>
        <w:br/>
      </w:r>
      <w:r>
        <w:rPr>
          <w:rFonts w:hint="eastAsia"/>
        </w:rPr>
        <w:t>　　　　五、瑞鼎（RAYDIUM）</w:t>
      </w:r>
      <w:r>
        <w:rPr>
          <w:rFonts w:hint="eastAsia"/>
        </w:rPr>
        <w:br/>
      </w:r>
      <w:r>
        <w:rPr>
          <w:rFonts w:hint="eastAsia"/>
        </w:rPr>
        <w:t>　　第二节 触控IC设计公司研究</w:t>
      </w:r>
      <w:r>
        <w:rPr>
          <w:rFonts w:hint="eastAsia"/>
        </w:rPr>
        <w:br/>
      </w:r>
      <w:r>
        <w:rPr>
          <w:rFonts w:hint="eastAsia"/>
        </w:rPr>
        <w:t>　　　　一、MELFAS</w:t>
      </w:r>
      <w:r>
        <w:rPr>
          <w:rFonts w:hint="eastAsia"/>
        </w:rPr>
        <w:br/>
      </w:r>
      <w:r>
        <w:rPr>
          <w:rFonts w:hint="eastAsia"/>
        </w:rPr>
        <w:t>　　　　二、敦泰FOCALTECH</w:t>
      </w:r>
      <w:r>
        <w:rPr>
          <w:rFonts w:hint="eastAsia"/>
        </w:rPr>
        <w:br/>
      </w:r>
      <w:r>
        <w:rPr>
          <w:rFonts w:hint="eastAsia"/>
        </w:rPr>
        <w:t>　　　　三、汇顶科技GOODIX</w:t>
      </w:r>
      <w:r>
        <w:rPr>
          <w:rFonts w:hint="eastAsia"/>
        </w:rPr>
        <w:br/>
      </w:r>
      <w:r>
        <w:rPr>
          <w:rFonts w:hint="eastAsia"/>
        </w:rPr>
        <w:t>　　　　四、义隆电子（ELANMICRRO ELECTRONICS）</w:t>
      </w:r>
      <w:r>
        <w:rPr>
          <w:rFonts w:hint="eastAsia"/>
        </w:rPr>
        <w:br/>
      </w:r>
      <w:r>
        <w:rPr>
          <w:rFonts w:hint="eastAsia"/>
        </w:rPr>
        <w:t>　　　　五、SYNAPTICS</w:t>
      </w:r>
      <w:r>
        <w:rPr>
          <w:rFonts w:hint="eastAsia"/>
        </w:rPr>
        <w:br/>
      </w:r>
      <w:r>
        <w:rPr>
          <w:rFonts w:hint="eastAsia"/>
        </w:rPr>
        <w:t>　　第三节 驱动IC产业链厂家研究</w:t>
      </w:r>
      <w:r>
        <w:rPr>
          <w:rFonts w:hint="eastAsia"/>
        </w:rPr>
        <w:br/>
      </w:r>
      <w:r>
        <w:rPr>
          <w:rFonts w:hint="eastAsia"/>
        </w:rPr>
        <w:t>　　　　一、南茂科技CHIPMOS</w:t>
      </w:r>
      <w:r>
        <w:rPr>
          <w:rFonts w:hint="eastAsia"/>
        </w:rPr>
        <w:br/>
      </w:r>
      <w:r>
        <w:rPr>
          <w:rFonts w:hint="eastAsia"/>
        </w:rPr>
        <w:t>　　　　二、颀邦科技（CHIPBOND）</w:t>
      </w:r>
      <w:r>
        <w:rPr>
          <w:rFonts w:hint="eastAsia"/>
        </w:rPr>
        <w:br/>
      </w:r>
      <w:r>
        <w:rPr>
          <w:rFonts w:hint="eastAsia"/>
        </w:rPr>
        <w:t>　　　　三、世界先进（VIS）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2025-2031年显示驱动ic投资建议</w:t>
      </w:r>
      <w:r>
        <w:rPr>
          <w:rFonts w:hint="eastAsia"/>
        </w:rPr>
        <w:br/>
      </w:r>
      <w:r>
        <w:rPr>
          <w:rFonts w:hint="eastAsia"/>
        </w:rPr>
        <w:t>　　第一节 显示驱动ic投资环境分析</w:t>
      </w:r>
      <w:r>
        <w:rPr>
          <w:rFonts w:hint="eastAsia"/>
        </w:rPr>
        <w:br/>
      </w:r>
      <w:r>
        <w:rPr>
          <w:rFonts w:hint="eastAsia"/>
        </w:rPr>
        <w:t>　　第二节 显示驱动ic投资进入壁垒分析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中~智~林~：显示驱动ic投资建议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显示驱动ic行业历程</w:t>
      </w:r>
      <w:r>
        <w:rPr>
          <w:rFonts w:hint="eastAsia"/>
        </w:rPr>
        <w:br/>
      </w:r>
      <w:r>
        <w:rPr>
          <w:rFonts w:hint="eastAsia"/>
        </w:rPr>
        <w:t>　　图表 显示驱动ic行业生命周期</w:t>
      </w:r>
      <w:r>
        <w:rPr>
          <w:rFonts w:hint="eastAsia"/>
        </w:rPr>
        <w:br/>
      </w:r>
      <w:r>
        <w:rPr>
          <w:rFonts w:hint="eastAsia"/>
        </w:rPr>
        <w:t>　　图表 显示驱动ic行业产业链分析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2020-2025年中国显示驱动ic行业市场规模及增长情况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2020-2025年显示驱动ic行业市场容量分析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2020-2025年中国显示驱动ic行业产能统计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2020-2025年中国显示驱动ic行业产量及增长趋势</w:t>
      </w:r>
      <w:r>
        <w:rPr>
          <w:rFonts w:hint="eastAsia"/>
        </w:rPr>
        <w:br/>
      </w:r>
      <w:r>
        <w:rPr>
          <w:rFonts w:hint="eastAsia"/>
        </w:rPr>
        <w:t>　　图表 显示驱动ic行业动态</w:t>
      </w:r>
      <w:r>
        <w:rPr>
          <w:rFonts w:hint="eastAsia"/>
        </w:rPr>
        <w:br/>
      </w:r>
      <w:r>
        <w:rPr>
          <w:rFonts w:hint="eastAsia"/>
        </w:rPr>
        <w:t>　　图表 2020-2025年中国显示驱动ic市场需求量及增速统计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2025年中国显示驱动ic行业需求领域分布格局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2020-2025年中国显示驱动ic行业销售收入分析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2020-2025年中国显示驱动ic行业盈利情况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2020-2025年中国显示驱动ic行业利润总额统计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2020-2025年中国显示驱动ic进口数量分析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2020-2025年中国显示驱动ic进口金额分析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2020-2025年中国显示驱动ic出口数量分析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2020-2025年中国显示驱动ic出口金额分析</w:t>
      </w:r>
      <w:r>
        <w:rPr>
          <w:rFonts w:hint="eastAsia"/>
        </w:rPr>
        <w:br/>
      </w:r>
      <w:r>
        <w:rPr>
          <w:rFonts w:hint="eastAsia"/>
        </w:rPr>
        <w:t>　　图表 2025年中国显示驱动ic进口国家及地区分析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2025年中国显示驱动ic出口国家及地区分析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2020-2025年中国显示驱动ic行业企业数量情况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2020-2025年中国显示驱动ic行业企业平均规模情况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**地区显示驱动ic行业市场需求情况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**地区显示驱动ic行业市场需求情况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**地区显示驱动ic行业市场需求情况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**地区显示驱动ic行业市场需求情况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显示驱动ic重点企业（一）基本信息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显示驱动ic重点企业（一）经营情况分析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显示驱动ic重点企业（一）主要经济指标情况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显示驱动ic重点企业（一）盈利能力情况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显示驱动ic重点企业（一）偿债能力情况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显示驱动ic重点企业（一）运营能力情况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显示驱动ic重点企业（一）成长能力情况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显示驱动ic重点企业（二）基本信息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显示驱动ic重点企业（二）经营情况分析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显示驱动ic重点企业（二）主要经济指标情况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显示驱动ic重点企业（二）盈利能力情况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显示驱动ic重点企业（二）偿债能力情况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显示驱动ic重点企业（二）运营能力情况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显示驱动ic重点企业（二）成长能力情况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显示驱动ic重点企业（三）基本信息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显示驱动ic重点企业（三）经营情况分析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显示驱动ic重点企业（三）主要经济指标情况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显示驱动ic重点企业（三）盈利能力情况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显示驱动ic重点企业（三）偿债能力情况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显示驱动ic重点企业（三）运营能力情况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显示驱动ic重点企业（三）成长能力情况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2025-2031年中国显示驱动ic行业产能预测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2025-2031年中国显示驱动ic行业产量预测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2025-2031年中国显示驱动ic市场需求量预测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2025-2031年中国显示驱动ic行业供需平衡预测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2025-2031年中国显示驱动ic行业风险分析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2025-2031年中国显示驱动ic行业市场容量预测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2025-2031年中国显示驱动ic行业市场规模预测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2025-2031年中国显示驱动ic市场前景分析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2025-2031年中国显示驱动ic行业发展趋势预测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16727bd7d4848" w:history="1">
        <w:r>
          <w:rPr>
            <w:rStyle w:val="Hyperlink"/>
          </w:rPr>
          <w:t>2025-2031年中国显示驱动ic行业市场调研及趋势预测报告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16727bd7d4848" w:history="1">
        <w:r>
          <w:rPr>
            <w:rStyle w:val="Hyperlink"/>
          </w:rPr>
          <w:t>https://www.20087.com/2/87/XianShiQuDongicDeFaZhanQuShi.html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热点：国内常用的led驱动芯片、显示驱动ic公司、tddi芯片出货排名、显示驱动ic市场格局、触摸芯片和屏幕驱动芯片、显示驱动ic发展历程、屏幕驱动芯片工作原理、显示驱动ic设计公司上市、LED可调制驱动IC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4f5da81fc4467" w:history="1">
      <w:r>
        <w:rPr>
          <w:rStyle w:val="Hyperlink"/>
        </w:rPr>
        <w:t>2025-2031年中国显示驱动ic行业市场调研及趋势预测报告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XianShiQuDongicDeFaZhanQuShi.html" TargetMode="External" Id="R5ba16727bd7d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XianShiQuDongicDeFaZhanQuShi.html" TargetMode="External" Id="Rcc14f5da81fc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2025-06-04T00:56:00Z</dcterms:created>
  <dcterms:modified xsi:type="dcterms:W3CDTF">2025-06-04T01:56:00Z</dcterms:modified>
  <dc:subject>2025-2031年中国显示驱动ic行业市场调研及趋势预测报告</dc:subject>
  <dc:title>2025-2031年中国显示驱动ic行业市场调研及趋势预测报告</dc:title>
  <cp:keywords>2025-2031年中国显示驱动ic行业市场调研及趋势预测报告</cp:keywords>
  <dc:description>2025-2031年中国显示驱动ic行业市场调研及趋势预测报告</dc:description>
</cp:coreProperties>
</file>