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8f91cce5947a6" w:history="1">
              <w:r>
                <w:rPr>
                  <w:rStyle w:val="Hyperlink"/>
                </w:rPr>
                <w:t>2025-2031年中国MP3播放器行业调查研究分析及未来趋势预测报告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8f91cce5947a6" w:history="1">
              <w:r>
                <w:rPr>
                  <w:rStyle w:val="Hyperlink"/>
                </w:rPr>
                <w:t>2025-2031年中国MP3播放器行业调查研究分析及未来趋势预测报告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8f91cce5947a6" w:history="1">
                <w:r>
                  <w:rPr>
                    <w:rStyle w:val="Hyperlink"/>
                  </w:rPr>
                  <w:t>https://www.20087.com/2/37/MP3BoFangQiHangYeFenXiBaoGao.html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曾是数字音乐时代的标志性产品，但随着智能手机的普及，其市场份额大幅缩减。然而，对于部分音乐爱好者和运动员而言，MP3播放器依然具有不可替代的价值，尤其是在不需要额外功能干扰的纯粹音乐享受场合。近年来，高端MP3播放器市场，如Hi-Fi级播放器，因其卓越的音质和设计，仍然保持着稳定的消费群体。</w:t>
      </w:r>
      <w:r>
        <w:rPr>
          <w:rFonts w:hint="eastAsia"/>
        </w:rPr>
        <w:br/>
      </w:r>
      <w:r>
        <w:rPr>
          <w:rFonts w:hint="eastAsia"/>
        </w:rPr>
        <w:t>　　未来，MP3播放器将更加注重音质和个性化。随着音频技术的进步，高解析度音频和无线传输协议的完善，MP3播放器将提供更加纯净和高保真的音乐体验。同时，定制化和个性化设计将成为产品差异化竞争的关键，满足不同用户对音质、外观和便携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8f91cce5947a6" w:history="1">
        <w:r>
          <w:rPr>
            <w:rStyle w:val="Hyperlink"/>
          </w:rPr>
          <w:t>2025-2031年中国MP3播放器行业调查研究分析及未来趋势预测报告</w:t>
        </w:r>
      </w:hyperlink>
      <w:r>
        <w:rPr>
          <w:rFonts w:hint="eastAsia"/>
        </w:rPr>
        <w:t>》主要依据国家统计局、发改委、国务院发展研究中心、国家信息中心、MP3播放器相关协会的基础信息以及MP3播放器科研单位等提供的大量详实资料，对MP3播放器行业发展环境、MP3播放器产业链、MP3播放器市场供需、MP3播放器市场价格、MP3播放器重点企业等现状进行深入研究，并重点预测了MP3播放器行业市场前景及MP3播放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8f91cce5947a6" w:history="1">
        <w:r>
          <w:rPr>
            <w:rStyle w:val="Hyperlink"/>
          </w:rPr>
          <w:t>2025-2031年中国MP3播放器行业调查研究分析及未来趋势预测报告</w:t>
        </w:r>
      </w:hyperlink>
      <w:r>
        <w:rPr>
          <w:rFonts w:hint="eastAsia"/>
        </w:rPr>
        <w:t>》揭示了MP3播放器市场潜在需求与机会，为战略投资者选择恰当的MP3播放器投资时机和公司领导层做MP3播放器战略规划提供准确的MP3播放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中国MP3播放器行业发展环境</w:t>
      </w:r>
      <w:r>
        <w:rPr>
          <w:rFonts w:hint="eastAsia"/>
        </w:rPr>
        <w:br/>
      </w:r>
      <w:r>
        <w:rPr>
          <w:rFonts w:hint="eastAsia"/>
        </w:rPr>
        <w:t>　　第一节 MP3播放器行业及属性分析</w:t>
      </w:r>
      <w:r>
        <w:rPr>
          <w:rFonts w:hint="eastAsia"/>
        </w:rPr>
        <w:br/>
      </w:r>
      <w:r>
        <w:rPr>
          <w:rFonts w:hint="eastAsia"/>
        </w:rPr>
        <w:t>　　　　一、MP3播放器行业定义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四、MP3播放器行业周期属性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MP3播放器行业政策发展环境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二、MP3播放器产业发展规划</w:t>
      </w:r>
      <w:r>
        <w:rPr>
          <w:rFonts w:hint="eastAsia"/>
        </w:rPr>
        <w:br/>
      </w:r>
      <w:r>
        <w:rPr>
          <w:rFonts w:hint="eastAsia"/>
        </w:rPr>
        <w:t>　　　　三、MP3播放器行业标准政策</w:t>
      </w:r>
      <w:r>
        <w:rPr>
          <w:rFonts w:hint="eastAsia"/>
        </w:rPr>
        <w:br/>
      </w:r>
      <w:r>
        <w:rPr>
          <w:rFonts w:hint="eastAsia"/>
        </w:rPr>
        <w:t>　　　　四、MP3播放器市场应用政策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中国MP3播放器行业发展分析</w:t>
      </w:r>
      <w:r>
        <w:rPr>
          <w:rFonts w:hint="eastAsia"/>
        </w:rPr>
        <w:br/>
      </w:r>
      <w:r>
        <w:rPr>
          <w:rFonts w:hint="eastAsia"/>
        </w:rPr>
        <w:t>　　第一节 中国MP3播放器行业的发展概况</w:t>
      </w:r>
      <w:r>
        <w:rPr>
          <w:rFonts w:hint="eastAsia"/>
        </w:rPr>
        <w:br/>
      </w:r>
      <w:r>
        <w:rPr>
          <w:rFonts w:hint="eastAsia"/>
        </w:rPr>
        <w:t>　　　　一、MP3播放器行业对国民经济和社会发展的贡献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二、2025年中国MP3播放器行业政策环境综述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2019-2024年中国MP3播放器行业的发展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一、2019-2024年中国MP3播放器行业的运行分析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二、2025年MP3播放器行业经济运行分析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中国MP3播放器行业发展存在的问题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一、中国MP3播放器行业供需值得关注的问题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二、MP3播放器行业发展亟需解决的问题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三、MP3播放器工业的应急机制需要加强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四、MP3播放器企业经营困境分析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中国MP3播放器行业的发展对策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中国MP3播放器行业经济运行分析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2019-2024年中国MP3播放器行业经济规模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一、2019-2024年MP3播放器行业企业数量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二、2019-2024年MP3播放器行业资产规模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三、2019-2024年MP3播放器行业收入规模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四、2019-2024年MP3播放器行业产值规模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五、2019-2024年MP3播放器行业利润规模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2019-2024年中国MP3播放器行业区域结构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2019-2024年中国MP3播放器行业规模结构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2019-2024年中国MP3播放器行业控股结构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中国MP3播放器行业重点区域市场发展分析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一、2019-2024年MP3播放器行业发展环境分析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二、2019-2024年MP3播放器市场供需现状分析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三、2019-2024年MP3播放器行业发展现状分析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四、2025-2031年MP3播放器行业发展前景预测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五、2025-2031年MP3播放器行业投资风险预测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一、2019-2024年MP3播放器行业发展环境分析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二、2019-2024年MP3播放器市场供需现状分析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三、2019-2024年MP3播放器行业发展现状分析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四、2025-2031年MP3播放器行业发展前景预测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五、2025-2031年MP3播放器行业投资风险预测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一、2019-2024年MP3播放器行业发展环境分析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二、2019-2024年MP3播放器市场供需现状分析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三、2019-2024年MP3播放器行业发展现状分析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四、2025-2031年MP3播放器行业发展前景预测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五、2025-2031年MP3播放器行业投资风险预测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一、2019-2024年MP3播放器行业发展环境分析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二、2019-2024年MP3播放器市场供需现状分析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三、2019-2024年MP3播放器行业发展现状分析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四、2025-2031年MP3播放器行业发展前景预测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五、2025-2031年MP3播放器行业投资风险预测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中国MP3播放器行业盈利现状</w:t>
      </w:r>
      <w:r>
        <w:rPr>
          <w:rFonts w:hint="eastAsia"/>
        </w:rPr>
        <w:br/>
      </w:r>
      <w:r>
        <w:rPr>
          <w:rFonts w:hint="eastAsia"/>
        </w:rPr>
        <w:t>　　第一节 中国MP3播放器行业整体运行指标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一、2019-2024年MP3播放器行业偿债能力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二、2019-2024年MP3播放器行业发展能力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三、2019-2024年MP3播放器行业经营能力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四、2019-2024年MP3播放器行业盈利能力</w:t>
      </w:r>
      <w:r>
        <w:rPr>
          <w:rFonts w:hint="eastAsia"/>
        </w:rPr>
        <w:br/>
      </w:r>
      <w:r>
        <w:rPr>
          <w:rFonts w:hint="eastAsia"/>
        </w:rPr>
        <w:t>　　第二节 中国MP3播放器行业成本分析</w:t>
      </w:r>
      <w:r>
        <w:rPr>
          <w:rFonts w:hint="eastAsia"/>
        </w:rPr>
        <w:br/>
      </w:r>
      <w:r>
        <w:rPr>
          <w:rFonts w:hint="eastAsia"/>
        </w:rPr>
        <w:t>　　第三节 中国MP3播放器行业产销运存分析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中国MP3播放器行业整体盈利指标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中国MP3播放器行业盈利结构分析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MP3播放器行业产品市场价格分析与预测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2019-2024年MP3播放器行业产品市场价格回顾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2025年MP3播放器行业产品市场价格现状分析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影响MP3播放器行业产品市场价格因素分析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2025-2031年MP3播放器行业产品市场价格走势预测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中国MP3播放器行业进出口情况分析预测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2019-2024年中国MP3播放器行业进出口情况分析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一、2019-2024年中国MP3播放器行业进口分析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二、2019-2024年中国MP3播放器行业出口分析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2025-2031年中国MP3播放器行业进出口情况预测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一、2025-2031年中国MP3播放器行业进口预测分析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二、2025-2031年中国MP3播放器行业出口预测分析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影响MP3播放器行业进出口变化的主要原因分析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中国MP3播放器行业重点企业竞争力分析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MP3播放器企业（一）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三、MP3播放器企业经营状况</w:t>
      </w:r>
      <w:r>
        <w:rPr>
          <w:rFonts w:hint="eastAsia"/>
        </w:rPr>
        <w:br/>
      </w:r>
      <w:r>
        <w:rPr>
          <w:rFonts w:hint="eastAsia"/>
        </w:rPr>
        <w:t>　　　　四、MP3播放器企业发展策略</w:t>
      </w:r>
      <w:r>
        <w:rPr>
          <w:rFonts w:hint="eastAsia"/>
        </w:rPr>
        <w:br/>
      </w:r>
      <w:r>
        <w:rPr>
          <w:rFonts w:hint="eastAsia"/>
        </w:rPr>
        <w:t>　　第二节 MP3播放器企业（二）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三、MP3播放器企业经营状况</w:t>
      </w:r>
      <w:r>
        <w:rPr>
          <w:rFonts w:hint="eastAsia"/>
        </w:rPr>
        <w:br/>
      </w:r>
      <w:r>
        <w:rPr>
          <w:rFonts w:hint="eastAsia"/>
        </w:rPr>
        <w:t>　　　　四、MP3播放器企业发展策略</w:t>
      </w:r>
      <w:r>
        <w:rPr>
          <w:rFonts w:hint="eastAsia"/>
        </w:rPr>
        <w:br/>
      </w:r>
      <w:r>
        <w:rPr>
          <w:rFonts w:hint="eastAsia"/>
        </w:rPr>
        <w:t>　　第三节 MP3播放器企业（三）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三、MP3播放器企业经营状况</w:t>
      </w:r>
      <w:r>
        <w:rPr>
          <w:rFonts w:hint="eastAsia"/>
        </w:rPr>
        <w:br/>
      </w:r>
      <w:r>
        <w:rPr>
          <w:rFonts w:hint="eastAsia"/>
        </w:rPr>
        <w:t>　　　　四、MP3播放器企业发展策略</w:t>
      </w:r>
      <w:r>
        <w:rPr>
          <w:rFonts w:hint="eastAsia"/>
        </w:rPr>
        <w:br/>
      </w:r>
      <w:r>
        <w:rPr>
          <w:rFonts w:hint="eastAsia"/>
        </w:rPr>
        <w:t>　　第四节 MP3播放器企业（四）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三、MP3播放器企业经营状况</w:t>
      </w:r>
      <w:r>
        <w:rPr>
          <w:rFonts w:hint="eastAsia"/>
        </w:rPr>
        <w:br/>
      </w:r>
      <w:r>
        <w:rPr>
          <w:rFonts w:hint="eastAsia"/>
        </w:rPr>
        <w:t>　　　　四、MP3播放器企业发展策略</w:t>
      </w:r>
      <w:r>
        <w:rPr>
          <w:rFonts w:hint="eastAsia"/>
        </w:rPr>
        <w:br/>
      </w:r>
      <w:r>
        <w:rPr>
          <w:rFonts w:hint="eastAsia"/>
        </w:rPr>
        <w:t>　　第五节 MP3播放器企业（五）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三、MP3播放器企业经营状况</w:t>
      </w:r>
      <w:r>
        <w:rPr>
          <w:rFonts w:hint="eastAsia"/>
        </w:rPr>
        <w:br/>
      </w:r>
      <w:r>
        <w:rPr>
          <w:rFonts w:hint="eastAsia"/>
        </w:rPr>
        <w:t>　　　　四、MP3播放器企业发展策略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中国MP3播放器行业投资状况分析</w:t>
      </w:r>
      <w:r>
        <w:rPr>
          <w:rFonts w:hint="eastAsia"/>
        </w:rPr>
        <w:br/>
      </w:r>
      <w:r>
        <w:rPr>
          <w:rFonts w:hint="eastAsia"/>
        </w:rPr>
        <w:t>　　第一节 MP3播放器行业投资优劣势分析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MP3播放器行业投资概述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一、2019-2024年MP3播放器行业投资规模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二、2019-2024年MP3播放器行业投资结构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三、2019-2024年MP3播放器行业投资增速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四、2019-2024年MP3播放器行业投资地区</w:t>
      </w:r>
      <w:r>
        <w:rPr>
          <w:rFonts w:hint="eastAsia"/>
        </w:rPr>
        <w:br/>
      </w:r>
      <w:r>
        <w:rPr>
          <w:rFonts w:hint="eastAsia"/>
        </w:rPr>
        <w:t>　　第三节 MP3播放器行业投资机会分析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一、MP3播放器行业投资项目分析</w:t>
      </w:r>
      <w:r>
        <w:rPr>
          <w:rFonts w:hint="eastAsia"/>
        </w:rPr>
        <w:br/>
      </w:r>
      <w:r>
        <w:rPr>
          <w:rFonts w:hint="eastAsia"/>
        </w:rPr>
        <w:t>　　　　二、MP3播放器行业细分行业投资机会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五、MP3播放器行业投资新方向</w:t>
      </w:r>
      <w:r>
        <w:rPr>
          <w:rFonts w:hint="eastAsia"/>
        </w:rPr>
        <w:br/>
      </w:r>
      <w:r>
        <w:rPr>
          <w:rFonts w:hint="eastAsia"/>
        </w:rPr>
        <w:t>　　第四节 MP3播放器行业投资前景分析</w:t>
      </w:r>
      <w:r>
        <w:rPr>
          <w:rFonts w:hint="eastAsia"/>
        </w:rPr>
        <w:br/>
      </w:r>
      <w:r>
        <w:rPr>
          <w:rFonts w:hint="eastAsia"/>
        </w:rPr>
        <w:t>　　　　一、MP3播放器行业市场发展前景分析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二、MP3播放器行业市场蕴藏的商机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三、MP3播放器行业金融危机下的发展前景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四、2025-2031年MP3播放器行业市场面临的发展商机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中国MP3播放器行业发展趋势与规划建议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中国MP3播放器市场趋势预测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一、2019-2024年中国MP3播放器市场趋势总结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二、2025-2031年中国MP3播放器行业发展趋势分析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中国MP3播放器市场供给趋势预测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一、2025-2031年MP3播放器行业产品技术趋势分析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二、2025-2031年MP3播放器行业产量预测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三、2025-2031年MP3播放器行业市场供给量预测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中国MP3播放器市场需求趋势预测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一、2025-2031年MP3播放器市场需求热点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二、2025-2031年MP3播放器行业国内消费预测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三、2025-2031年MP3播放器行业国内价格预测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中国MP3播放器行业发展规划建议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中国MP3播放器行业企业发展策略建议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MP3播放器市场策略分析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MP3播放器销售策略分析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提高MP3播放器行业企业竞争力的建议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一、提高中国MP3播放器企业核心竞争力的对策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二、MP3播放器企业提升竞争力的主要方向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三、MP3播放器企业核心竞争力的因素及提升途径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四、提高MP3播放器的策略</w:t>
      </w:r>
      <w:r>
        <w:rPr>
          <w:rFonts w:hint="eastAsia"/>
        </w:rPr>
        <w:br/>
      </w:r>
      <w:r>
        <w:rPr>
          <w:rFonts w:hint="eastAsia"/>
        </w:rPr>
        <w:t>　　第四节 中-智-林-－对中国MP3播放器品牌的战略思考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一、MP3播放器行业实施品牌战略的意义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二、MP3播放器行业企业品牌的现状分析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三、MP3播放器行业企业的品牌战略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四、MP3播放器行业品牌战略管理的策略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MP3播放器行业研究结论及建议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8f91cce5947a6" w:history="1">
        <w:r>
          <w:rPr>
            <w:rStyle w:val="Hyperlink"/>
          </w:rPr>
          <w:t>2025-2031年中国MP3播放器行业调查研究分析及未来趋势预测报告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8f91cce5947a6" w:history="1">
        <w:r>
          <w:rPr>
            <w:rStyle w:val="Hyperlink"/>
          </w:rPr>
          <w:t>https://www.20087.com/2/37/MP3BoFangQiHangYeFenXiBaoGao.html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热点：音乐播放器mp3、MP3播放器APP、mp3音乐播放器app、MP3播放器支持什么格式、MP3播放器、MP3播放器品牌排行榜、车载MP3播放器怎么使用、MP3播放器怎么调成u盘模式、MP3播放器u盘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f63d77c6a4c92" w:history="1">
      <w:r>
        <w:rPr>
          <w:rStyle w:val="Hyperlink"/>
        </w:rPr>
        <w:t>2025-2031年中国MP3播放器行业调查研究分析及未来趋势预测报告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P3BoFangQiHangYeFenXiBaoGao.html" TargetMode="External" Id="R4608f91cce59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P3BoFangQiHangYeFenXiBaoGao.html" TargetMode="External" Id="Rbfff63d77c6a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2024-11-14T03:13:00Z</dcterms:created>
  <dcterms:modified xsi:type="dcterms:W3CDTF">2024-11-14T04:13:00Z</dcterms:modified>
  <dc:subject>2025-2031年中国MP3播放器行业调查研究分析及未来趋势预测报告</dc:subject>
  <dc:title>2025-2031年中国MP3播放器行业调查研究分析及未来趋势预测报告</dc:title>
  <cp:keywords>2025-2031年中国MP3播放器行业调查研究分析及未来趋势预测报告</cp:keywords>
  <dc:description>2025-2031年中国MP3播放器行业调查研究分析及未来趋势预测报告</dc:description>
</cp:coreProperties>
</file>