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254866dba4cd3" w:history="1">
              <w:r>
                <w:rPr>
                  <w:rStyle w:val="Hyperlink"/>
                </w:rPr>
                <w:t>2025-2031年中国USB转网口行业发展调研与前景趋势报告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254866dba4cd3" w:history="1">
              <w:r>
                <w:rPr>
                  <w:rStyle w:val="Hyperlink"/>
                </w:rPr>
                <w:t>2025-2031年中国USB转网口行业发展调研与前景趋势报告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254866dba4cd3" w:history="1">
                <w:r>
                  <w:rPr>
                    <w:rStyle w:val="Hyperlink"/>
                  </w:rPr>
                  <w:t>https://www.20087.com/2/97/USBZhuanWangKouShiChangXianZhuangHeQianJing.html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转网口适配器是一种用于将USB接口转换为RJ45网络接口的设备，广泛应用于笔记本电脑、平板电脑等移动设备，以弥补缺少有线网络接口的情况。随着无线网络技术的普及，许多人认为有线连接已不再必要，但实际上，USB转网口适配器在某些场景下仍然非常重要，如需要高速稳定网络连接的办公环境或进行大数据传输时。USB转网口通常内置高质量芯片，确保数据传输的稳定性和安全性。</w:t>
      </w:r>
      <w:r>
        <w:rPr>
          <w:rFonts w:hint="eastAsia"/>
        </w:rPr>
        <w:br/>
      </w:r>
      <w:r>
        <w:rPr>
          <w:rFonts w:hint="eastAsia"/>
        </w:rPr>
        <w:t>　　未来，USB转网口适配器的设计将更加注重兼容性和便携性。随着USB-C接口的广泛应用，支持多种协议的多功能适配器将成为主流，满足不同设备间的连接需求。此外，随着云计算和远程办公的兴起，对高速稳定的网络连接需求持续增长，这将促使USB转网口企业不断提升产品的性能指标，如带宽和抗干扰能力。同时，为了适应移动办公的趋势，适配器的尺寸将进一步缩小，携带更加方便，同时保持良好的散热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254866dba4cd3" w:history="1">
        <w:r>
          <w:rPr>
            <w:rStyle w:val="Hyperlink"/>
          </w:rPr>
          <w:t>2025-2031年中国USB转网口行业发展调研与前景趋势报告</w:t>
        </w:r>
      </w:hyperlink>
      <w:r>
        <w:rPr>
          <w:rFonts w:hint="eastAsia"/>
        </w:rPr>
        <w:t>》是USB转网口项目研究团队依托多年行业监测经验，结合我国USB转网口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USB转网口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USB转网口行业概述</w:t>
      </w:r>
      <w:r>
        <w:rPr>
          <w:rFonts w:hint="eastAsia"/>
        </w:rPr>
        <w:br/>
      </w:r>
      <w:r>
        <w:rPr>
          <w:rFonts w:hint="eastAsia"/>
        </w:rPr>
        <w:t>　　第一节 USB转网口定义与分类</w:t>
      </w:r>
      <w:r>
        <w:rPr>
          <w:rFonts w:hint="eastAsia"/>
        </w:rPr>
        <w:br/>
      </w:r>
      <w:r>
        <w:rPr>
          <w:rFonts w:hint="eastAsia"/>
        </w:rPr>
        <w:t>　　第二节 USB转网口应用领域</w:t>
      </w:r>
      <w:r>
        <w:rPr>
          <w:rFonts w:hint="eastAsia"/>
        </w:rPr>
        <w:br/>
      </w:r>
      <w:r>
        <w:rPr>
          <w:rFonts w:hint="eastAsia"/>
        </w:rPr>
        <w:t>　　第三节 USB转网口行业经济指标分析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USB转网口产业链及经营模式分析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三、USB转网口销售模式及销售渠道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全球USB转网口市场发展综述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2019-2024年全球USB转网口市场规模与趋势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主要国家与地区USB转网口市场分析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2025-2031年全球USB转网口行业发展趋势与前景预测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中国USB转网口行业市场分析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2024-2025年USB转网口产能与投资动态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一、国内USB转网口产能及利用情况</w:t>
      </w:r>
      <w:r>
        <w:rPr>
          <w:rFonts w:hint="eastAsia"/>
        </w:rPr>
        <w:br/>
      </w:r>
      <w:r>
        <w:rPr>
          <w:rFonts w:hint="eastAsia"/>
        </w:rPr>
        <w:t>　　　　二、USB转网口产能扩张与投资动态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2025-2031年USB转网口行业产量统计与趋势预测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一、2019-2024年USB转网口行业产量数据统计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1、2019-2024年USB转网口产量及增长趋势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2、2019-2024年USB转网口细分产品产量及份额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二、影响USB转网口产量的关键因素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三、2025-2031年USB转网口产量预测</w:t>
      </w:r>
      <w:r>
        <w:rPr>
          <w:rFonts w:hint="eastAsia"/>
        </w:rPr>
        <w:br/>
      </w:r>
      <w:r>
        <w:rPr>
          <w:rFonts w:hint="eastAsia"/>
        </w:rPr>
        <w:t>　　第三节 2025-2031年USB转网口市场需求与销售分析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一、2024-2025年USB转网口行业需求现状</w:t>
      </w:r>
      <w:r>
        <w:rPr>
          <w:rFonts w:hint="eastAsia"/>
        </w:rPr>
        <w:br/>
      </w:r>
      <w:r>
        <w:rPr>
          <w:rFonts w:hint="eastAsia"/>
        </w:rPr>
        <w:t>　　　　二、USB转网口客户群体与需求特点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三、2019-2024年USB转网口行业销售规模分析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四、2025-2031年USB转网口市场增长潜力与规模预测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中国USB转网口细分市场与下游应用领域分析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USB转网口细分市场分析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一、2024-2025年USB转网口主要细分产品市场现状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USB转网口下游应用与客户群体分析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一、2024-2025年USB转网口各应用领域市场现状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2024-2025年中国USB转网口技术发展研究</w:t>
      </w:r>
      <w:r>
        <w:rPr>
          <w:rFonts w:hint="eastAsia"/>
        </w:rPr>
        <w:br/>
      </w:r>
      <w:r>
        <w:rPr>
          <w:rFonts w:hint="eastAsia"/>
        </w:rPr>
        <w:t>　　第一节 当前USB转网口技术发展现状</w:t>
      </w:r>
      <w:r>
        <w:rPr>
          <w:rFonts w:hint="eastAsia"/>
        </w:rPr>
        <w:br/>
      </w:r>
      <w:r>
        <w:rPr>
          <w:rFonts w:hint="eastAsia"/>
        </w:rPr>
        <w:t>　　第二节 国内外USB转网口技术差异与原因</w:t>
      </w:r>
      <w:r>
        <w:rPr>
          <w:rFonts w:hint="eastAsia"/>
        </w:rPr>
        <w:br/>
      </w:r>
      <w:r>
        <w:rPr>
          <w:rFonts w:hint="eastAsia"/>
        </w:rPr>
        <w:t>　　第三节 USB转网口技术创新与发展趋势预测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技术进步对USB转网口行业的影响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USB转网口价格机制与竞争策略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一、2019-2024年USB转网口市场价格走势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USB转网口定价策略与方法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2025-2031年USB转网口价格竞争态势与趋势预测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中国USB转网口行业重点区域市场研究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2024-2025年重点区域USB转网口市场发展概况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二、2019-2024年USB转网口市场需求规模情况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三、2025-2031年USB转网口行业发展潜力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二、2019-2024年USB转网口市场需求规模情况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三、2025-2031年USB转网口行业发展潜力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二、2019-2024年USB转网口市场需求规模情况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三、2025-2031年USB转网口行业发展潜力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二、2019-2024年USB转网口市场需求规模情况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三、2025-2031年USB转网口行业发展潜力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二、2019-2024年USB转网口市场需求规模情况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三、2025-2031年USB转网口行业发展潜力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2019-2024年中国USB转网口行业进出口情况分析</w:t>
      </w:r>
      <w:r>
        <w:rPr>
          <w:rFonts w:hint="eastAsia"/>
        </w:rPr>
        <w:br/>
      </w:r>
      <w:r>
        <w:rPr>
          <w:rFonts w:hint="eastAsia"/>
        </w:rPr>
        <w:t>　　第一节 USB转网口行业进口情况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一、2019-2024年USB转网口进口规模及增长情况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二、USB转网口主要进口来源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USB转网口行业出口情况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一、2019-2024年USB转网口出口规模及增长情况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二、USB转网口主要出口目的地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2019-2024年中国USB转网口行业总体发展与财务状况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2019-2024年中国USB转网口行业规模情况</w:t>
      </w:r>
      <w:r>
        <w:rPr>
          <w:rFonts w:hint="eastAsia"/>
        </w:rPr>
        <w:br/>
      </w:r>
      <w:r>
        <w:rPr>
          <w:rFonts w:hint="eastAsia"/>
        </w:rPr>
        <w:t>　　　　一、USB转网口行业企业数量规模</w:t>
      </w:r>
      <w:r>
        <w:rPr>
          <w:rFonts w:hint="eastAsia"/>
        </w:rPr>
        <w:br/>
      </w:r>
      <w:r>
        <w:rPr>
          <w:rFonts w:hint="eastAsia"/>
        </w:rPr>
        <w:t>　　　　二、USB转网口行业从业人员规模</w:t>
      </w:r>
      <w:r>
        <w:rPr>
          <w:rFonts w:hint="eastAsia"/>
        </w:rPr>
        <w:br/>
      </w:r>
      <w:r>
        <w:rPr>
          <w:rFonts w:hint="eastAsia"/>
        </w:rPr>
        <w:t>　　　　三、USB转网口行业市场敏感性分析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2019-2024年中国USB转网口行业财务能力分析</w:t>
      </w:r>
      <w:r>
        <w:rPr>
          <w:rFonts w:hint="eastAsia"/>
        </w:rPr>
        <w:br/>
      </w:r>
      <w:r>
        <w:rPr>
          <w:rFonts w:hint="eastAsia"/>
        </w:rPr>
        <w:t>　　　　一、USB转网口行业盈利能力</w:t>
      </w:r>
      <w:r>
        <w:rPr>
          <w:rFonts w:hint="eastAsia"/>
        </w:rPr>
        <w:br/>
      </w:r>
      <w:r>
        <w:rPr>
          <w:rFonts w:hint="eastAsia"/>
        </w:rPr>
        <w:t>　　　　二、USB转网口行业偿债能力</w:t>
      </w:r>
      <w:r>
        <w:rPr>
          <w:rFonts w:hint="eastAsia"/>
        </w:rPr>
        <w:br/>
      </w:r>
      <w:r>
        <w:rPr>
          <w:rFonts w:hint="eastAsia"/>
        </w:rPr>
        <w:t>　　　　三、USB转网口行业营运能力</w:t>
      </w:r>
      <w:r>
        <w:rPr>
          <w:rFonts w:hint="eastAsia"/>
        </w:rPr>
        <w:br/>
      </w:r>
      <w:r>
        <w:rPr>
          <w:rFonts w:hint="eastAsia"/>
        </w:rPr>
        <w:t>　　　　四、USB转网口行业发展能力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USB转网口行业重点企业调研分析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二、企业USB转网口业务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二、企业USB转网口业务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二、企业USB转网口业务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二、企业USB转网口业务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二、企业USB转网口业务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二、企业USB转网口业务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中国USB转网口行业竞争格局分析</w:t>
      </w:r>
      <w:r>
        <w:rPr>
          <w:rFonts w:hint="eastAsia"/>
        </w:rPr>
        <w:br/>
      </w:r>
      <w:r>
        <w:rPr>
          <w:rFonts w:hint="eastAsia"/>
        </w:rPr>
        <w:t>　　第一节 USB转网口行业竞争格局总览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2024-2025年USB转网口行业竞争力分析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2019-2024年USB转网口行业企业并购活动分析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2024-2025年USB转网口行业会展与招投标活动分析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一、USB转网口行业会展活动及其市场影响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2025年中国USB转网口企业发展企业发展策略与建议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USB转网口销售模式与渠道策略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USB转网口品牌与市场推广策略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USB转网口研发投入与技术创新能力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USB转网口合作联盟与资源整合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中国USB转网口行业风险与对策</w:t>
      </w:r>
      <w:r>
        <w:rPr>
          <w:rFonts w:hint="eastAsia"/>
        </w:rPr>
        <w:br/>
      </w:r>
      <w:r>
        <w:rPr>
          <w:rFonts w:hint="eastAsia"/>
        </w:rPr>
        <w:t>　　第一节 USB转网口行业SWOT分析</w:t>
      </w:r>
      <w:r>
        <w:rPr>
          <w:rFonts w:hint="eastAsia"/>
        </w:rPr>
        <w:br/>
      </w:r>
      <w:r>
        <w:rPr>
          <w:rFonts w:hint="eastAsia"/>
        </w:rPr>
        <w:t>　　　　一、USB转网口行业优势</w:t>
      </w:r>
      <w:r>
        <w:rPr>
          <w:rFonts w:hint="eastAsia"/>
        </w:rPr>
        <w:br/>
      </w:r>
      <w:r>
        <w:rPr>
          <w:rFonts w:hint="eastAsia"/>
        </w:rPr>
        <w:t>　　　　二、USB转网口行业劣势</w:t>
      </w:r>
      <w:r>
        <w:rPr>
          <w:rFonts w:hint="eastAsia"/>
        </w:rPr>
        <w:br/>
      </w:r>
      <w:r>
        <w:rPr>
          <w:rFonts w:hint="eastAsia"/>
        </w:rPr>
        <w:t>　　　　三、USB转网口市场机会</w:t>
      </w:r>
      <w:r>
        <w:rPr>
          <w:rFonts w:hint="eastAsia"/>
        </w:rPr>
        <w:br/>
      </w:r>
      <w:r>
        <w:rPr>
          <w:rFonts w:hint="eastAsia"/>
        </w:rPr>
        <w:t>　　　　四、USB转网口市场威胁</w:t>
      </w:r>
      <w:r>
        <w:rPr>
          <w:rFonts w:hint="eastAsia"/>
        </w:rPr>
        <w:br/>
      </w:r>
      <w:r>
        <w:rPr>
          <w:rFonts w:hint="eastAsia"/>
        </w:rPr>
        <w:t>　　第二节 USB转网口行业风险及对策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2025-2031年中国USB转网口行业前景与发展趋势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2024-2025年USB转网口行业发展环境分析</w:t>
      </w:r>
      <w:r>
        <w:rPr>
          <w:rFonts w:hint="eastAsia"/>
        </w:rPr>
        <w:br/>
      </w:r>
      <w:r>
        <w:rPr>
          <w:rFonts w:hint="eastAsia"/>
        </w:rPr>
        <w:t>　　　　一、USB转网口行业主管部门与监管体制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二、USB转网口行业主要法律法规及政策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三、USB转网口行业标准与质量监管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2025-2031年USB转网口行业发展趋势与方向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2025-2031年USB转网口行业发展潜力与机遇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USB转网口行业研究结论与建议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中智林-－USB转网口行业发展建议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2019-2024年中国USB转网口市场规模及增长情况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2019-2024年中国USB转网口行业产量及增长趋势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2025-2031年中国USB转网口行业产量预测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2019-2024年中国USB转网口行业市场需求及增长情况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2025-2031年中国USB转网口行业市场需求预测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2019-2024年中国USB转网口行业利润及增长情况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**地区USB转网口市场规模及增长情况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**地区USB转网口行业市场需求情况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**地区USB转网口市场规模及增长情况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**地区USB转网口行业市场需求情况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2019-2024年中国USB转网口行业出口情况分析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2019-2024年中国USB转网口行业产品市场价格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2025-2031年中国USB转网口行业产品市场价格走势预测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USB转网口重点企业经营情况分析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USB转网口重点企业经营情况分析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2025-2031年中国USB转网口市场规模预测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2025-2031年中国USB转网口行业利润预测</w:t>
      </w:r>
      <w:r>
        <w:rPr>
          <w:rFonts w:hint="eastAsia"/>
        </w:rPr>
        <w:br/>
      </w:r>
      <w:r>
        <w:rPr>
          <w:rFonts w:hint="eastAsia"/>
        </w:rPr>
        <w:t>　　图表 2025年USB转网口行业壁垒</w:t>
      </w:r>
      <w:r>
        <w:rPr>
          <w:rFonts w:hint="eastAsia"/>
        </w:rPr>
        <w:br/>
      </w:r>
      <w:r>
        <w:rPr>
          <w:rFonts w:hint="eastAsia"/>
        </w:rPr>
        <w:t>　　图表 2025年USB转网口市场前景分析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2025-2031年中国USB转网口市场需求预测</w:t>
      </w:r>
      <w:r>
        <w:rPr>
          <w:rFonts w:hint="eastAsia"/>
        </w:rPr>
        <w:br/>
      </w:r>
      <w:r>
        <w:rPr>
          <w:rFonts w:hint="eastAsia"/>
        </w:rPr>
        <w:t>　　图表 2025年USB转网口发展趋势预测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254866dba4cd3" w:history="1">
        <w:r>
          <w:rPr>
            <w:rStyle w:val="Hyperlink"/>
          </w:rPr>
          <w:t>2025-2031年中国USB转网口行业发展调研与前景趋势报告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254866dba4cd3" w:history="1">
        <w:r>
          <w:rPr>
            <w:rStyle w:val="Hyperlink"/>
          </w:rPr>
          <w:t>https://www.20087.com/2/97/USBZhuanWangKouShiChangXianZhuangHeQianJing.html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380c881544d0" w:history="1">
      <w:r>
        <w:rPr>
          <w:rStyle w:val="Hyperlink"/>
        </w:rPr>
        <w:t>2025-2031年中国USB转网口行业发展调研与前景趋势报告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USBZhuanWangKouShiChangXianZhuangHeQianJing.html" TargetMode="External" Id="R670254866db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USBZhuanWangKouShiChangXianZhuangHeQianJing.html" TargetMode="External" Id="Ra3a2380c8815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2025-03-06T07:03:49Z</dcterms:created>
  <dcterms:modified xsi:type="dcterms:W3CDTF">2025-03-06T08:03:49Z</dcterms:modified>
  <dc:subject>2025-2031年中国USB转网口行业发展调研与前景趋势报告</dc:subject>
  <dc:title>2025-2031年中国USB转网口行业发展调研与前景趋势报告</dc:title>
  <cp:keywords>2025-2031年中国USB转网口行业发展调研与前景趋势报告</cp:keywords>
  <dc:description>2025-2031年中国USB转网口行业发展调研与前景趋势报告</dc:description>
</cp:coreProperties>
</file>