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f634672c1649f9" w:history="1">
              <w:r>
                <w:rPr>
                  <w:rStyle w:val="Hyperlink"/>
                </w:rPr>
                <w:t>2026-2032年中国二氧化氯发生器市场研究与前景趋势分析报告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f634672c1649f9" w:history="1">
              <w:r>
                <w:rPr>
                  <w:rStyle w:val="Hyperlink"/>
                </w:rPr>
                <w:t>2026-2032年中国二氧化氯发生器市场研究与前景趋势分析报告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f634672c1649f9" w:history="1">
                <w:r>
                  <w:rPr>
                    <w:rStyle w:val="Hyperlink"/>
                  </w:rPr>
                  <w:t>https://www.20087.com/2/07/ErYangHuaLvFaShengQiDeXianZhuangYuFaZhanQianJing.html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氯发生器是一种通过化学反应（通常为氯酸钠或亚氯酸钠与酸反应）现场制备二氧化氯气体的水处理设备，广泛应用于饮用水消毒、污水处理、食品加工及医疗环境消杀领域。现代二氧化氯发生器强调反应效率高、副产物（如氯气、氯酸盐）控制严格、自动化程度高（具备pH/余氯反馈调节），并符合EPA、WHO饮用水消毒指南及中国《生活饮用水卫生标准》（GB 5749）。在公共卫生安全意识提升与传统氯消毒副产物监管趋严背景下，用户对设备在低浓度投加下的稳定性、原料储存安全性及运行维护简便性提出更高要求。然而，行业仍面临部分小型设备缺乏精准计量导致投加过量、反应残液处理不规范引发二次污染，以及核心催化材料寿命短影响长期运行成本等问题，制约其在中小型水厂与分散式供水系统中的可靠推广。</w:t>
      </w:r>
      <w:r>
        <w:rPr>
          <w:rFonts w:hint="eastAsia"/>
        </w:rPr>
        <w:br/>
      </w:r>
      <w:r>
        <w:rPr>
          <w:rFonts w:hint="eastAsia"/>
        </w:rPr>
        <w:t>　　未来，二氧化氯发生器将向绿色合成、智能控制与模块化集成方向突破。开发电化学法或光催化法替代强酸反应路径，消除危险化学品依赖；AI算法根据水质波动动态优化投加策略。在系统端，与物联网平台联动实现远程监控与预警；一体化撬装设计适配应急供水或乡村水站。此外，推动残液中和回收技术，实现零废液排放。长远看，二氧化氯发生器将从化学投加装置升级为支撑安全饮水、智慧水务与绿色消毒技术融合的智能水处理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f634672c1649f9" w:history="1">
        <w:r>
          <w:rPr>
            <w:rStyle w:val="Hyperlink"/>
          </w:rPr>
          <w:t>2026-2032年中国二氧化氯发生器市场研究与前景趋势分析报告</w:t>
        </w:r>
      </w:hyperlink>
      <w:r>
        <w:rPr>
          <w:rFonts w:hint="eastAsia"/>
        </w:rPr>
        <w:t>》依托国家统计局、相关行业协会的详实数据资料，系统解析了二氧化氯发生器行业的产业链结构、市场规模及需求现状，并对价格动态进行了解读。报告客观呈现了二氧化氯发生器行业发展状况，科学预测了市场前景与未来趋势，同时聚焦二氧化氯发生器重点企业，分析了市场竞争格局、集中度及品牌影响力。此外，报告通过细分市场领域，挖掘了二氧化氯发生器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二氧化氯发生器市场概述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按照不同反应化学路径，二氧化氯发生器主要可以分为如下几个类别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中国不同反应化学路径二氧化氯发生器增长趋势2021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酸-亚氯酸钠法</w:t>
      </w:r>
      <w:r>
        <w:rPr>
          <w:rFonts w:hint="eastAsia"/>
        </w:rPr>
        <w:br/>
      </w:r>
      <w:r>
        <w:rPr>
          <w:rFonts w:hint="eastAsia"/>
        </w:rPr>
        <w:t>　　　　1.2.3 氯气-亚氯酸钠法</w:t>
      </w:r>
      <w:r>
        <w:rPr>
          <w:rFonts w:hint="eastAsia"/>
        </w:rPr>
        <w:br/>
      </w:r>
      <w:r>
        <w:rPr>
          <w:rFonts w:hint="eastAsia"/>
        </w:rPr>
        <w:t>　　　　1.2.4 次氯酸盐-酸-亚氯酸钠法</w:t>
      </w:r>
      <w:r>
        <w:rPr>
          <w:rFonts w:hint="eastAsia"/>
        </w:rPr>
        <w:br/>
      </w:r>
      <w:r>
        <w:rPr>
          <w:rFonts w:hint="eastAsia"/>
        </w:rPr>
        <w:t>　　　　1.2.5 电化学单组分法</w:t>
      </w:r>
      <w:r>
        <w:rPr>
          <w:rFonts w:hint="eastAsia"/>
        </w:rPr>
        <w:br/>
      </w:r>
      <w:r>
        <w:rPr>
          <w:rFonts w:hint="eastAsia"/>
        </w:rPr>
        <w:t>　　1.3 按照不同供料与运行模式，二氧化氯发生器主要可以分为如下几个类别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中国不同供料与运行模式二氧化氯发生器增长趋势2021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连续式在线制备</w:t>
      </w:r>
      <w:r>
        <w:rPr>
          <w:rFonts w:hint="eastAsia"/>
        </w:rPr>
        <w:br/>
      </w:r>
      <w:r>
        <w:rPr>
          <w:rFonts w:hint="eastAsia"/>
        </w:rPr>
        <w:t>　　　　1.3.3 批式制备</w:t>
      </w:r>
      <w:r>
        <w:rPr>
          <w:rFonts w:hint="eastAsia"/>
        </w:rPr>
        <w:br/>
      </w:r>
      <w:r>
        <w:rPr>
          <w:rFonts w:hint="eastAsia"/>
        </w:rPr>
        <w:t>　　1.4 按照不同产能档位，二氧化氯发生器主要可以分为如下几个类别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中国不同产能档位二氧化氯发生器增长趋势2021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1.4.2 200 g/h 及以下</w:t>
      </w:r>
      <w:r>
        <w:rPr>
          <w:rFonts w:hint="eastAsia"/>
        </w:rPr>
        <w:br/>
      </w:r>
      <w:r>
        <w:rPr>
          <w:rFonts w:hint="eastAsia"/>
        </w:rPr>
        <w:t>　　　　1.4.3 200–2000 g/h</w:t>
      </w:r>
      <w:r>
        <w:rPr>
          <w:rFonts w:hint="eastAsia"/>
        </w:rPr>
        <w:br/>
      </w:r>
      <w:r>
        <w:rPr>
          <w:rFonts w:hint="eastAsia"/>
        </w:rPr>
        <w:t>　　　　1.4.4 2–10 kg/h</w:t>
      </w:r>
      <w:r>
        <w:rPr>
          <w:rFonts w:hint="eastAsia"/>
        </w:rPr>
        <w:br/>
      </w:r>
      <w:r>
        <w:rPr>
          <w:rFonts w:hint="eastAsia"/>
        </w:rPr>
        <w:t>　　　　1.4.5 10 kg/h 以上</w:t>
      </w:r>
      <w:r>
        <w:rPr>
          <w:rFonts w:hint="eastAsia"/>
        </w:rPr>
        <w:br/>
      </w:r>
      <w:r>
        <w:rPr>
          <w:rFonts w:hint="eastAsia"/>
        </w:rPr>
        <w:t>　　1.5 按照不同合规与认证，二氧化氯发生器主要可以分为如下几个类别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中国不同合规与认证二氧化氯发生器增长趋势2021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NSF/ANSI 61 认证</w:t>
      </w:r>
      <w:r>
        <w:rPr>
          <w:rFonts w:hint="eastAsia"/>
        </w:rPr>
        <w:br/>
      </w:r>
      <w:r>
        <w:rPr>
          <w:rFonts w:hint="eastAsia"/>
        </w:rPr>
        <w:t>　　　　1.5.3 工业通用</w:t>
      </w:r>
      <w:r>
        <w:rPr>
          <w:rFonts w:hint="eastAsia"/>
        </w:rPr>
        <w:br/>
      </w:r>
      <w:r>
        <w:rPr>
          <w:rFonts w:hint="eastAsia"/>
        </w:rPr>
        <w:t>　　1.6 从不同应用，二氧化氯发生器主要包括如下几个方面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中国不同应用二氧化氯发生器增长趋势2021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市政饮用水</w:t>
      </w:r>
      <w:r>
        <w:rPr>
          <w:rFonts w:hint="eastAsia"/>
        </w:rPr>
        <w:br/>
      </w:r>
      <w:r>
        <w:rPr>
          <w:rFonts w:hint="eastAsia"/>
        </w:rPr>
        <w:t>　　　　1.6.3 工业冷却与工艺水</w:t>
      </w:r>
      <w:r>
        <w:rPr>
          <w:rFonts w:hint="eastAsia"/>
        </w:rPr>
        <w:br/>
      </w:r>
      <w:r>
        <w:rPr>
          <w:rFonts w:hint="eastAsia"/>
        </w:rPr>
        <w:t>　　　　1.6.4 建筑供水军团菌控制</w:t>
      </w:r>
      <w:r>
        <w:rPr>
          <w:rFonts w:hint="eastAsia"/>
        </w:rPr>
        <w:br/>
      </w:r>
      <w:r>
        <w:rPr>
          <w:rFonts w:hint="eastAsia"/>
        </w:rPr>
        <w:t>　　　　1.6.5 食品与饮料卫生</w:t>
      </w:r>
      <w:r>
        <w:rPr>
          <w:rFonts w:hint="eastAsia"/>
        </w:rPr>
        <w:br/>
      </w:r>
      <w:r>
        <w:rPr>
          <w:rFonts w:hint="eastAsia"/>
        </w:rPr>
        <w:t>　　　　1.6.6 造纸与纸浆公用工程</w:t>
      </w:r>
      <w:r>
        <w:rPr>
          <w:rFonts w:hint="eastAsia"/>
        </w:rPr>
        <w:br/>
      </w:r>
      <w:r>
        <w:rPr>
          <w:rFonts w:hint="eastAsia"/>
        </w:rPr>
        <w:t>　　　　1.6.7 油气行业用水处理</w:t>
      </w:r>
      <w:r>
        <w:rPr>
          <w:rFonts w:hint="eastAsia"/>
        </w:rPr>
        <w:br/>
      </w:r>
      <w:r>
        <w:rPr>
          <w:rFonts w:hint="eastAsia"/>
        </w:rPr>
        <w:t>　　1.7 中国二氧化氯发生器发展现状及未来趋势（2021-2032）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中国市场二氧化氯发生器收入及增长率（2021-2032）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中国市场二氧化氯发生器销量及增长率（2021-2032）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中国市场主要二氧化氯发生器厂商分析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中国市场主要厂商二氧化氯发生器销量及市场占有率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中国市场主要厂商二氧化氯发生器销量（2021-2026）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中国市场主要厂商二氧化氯发生器销量市场份额（2021-2026）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中国市场主要厂商二氧化氯发生器收入及市场占有率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中国市场主要厂商二氧化氯发生器收入（2021-2026）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中国市场主要厂商二氧化氯发生器收入市场份额（2021-2026）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2025年中国市场主要厂商二氧化氯发生器收入排名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中国市场主要厂商二氧化氯发生器价格（2021-2026）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中国市场主要厂商二氧化氯发生器总部及产地分布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中国市场主要厂商成立时间及二氧化氯发生器商业化日期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中国市场主要厂商二氧化氯发生器产品类型及应用</w:t>
      </w:r>
      <w:r>
        <w:rPr>
          <w:rFonts w:hint="eastAsia"/>
        </w:rPr>
        <w:br/>
      </w:r>
      <w:r>
        <w:rPr>
          <w:rFonts w:hint="eastAsia"/>
        </w:rPr>
        <w:t>　　2.7 二氧化氯发生器行业集中度、竞争程度分析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二氧化氯发生器行业集中度分析：2025年中国Top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中国市场二氧化氯发生器第一梯队、第二梯队和第三梯队厂商（品牌）及2025年市场份额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重点企业（1）基本信息、二氧化氯发生器生产基地、总部、竞争对手及市场地位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二氧化氯发生器产品规格、参数及市场应用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重点企业（1）在中国市场二氧化氯发生器销量、收入、价格及毛利率（2021-2026）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重点企业（2）基本信息、二氧化氯发生器生产基地、总部、竞争对手及市场地位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二氧化氯发生器产品规格、参数及市场应用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重点企业（2）在中国市场二氧化氯发生器销量、收入、价格及毛利率（2021-2026）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重点企业（3）基本信息、二氧化氯发生器生产基地、总部、竞争对手及市场地位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二氧化氯发生器产品规格、参数及市场应用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重点企业（3）在中国市场二氧化氯发生器销量、收入、价格及毛利率（2021-2026）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重点企业（4）基本信息、二氧化氯发生器生产基地、总部、竞争对手及市场地位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二氧化氯发生器产品规格、参数及市场应用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重点企业（4）在中国市场二氧化氯发生器销量、收入、价格及毛利率（2021-2026）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重点企业（5）基本信息、二氧化氯发生器生产基地、总部、竞争对手及市场地位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二氧化氯发生器产品规格、参数及市场应用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重点企业（5）在中国市场二氧化氯发生器销量、收入、价格及毛利率（2021-2026）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重点企业（6）基本信息、二氧化氯发生器生产基地、总部、竞争对手及市场地位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二氧化氯发生器产品规格、参数及市场应用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重点企业（6）在中国市场二氧化氯发生器销量、收入、价格及毛利率（2021-2026）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重点企业（7）基本信息、二氧化氯发生器生产基地、总部、竞争对手及市场地位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二氧化氯发生器产品规格、参数及市场应用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重点企业（7）在中国市场二氧化氯发生器销量、收入、价格及毛利率（2021-2026）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重点企业（8）基本信息、二氧化氯发生器生产基地、总部、竞争对手及市场地位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二氧化氯发生器产品规格、参数及市场应用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重点企业（8）在中国市场二氧化氯发生器销量、收入、价格及毛利率（2021-2026）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重点企业（9）基本信息、二氧化氯发生器生产基地、总部、竞争对手及市场地位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二氧化氯发生器产品规格、参数及市场应用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重点企业（9）在中国市场二氧化氯发生器销量、收入、价格及毛利率（2021-2026）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重点企业（10）基本信息、二氧化氯发生器生产基地、总部、竞争对手及市场地位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二氧化氯发生器产品规格、参数及市场应用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重点企业（10）在中国市场二氧化氯发生器销量、收入、价格及毛利率（2021-2026）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重点企业（11）基本信息、二氧化氯发生器生产基地、总部、竞争对手及市场地位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二氧化氯发生器产品规格、参数及市场应用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重点企业（11）在中国市场二氧化氯发生器销量、收入、价格及毛利率（2021-2026）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重点企业（12）基本信息、二氧化氯发生器生产基地、总部、竞争对手及市场地位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二氧化氯发生器产品规格、参数及市场应用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重点企业（12）在中国市场二氧化氯发生器销量、收入、价格及毛利率（2021-2026）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重点企业（13）基本信息、二氧化氯发生器生产基地、总部、竞争对手及市场地位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二氧化氯发生器产品规格、参数及市场应用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重点企业（13）在中国市场二氧化氯发生器销量、收入、价格及毛利率（2021-2026）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重点企业（14）基本信息、二氧化氯发生器生产基地、总部、竞争对手及市场地位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二氧化氯发生器产品规格、参数及市场应用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重点企业（14）在中国市场二氧化氯发生器销量、收入、价格及毛利率（2021-2026）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重点企业（15）基本信息、二氧化氯发生器生产基地、总部、竞争对手及市场地位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二氧化氯发生器产品规格、参数及市场应用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重点企业（15）在中国市场二氧化氯发生器销量、收入、价格及毛利率（2021-2026）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重点企业（16）基本信息、二氧化氯发生器生产基地、总部、竞争对手及市场地位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二氧化氯发生器产品规格、参数及市场应用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重点企业（16）在中国市场二氧化氯发生器销量、收入、价格及毛利率（2021-2026）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重点企业（17）基本信息、二氧化氯发生器生产基地、总部、竞争对手及市场地位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二氧化氯发生器产品规格、参数及市场应用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重点企业（17）在中国市场二氧化氯发生器销量、收入、价格及毛利率（2021-2026）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重点企业（18）基本信息、二氧化氯发生器生产基地、总部、竞争对手及市场地位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二氧化氯发生器产品规格、参数及市场应用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重点企业（18）在中国市场二氧化氯发生器销量、收入、价格及毛利率（2021-2026）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重点企业（19）基本信息、二氧化氯发生器生产基地、总部、竞争对手及市场地位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二氧化氯发生器产品规格、参数及市场应用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重点企业（19）在中国市场二氧化氯发生器销量、收入、价格及毛利率（2021-2026）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重点企业（20）基本信息、二氧化氯发生器生产基地、总部、竞争对手及市场地位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二氧化氯发生器产品规格、参数及市场应用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重点企业（20）在中国市场二氧化氯发生器销量、收入、价格及毛利率（2021-2026）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重点企业（21）基本信息、二氧化氯发生器生产基地、总部、竞争对手及市场地位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二氧化氯发生器产品规格、参数及市场应用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重点企业（21）在中国市场二氧化氯发生器销量、收入、价格及毛利率（2021-2026）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重点企业（22）基本信息、二氧化氯发生器生产基地、总部、竞争对手及市场地位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二氧化氯发生器产品规格、参数及市场应用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重点企业（22）在中国市场二氧化氯发生器销量、收入、价格及毛利率（2021-2026）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重点企业（23）基本信息、二氧化氯发生器生产基地、总部、竞争对手及市场地位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二氧化氯发生器产品规格、参数及市场应用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重点企业（23）在中国市场二氧化氯发生器销量、收入、价格及毛利率（2021-2026）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不同反应化学路径二氧化氯发生器分析</w:t>
      </w:r>
      <w:r>
        <w:rPr>
          <w:rFonts w:hint="eastAsia"/>
        </w:rPr>
        <w:br/>
      </w:r>
      <w:r>
        <w:rPr>
          <w:rFonts w:hint="eastAsia"/>
        </w:rPr>
        <w:t>　　4.1 中国市场不同反应化学路径二氧化氯发生器销量（2021-2032）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中国市场不同反应化学路径二氧化氯发生器销量及市场份额（2021-2026）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中国市场不同反应化学路径二氧化氯发生器销量预测（2027-2032）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中国市场不同反应化学路径二氧化氯发生器规模（2021-2032）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中国市场不同反应化学路径二氧化氯发生器规模及市场份额（2021-2026）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中国市场不同反应化学路径二氧化氯发生器规模预测（2027-2032）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中国市场不同反应化学路径二氧化氯发生器价格走势（2021-2032）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不同应用二氧化氯发生器分析</w:t>
      </w:r>
      <w:r>
        <w:rPr>
          <w:rFonts w:hint="eastAsia"/>
        </w:rPr>
        <w:br/>
      </w:r>
      <w:r>
        <w:rPr>
          <w:rFonts w:hint="eastAsia"/>
        </w:rPr>
        <w:t>　　5.1 中国市场不同应用二氧化氯发生器销量（2021-2032）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中国市场不同应用二氧化氯发生器销量及市场份额（2021-2026）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中国市场不同应用二氧化氯发生器销量预测（2027-2032）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中国市场不同应用二氧化氯发生器规模（2021-2032）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中国市场不同应用二氧化氯发生器规模及市场份额（2021-2026）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中国市场不同应用二氧化氯发生器规模预测（2027-2032）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中国市场不同应用二氧化氯发生器价格走势（2021-2032）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二氧化氯发生器行业发展分析---发展趋势</w:t>
      </w:r>
      <w:r>
        <w:rPr>
          <w:rFonts w:hint="eastAsia"/>
        </w:rPr>
        <w:br/>
      </w:r>
      <w:r>
        <w:rPr>
          <w:rFonts w:hint="eastAsia"/>
        </w:rPr>
        <w:t>　　6.2 二氧化氯发生器行业发展分析---厂商壁垒</w:t>
      </w:r>
      <w:r>
        <w:rPr>
          <w:rFonts w:hint="eastAsia"/>
        </w:rPr>
        <w:br/>
      </w:r>
      <w:r>
        <w:rPr>
          <w:rFonts w:hint="eastAsia"/>
        </w:rPr>
        <w:t>　　6.3 二氧化氯发生器行业发展分析---驱动因素</w:t>
      </w:r>
      <w:r>
        <w:rPr>
          <w:rFonts w:hint="eastAsia"/>
        </w:rPr>
        <w:br/>
      </w:r>
      <w:r>
        <w:rPr>
          <w:rFonts w:hint="eastAsia"/>
        </w:rPr>
        <w:t>　　6.4 二氧化氯发生器行业发展分析---制约因素</w:t>
      </w:r>
      <w:r>
        <w:rPr>
          <w:rFonts w:hint="eastAsia"/>
        </w:rPr>
        <w:br/>
      </w:r>
      <w:r>
        <w:rPr>
          <w:rFonts w:hint="eastAsia"/>
        </w:rPr>
        <w:t>　　6.5 二氧化氯发生器中国企业SWOT分析</w:t>
      </w:r>
      <w:r>
        <w:rPr>
          <w:rFonts w:hint="eastAsia"/>
        </w:rPr>
        <w:br/>
      </w:r>
      <w:r>
        <w:rPr>
          <w:rFonts w:hint="eastAsia"/>
        </w:rPr>
        <w:t>　　6.6 二氧化氯发生器行业发展分析---行业政策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二氧化氯发生器行业产业链简介</w:t>
      </w:r>
      <w:r>
        <w:rPr>
          <w:rFonts w:hint="eastAsia"/>
        </w:rPr>
        <w:br/>
      </w:r>
      <w:r>
        <w:rPr>
          <w:rFonts w:hint="eastAsia"/>
        </w:rPr>
        <w:t>　　7.2 二氧化氯发生器产业链分析-上游</w:t>
      </w:r>
      <w:r>
        <w:rPr>
          <w:rFonts w:hint="eastAsia"/>
        </w:rPr>
        <w:br/>
      </w:r>
      <w:r>
        <w:rPr>
          <w:rFonts w:hint="eastAsia"/>
        </w:rPr>
        <w:t>　　7.3 二氧化氯发生器产业链分析-中游</w:t>
      </w:r>
      <w:r>
        <w:rPr>
          <w:rFonts w:hint="eastAsia"/>
        </w:rPr>
        <w:br/>
      </w:r>
      <w:r>
        <w:rPr>
          <w:rFonts w:hint="eastAsia"/>
        </w:rPr>
        <w:t>　　7.4 二氧化氯发生器产业链分析-下游</w:t>
      </w:r>
      <w:r>
        <w:rPr>
          <w:rFonts w:hint="eastAsia"/>
        </w:rPr>
        <w:br/>
      </w:r>
      <w:r>
        <w:rPr>
          <w:rFonts w:hint="eastAsia"/>
        </w:rPr>
        <w:t>　　7.5 二氧化氯发生器行业采购模式</w:t>
      </w:r>
      <w:r>
        <w:rPr>
          <w:rFonts w:hint="eastAsia"/>
        </w:rPr>
        <w:br/>
      </w:r>
      <w:r>
        <w:rPr>
          <w:rFonts w:hint="eastAsia"/>
        </w:rPr>
        <w:t>　　7.6 二氧化氯发生器行业生产模式</w:t>
      </w:r>
      <w:r>
        <w:rPr>
          <w:rFonts w:hint="eastAsia"/>
        </w:rPr>
        <w:br/>
      </w:r>
      <w:r>
        <w:rPr>
          <w:rFonts w:hint="eastAsia"/>
        </w:rPr>
        <w:t>　　7.7 二氧化氯发生器行业销售模式及销售渠道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中国本土二氧化氯发生器产能、产量分析</w:t>
      </w:r>
      <w:r>
        <w:rPr>
          <w:rFonts w:hint="eastAsia"/>
        </w:rPr>
        <w:br/>
      </w:r>
      <w:r>
        <w:rPr>
          <w:rFonts w:hint="eastAsia"/>
        </w:rPr>
        <w:t>　　8.1 中国二氧化氯发生器供需现状及预测（2021-2032）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中国二氧化氯发生器产能、产量、产能利用率及发展趋势（2021-2032）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中国二氧化氯发生器产量、市场需求量及发展趋势（2021-2032）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中国二氧化氯发生器进出口分析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中国市场二氧化氯发生器主要进口来源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中国市场二氧化氯发生器主要出口目的地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不同反应化学路径二氧化氯发生器市场规模2021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不同供料与运行模式二氧化氯发生器市场规模2021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不同产能档位二氧化氯发生器市场规模2021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不同合规与认证二氧化氯发生器市场规模2021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不同应用二氧化氯发生器市场规模2021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中国市场主要厂商二氧化氯发生器销量（2021-2026）&amp;（千台）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7： 中国市场主要厂商二氧化氯发生器销量市场份额（2021-2026）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中国市场主要厂商二氧化氯发生器收入（2021-2026）&amp;（万元）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中国市场主要厂商二氧化氯发生器收入份额（2021-2026）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2025年中国主要生产商二氧化氯发生器收入排名（万元）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中国市场主要厂商二氧化氯发生器价格（2021-2026）&amp;（元/台）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12： 中国市场主要厂商二氧化氯发生器总部及产地分布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中国市场主要厂商成立时间及二氧化氯发生器商业化日期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中国市场主要厂商二氧化氯发生器产品类型及应用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2025年中国市场二氧化氯发生器主要厂商市场地位（第一梯队、第二梯队和第三梯队）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二氧化氯发生器市场投资、并购等现状分析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二氧化氯发生器生产基地、总部、竞争对手及市场地位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二氧化氯发生器产品规格、参数及市场应用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二氧化氯发生器销量（千台）、收入（万元）、价格（元/台）及毛利率（2021-2026）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二氧化氯发生器生产基地、总部、竞争对手及市场地位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二氧化氯发生器产品规格、参数及市场应用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二氧化氯发生器销量（千台）、收入（万元）、价格（元/台）及毛利率（2021-2026）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二氧化氯发生器生产基地、总部、竞争对手及市场地位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二氧化氯发生器产品规格、参数及市场应用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二氧化氯发生器销量（千台）、收入（万元）、价格（元/台）及毛利率（2021-2026）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二氧化氯发生器生产基地、总部、竞争对手及市场地位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二氧化氯发生器产品规格、参数及市场应用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二氧化氯发生器销量（千台）、收入（万元）、价格（元/台）及毛利率（2021-2026）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二氧化氯发生器生产基地、总部、竞争对手及市场地位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二氧化氯发生器产品规格、参数及市场应用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二氧化氯发生器销量（千台）、收入（万元）、价格（元/台）及毛利率（2021-2026）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二氧化氯发生器生产基地、总部、竞争对手及市场地位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二氧化氯发生器产品规格、参数及市场应用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二氧化氯发生器销量（千台）、收入（万元）、价格（元/台）及毛利率（2021-2026）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二氧化氯发生器生产基地、总部、竞争对手及市场地位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二氧化氯发生器产品规格、参数及市场应用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二氧化氯发生器销量（千台）、收入（万元）、价格（元/台）及毛利率（2021-2026）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二氧化氯发生器生产基地、总部、竞争对手及市场地位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二氧化氯发生器产品规格、参数及市场应用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二氧化氯发生器销量（千台）、收入（万元）、价格（元/台）及毛利率（2021-2026）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二氧化氯发生器生产基地、总部、竞争对手及市场地位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二氧化氯发生器产品规格、参数及市场应用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二氧化氯发生器销量（千台）、收入（万元）、价格（元/台）及毛利率（2021-2026）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二氧化氯发生器生产基地、总部、竞争对手及市场地位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二氧化氯发生器产品规格、参数及市场应用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二氧化氯发生器销量（千台）、收入（万元）、价格（元/台）及毛利率（2021-2026）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二氧化氯发生器生产基地、总部、竞争对手及市场地位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二氧化氯发生器产品规格、参数及市场应用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二氧化氯发生器销量（千台）、收入（万元）、价格（元/台）及毛利率（2021-2026）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二氧化氯发生器生产基地、总部、竞争对手及市场地位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二氧化氯发生器产品规格、参数及市场应用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二氧化氯发生器销量（千台）、收入（万元）、价格（元/台）及毛利率（2021-2026）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二氧化氯发生器生产基地、总部、竞争对手及市场地位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二氧化氯发生器产品规格、参数及市场应用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二氧化氯发生器销量（千台）、收入（万元）、价格（元/台）及毛利率（2021-2026）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二氧化氯发生器生产基地、总部、竞争对手及市场地位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二氧化氯发生器产品规格、参数及市场应用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二氧化氯发生器销量（千台）、收入（万元）、价格（元/台）及毛利率（2021-2026）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二氧化氯发生器生产基地、总部、竞争对手及市场地位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二氧化氯发生器产品规格、参数及市场应用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二氧化氯发生器销量（千台）、收入（万元）、价格（元/台）及毛利率（2021-2026）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二氧化氯发生器生产基地、总部、竞争对手及市场地位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二氧化氯发生器产品规格、参数及市场应用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二氧化氯发生器销量（千台）、收入（万元）、价格（元/台）及毛利率（2021-2026）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二氧化氯发生器生产基地、总部、竞争对手及市场地位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二氧化氯发生器产品规格、参数及市场应用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二氧化氯发生器销量（千台）、收入（万元）、价格（元/台）及毛利率（2021-2026）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二氧化氯发生器生产基地、总部、竞争对手及市场地位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二氧化氯发生器产品规格、参数及市场应用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二氧化氯发生器销量（千台）、收入（万元）、价格（元/台）及毛利率（2021-2026）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二氧化氯发生器生产基地、总部、竞争对手及市场地位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二氧化氯发生器产品规格、参数及市场应用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二氧化氯发生器销量（千台）、收入（万元）、价格（元/台）及毛利率（2021-2026）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重点企业（20） 二氧化氯发生器生产基地、总部、竞争对手及市场地位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重点企业（20） 二氧化氯发生器产品规格、参数及市场应用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重点企业（20） 二氧化氯发生器销量（千台）、收入（万元）、价格（元/台）及毛利率（2021-2026）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重点企业（21） 二氧化氯发生器生产基地、总部、竞争对手及市场地位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118： 重点企业（21） 二氧化氯发生器产品规格、参数及市场应用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119： 重点企业（21） 二氧化氯发生器销量（千台）、收入（万元）、价格（元/台）及毛利率（2021-2026）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重点企业（22） 二氧化氯发生器生产基地、总部、竞争对手及市场地位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123： 重点企业（22） 二氧化氯发生器产品规格、参数及市场应用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124： 重点企业（22） 二氧化氯发生器销量（千台）、收入（万元）、价格（元/台）及毛利率（2021-2026）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重点企业（23） 二氧化氯发生器生产基地、总部、竞争对手及市场地位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128： 重点企业（23） 二氧化氯发生器产品规格、参数及市场应用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129： 重点企业（23） 二氧化氯发生器销量（千台）、收入（万元）、价格（元/台）及毛利率（2021-2026）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130：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132： 中国市场不同反应化学路径二氧化氯发生器销量（2021-2026）&amp;（千台）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133： 中国市场不同反应化学路径二氧化氯发生器销量市场份额（2021-2026）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中国市场不同反应化学路径二氧化氯发生器销量预测（2027-2032）&amp;（千台）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中国市场不同反应化学路径二氧化氯发生器销量市场份额预测（2027-2032）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中国市场不同反应化学路径二氧化氯发生器规模（2021-2026）&amp;（万元）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中国市场不同反应化学路径二氧化氯发生器规模市场份额（2021-2026）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中国市场不同反应化学路径二氧化氯发生器规模预测（2027-2032）&amp;（万元）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中国市场不同反应化学路径二氧化氯发生器规模市场份额预测（2027-2032）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中国市场不同应用二氧化氯发生器销量（2021-2026）&amp;（千台）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141： 中国市场不同应用二氧化氯发生器销量市场份额（2021-2026）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中国市场不同应用二氧化氯发生器销量预测（2027-2032）&amp;（千台）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143： 中国市场不同应用二氧化氯发生器销量市场份额预测（2027-2032）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中国市场不同应用二氧化氯发生器规模（2021-2026）&amp;（万元）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中国市场不同应用二氧化氯发生器规模市场份额（2021-2026）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中国市场不同应用二氧化氯发生器规模预测（2027-2032）&amp;（万元）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中国市场不同应用二氧化氯发生器规模市场份额预测（2027-2032）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二氧化氯发生器行业发展分析---发展趋势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149： 二氧化氯发生器行业发展分析---厂商壁垒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150： 二氧化氯发生器行业发展分析---驱动因素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151： 二氧化氯发生器行业发展分析---制约因素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152： 二氧化氯发生器行业相关重点政策一览</w:t>
      </w:r>
      <w:r>
        <w:rPr>
          <w:rFonts w:hint="eastAsia"/>
        </w:rPr>
        <w:br/>
      </w:r>
      <w:r>
        <w:rPr>
          <w:rFonts w:hint="eastAsia"/>
        </w:rPr>
        <w:t>　　表 153： 二氧化氯发生器行业供应链分析</w:t>
      </w:r>
      <w:r>
        <w:rPr>
          <w:rFonts w:hint="eastAsia"/>
        </w:rPr>
        <w:br/>
      </w:r>
      <w:r>
        <w:rPr>
          <w:rFonts w:hint="eastAsia"/>
        </w:rPr>
        <w:t>　　表 154： 二氧化氯发生器上游原料供应商</w:t>
      </w:r>
      <w:r>
        <w:rPr>
          <w:rFonts w:hint="eastAsia"/>
        </w:rPr>
        <w:br/>
      </w:r>
      <w:r>
        <w:rPr>
          <w:rFonts w:hint="eastAsia"/>
        </w:rPr>
        <w:t>　　表 155： 二氧化氯发生器行业主要下游客户</w:t>
      </w:r>
      <w:r>
        <w:rPr>
          <w:rFonts w:hint="eastAsia"/>
        </w:rPr>
        <w:br/>
      </w:r>
      <w:r>
        <w:rPr>
          <w:rFonts w:hint="eastAsia"/>
        </w:rPr>
        <w:t>　　表 156： 二氧化氯发生器典型经销商</w:t>
      </w:r>
      <w:r>
        <w:rPr>
          <w:rFonts w:hint="eastAsia"/>
        </w:rPr>
        <w:br/>
      </w:r>
      <w:r>
        <w:rPr>
          <w:rFonts w:hint="eastAsia"/>
        </w:rPr>
        <w:t>　　表 157： 中国二氧化氯发生器产量、销量、进口量及出口量（2021-2026）&amp;（千台）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158： 中国二氧化氯发生器产量、销量、进口量及出口量预测（2027-2032）&amp;（千台）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159： 中国市场二氧化氯发生器主要进口来源</w:t>
      </w:r>
      <w:r>
        <w:rPr>
          <w:rFonts w:hint="eastAsia"/>
        </w:rPr>
        <w:br/>
      </w:r>
      <w:r>
        <w:rPr>
          <w:rFonts w:hint="eastAsia"/>
        </w:rPr>
        <w:t>　　表 160： 中国市场二氧化氯发生器主要出口目的地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二氧化氯发生器产品图片</w:t>
      </w:r>
      <w:r>
        <w:rPr>
          <w:rFonts w:hint="eastAsia"/>
        </w:rPr>
        <w:br/>
      </w:r>
      <w:r>
        <w:rPr>
          <w:rFonts w:hint="eastAsia"/>
        </w:rPr>
        <w:t>　　图 2： 中国不同反应化学路径二氧化氯发生器市场规模市场份额2025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酸-亚氯酸钠法产品图片</w:t>
      </w:r>
      <w:r>
        <w:rPr>
          <w:rFonts w:hint="eastAsia"/>
        </w:rPr>
        <w:br/>
      </w:r>
      <w:r>
        <w:rPr>
          <w:rFonts w:hint="eastAsia"/>
        </w:rPr>
        <w:t>　　图 4： 氯气-亚氯酸钠法产品图片</w:t>
      </w:r>
      <w:r>
        <w:rPr>
          <w:rFonts w:hint="eastAsia"/>
        </w:rPr>
        <w:br/>
      </w:r>
      <w:r>
        <w:rPr>
          <w:rFonts w:hint="eastAsia"/>
        </w:rPr>
        <w:t>　　图 5： 次氯酸盐-酸-亚氯酸钠法产品图片</w:t>
      </w:r>
      <w:r>
        <w:rPr>
          <w:rFonts w:hint="eastAsia"/>
        </w:rPr>
        <w:br/>
      </w:r>
      <w:r>
        <w:rPr>
          <w:rFonts w:hint="eastAsia"/>
        </w:rPr>
        <w:t>　　图 6： 电化学单组分法产品图片</w:t>
      </w:r>
      <w:r>
        <w:rPr>
          <w:rFonts w:hint="eastAsia"/>
        </w:rPr>
        <w:br/>
      </w:r>
      <w:r>
        <w:rPr>
          <w:rFonts w:hint="eastAsia"/>
        </w:rPr>
        <w:t>　　图 7： 中国不同供料与运行模式二氧化氯发生器市场规模市场份额2025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连续式在线制备产品图片</w:t>
      </w:r>
      <w:r>
        <w:rPr>
          <w:rFonts w:hint="eastAsia"/>
        </w:rPr>
        <w:br/>
      </w:r>
      <w:r>
        <w:rPr>
          <w:rFonts w:hint="eastAsia"/>
        </w:rPr>
        <w:t>　　图 9： 批式制备产品图片</w:t>
      </w:r>
      <w:r>
        <w:rPr>
          <w:rFonts w:hint="eastAsia"/>
        </w:rPr>
        <w:br/>
      </w:r>
      <w:r>
        <w:rPr>
          <w:rFonts w:hint="eastAsia"/>
        </w:rPr>
        <w:t>　　图 10： 中国不同产能档位二氧化氯发生器市场规模市场份额2025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200 g/h 及以下产品图片</w:t>
      </w:r>
      <w:r>
        <w:rPr>
          <w:rFonts w:hint="eastAsia"/>
        </w:rPr>
        <w:br/>
      </w:r>
      <w:r>
        <w:rPr>
          <w:rFonts w:hint="eastAsia"/>
        </w:rPr>
        <w:t>　　图 12： 200–2000 g/h产品图片</w:t>
      </w:r>
      <w:r>
        <w:rPr>
          <w:rFonts w:hint="eastAsia"/>
        </w:rPr>
        <w:br/>
      </w:r>
      <w:r>
        <w:rPr>
          <w:rFonts w:hint="eastAsia"/>
        </w:rPr>
        <w:t>　　图 13： 2–10 kg/h产品图片</w:t>
      </w:r>
      <w:r>
        <w:rPr>
          <w:rFonts w:hint="eastAsia"/>
        </w:rPr>
        <w:br/>
      </w:r>
      <w:r>
        <w:rPr>
          <w:rFonts w:hint="eastAsia"/>
        </w:rPr>
        <w:t>　　图 14： 10 kg/h 以上产品图片</w:t>
      </w:r>
      <w:r>
        <w:rPr>
          <w:rFonts w:hint="eastAsia"/>
        </w:rPr>
        <w:br/>
      </w:r>
      <w:r>
        <w:rPr>
          <w:rFonts w:hint="eastAsia"/>
        </w:rPr>
        <w:t>　　图 15： 中国不同合规与认证二氧化氯发生器市场规模市场份额2025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16： NSF/ANSI 61 认证产品图片</w:t>
      </w:r>
      <w:r>
        <w:rPr>
          <w:rFonts w:hint="eastAsia"/>
        </w:rPr>
        <w:br/>
      </w:r>
      <w:r>
        <w:rPr>
          <w:rFonts w:hint="eastAsia"/>
        </w:rPr>
        <w:t>　　图 17： 工业通用产品图片</w:t>
      </w:r>
      <w:r>
        <w:rPr>
          <w:rFonts w:hint="eastAsia"/>
        </w:rPr>
        <w:br/>
      </w:r>
      <w:r>
        <w:rPr>
          <w:rFonts w:hint="eastAsia"/>
        </w:rPr>
        <w:t>　　图 18： 中国不同应用二氧化氯发生器市场份额2025 &amp; 2032</w:t>
      </w:r>
      <w:r>
        <w:rPr>
          <w:rFonts w:hint="eastAsia"/>
        </w:rPr>
        <w:br/>
      </w:r>
      <w:r>
        <w:rPr>
          <w:rFonts w:hint="eastAsia"/>
        </w:rPr>
        <w:t>　　图 19： 市政饮用水</w:t>
      </w:r>
      <w:r>
        <w:rPr>
          <w:rFonts w:hint="eastAsia"/>
        </w:rPr>
        <w:br/>
      </w:r>
      <w:r>
        <w:rPr>
          <w:rFonts w:hint="eastAsia"/>
        </w:rPr>
        <w:t>　　图 20： 工业冷却与工艺水</w:t>
      </w:r>
      <w:r>
        <w:rPr>
          <w:rFonts w:hint="eastAsia"/>
        </w:rPr>
        <w:br/>
      </w:r>
      <w:r>
        <w:rPr>
          <w:rFonts w:hint="eastAsia"/>
        </w:rPr>
        <w:t>　　图 21： 建筑供水军团菌控制</w:t>
      </w:r>
      <w:r>
        <w:rPr>
          <w:rFonts w:hint="eastAsia"/>
        </w:rPr>
        <w:br/>
      </w:r>
      <w:r>
        <w:rPr>
          <w:rFonts w:hint="eastAsia"/>
        </w:rPr>
        <w:t>　　图 22： 食品与饮料卫生</w:t>
      </w:r>
      <w:r>
        <w:rPr>
          <w:rFonts w:hint="eastAsia"/>
        </w:rPr>
        <w:br/>
      </w:r>
      <w:r>
        <w:rPr>
          <w:rFonts w:hint="eastAsia"/>
        </w:rPr>
        <w:t>　　图 23： 造纸与纸浆公用工程</w:t>
      </w:r>
      <w:r>
        <w:rPr>
          <w:rFonts w:hint="eastAsia"/>
        </w:rPr>
        <w:br/>
      </w:r>
      <w:r>
        <w:rPr>
          <w:rFonts w:hint="eastAsia"/>
        </w:rPr>
        <w:t>　　图 24： 油气行业用水处理</w:t>
      </w:r>
      <w:r>
        <w:rPr>
          <w:rFonts w:hint="eastAsia"/>
        </w:rPr>
        <w:br/>
      </w:r>
      <w:r>
        <w:rPr>
          <w:rFonts w:hint="eastAsia"/>
        </w:rPr>
        <w:t>　　图 25： 中国市场二氧化氯发生器市场规模，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中国市场二氧化氯发生器收入及增长率（2021-2032）&amp;（万元）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中国市场二氧化氯发生器销量及增长率（2021-2032）&amp;（千台）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2025年中国市场主要厂商二氧化氯发生器销量市场份额</w:t>
      </w:r>
      <w:r>
        <w:rPr>
          <w:rFonts w:hint="eastAsia"/>
        </w:rPr>
        <w:br/>
      </w:r>
      <w:r>
        <w:rPr>
          <w:rFonts w:hint="eastAsia"/>
        </w:rPr>
        <w:t>　　图 29： 2025年中国市场主要厂商二氧化氯发生器收入市场份额</w:t>
      </w:r>
      <w:r>
        <w:rPr>
          <w:rFonts w:hint="eastAsia"/>
        </w:rPr>
        <w:br/>
      </w:r>
      <w:r>
        <w:rPr>
          <w:rFonts w:hint="eastAsia"/>
        </w:rPr>
        <w:t>　　图 30： 2025年中国市场前五大厂商二氧化氯发生器市场份额</w:t>
      </w:r>
      <w:r>
        <w:rPr>
          <w:rFonts w:hint="eastAsia"/>
        </w:rPr>
        <w:br/>
      </w:r>
      <w:r>
        <w:rPr>
          <w:rFonts w:hint="eastAsia"/>
        </w:rPr>
        <w:t>　　图 31： 2025年中国市场二氧化氯发生器第一梯队、第二梯队和第三梯队厂商（品牌）及市场份额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32： 中国市场不同反应化学路径二氧化氯发生器价格走势（2021-2032）&amp;（元/台）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中国市场不同应用二氧化氯发生器价格走势（2021-2032）&amp;（元/台）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二氧化氯发生器中国企业SWOT分析</w:t>
      </w:r>
      <w:r>
        <w:rPr>
          <w:rFonts w:hint="eastAsia"/>
        </w:rPr>
        <w:br/>
      </w:r>
      <w:r>
        <w:rPr>
          <w:rFonts w:hint="eastAsia"/>
        </w:rPr>
        <w:t>　　图 35： 二氧化氯发生器产业链</w:t>
      </w:r>
      <w:r>
        <w:rPr>
          <w:rFonts w:hint="eastAsia"/>
        </w:rPr>
        <w:br/>
      </w:r>
      <w:r>
        <w:rPr>
          <w:rFonts w:hint="eastAsia"/>
        </w:rPr>
        <w:t>　　图 36： 二氧化氯发生器行业采购模式分析</w:t>
      </w:r>
      <w:r>
        <w:rPr>
          <w:rFonts w:hint="eastAsia"/>
        </w:rPr>
        <w:br/>
      </w:r>
      <w:r>
        <w:rPr>
          <w:rFonts w:hint="eastAsia"/>
        </w:rPr>
        <w:t>　　图 37： 二氧化氯发生器行业生产模式分析</w:t>
      </w:r>
      <w:r>
        <w:rPr>
          <w:rFonts w:hint="eastAsia"/>
        </w:rPr>
        <w:br/>
      </w:r>
      <w:r>
        <w:rPr>
          <w:rFonts w:hint="eastAsia"/>
        </w:rPr>
        <w:t>　　图 38： 二氧化氯发生器行业销售模式分析</w:t>
      </w:r>
      <w:r>
        <w:rPr>
          <w:rFonts w:hint="eastAsia"/>
        </w:rPr>
        <w:br/>
      </w:r>
      <w:r>
        <w:rPr>
          <w:rFonts w:hint="eastAsia"/>
        </w:rPr>
        <w:t>　　图 39： 中国二氧化氯发生器产能、产量、产能利用率及发展趋势（2021-2032）&amp;（千台）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中国二氧化氯发生器产量、市场需求量及发展趋势（2021-2032）&amp;（千台）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f634672c1649f9" w:history="1">
        <w:r>
          <w:rPr>
            <w:rStyle w:val="Hyperlink"/>
          </w:rPr>
          <w:t>2026-2032年中国二氧化氯发生器市场研究与前景趋势分析报告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f634672c1649f9" w:history="1">
        <w:r>
          <w:rPr>
            <w:rStyle w:val="Hyperlink"/>
          </w:rPr>
          <w:t>https://www.20087.com/2/07/ErYangHuaLvFaShengQiDeXianZhuangYuFaZhanQianJing.html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氯发生器使用方法视频、二氧化氯发生器使用方法视频、二氧化氯发生器使用说明书、二氧化氯发生器生产厂家、二氧化氯发生器使用步骤、二氧化氯发生器工作原理、二氧化氯发生器的作用和原理、电解食盐二氧化氯发生器、二氧化氯发生器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cc4f7034044153" w:history="1">
      <w:r>
        <w:rPr>
          <w:rStyle w:val="Hyperlink"/>
        </w:rPr>
        <w:t>2026-2032年中国二氧化氯发生器市场研究与前景趋势分析报告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ErYangHuaLvFaShengQiDeXianZhuangYuFaZhanQianJing.html" TargetMode="External" Id="R43f634672c1649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ErYangHuaLvFaShengQiDeXianZhuangYuFaZhanQianJing.html" TargetMode="External" Id="R1bcc4f70340441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2025-11-26T07:21:44Z</dcterms:created>
  <dcterms:modified xsi:type="dcterms:W3CDTF">2025-11-26T08:21:44Z</dcterms:modified>
  <dc:subject>2026-2032年中国二氧化氯发生器市场研究与前景趋势分析报告</dc:subject>
  <dc:title>2026-2032年中国二氧化氯发生器市场研究与前景趋势分析报告</dc:title>
  <cp:keywords>2026-2032年中国二氧化氯发生器市场研究与前景趋势分析报告</cp:keywords>
  <dc:description>2026-2032年中国二氧化氯发生器市场研究与前景趋势分析报告</dc:description>
</cp:coreProperties>
</file>