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96d09cbc54dbb" w:history="1">
              <w:r>
                <w:rPr>
                  <w:rStyle w:val="Hyperlink"/>
                </w:rPr>
                <w:t>2026-2032年全球与中国会议室音视频系统行业调研及前景趋势分析报告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96d09cbc54dbb" w:history="1">
              <w:r>
                <w:rPr>
                  <w:rStyle w:val="Hyperlink"/>
                </w:rPr>
                <w:t>2026-2032年全球与中国会议室音视频系统行业调研及前景趋势分析报告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96d09cbc54dbb" w:history="1">
                <w:r>
                  <w:rPr>
                    <w:rStyle w:val="Hyperlink"/>
                  </w:rPr>
                  <w:t>https://www.20087.com/2/37/HuiYiShiYinShiPinXiTongQianJing.html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音视频系统是企业协作与远程沟通的核心基础设施，正从传统的单一设备堆砌向高度集成的智能化解决方案转型。随着混合办公模式的普及，现代会议系统不再局限于基础的扩声与投影，而是深度融合了AI人工智能与云计算技术。目前，会议室音视频系统主流产品普遍集成了智能降噪、语音转写、实时翻译及自动会议纪要生成等功能，部分高端设备甚至搭载了本地大模型，能够在不连接外部网络的情况下完成涉密场景的音频处理，有效保障了信息安全。在硬件层面，全向麦克风阵列、4K智能追踪摄像头与高清会议平板的一体化设计，大幅降低了系统集成的复杂度，实现了“即插即用”的便捷体验。</w:t>
      </w:r>
      <w:r>
        <w:rPr>
          <w:rFonts w:hint="eastAsia"/>
        </w:rPr>
        <w:br/>
      </w:r>
      <w:r>
        <w:rPr>
          <w:rFonts w:hint="eastAsia"/>
        </w:rPr>
        <w:t>　　未来，会议室音视频系统将加速向全场景智能化、沉浸式交互与生态融合方向演进。市场调研网认为，AI音视频智能体平台的普及，将赋予会议系统跨设备调度的能力，通过一句语音指令即可完成灯光、音响与显示设备的联动，构建高度自动化的智慧会议空间。技术层面，三维声场重建与全息投影技术的引入，将打破物理空间的限制，为远程参会者提供“面对面”的沉浸式沟通体验。同时，随着企业对协作效率要求的提升，会议系统将深度融入企业的数字化办公生态，与日程管理、项目协作软件无缝打通，实现从会前预约、会中协作到会后任务分发的全流程闭环，真正成为驱动组织高效运转的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c96d09cbc54dbb" w:history="1">
        <w:r>
          <w:rPr>
            <w:rStyle w:val="Hyperlink"/>
          </w:rPr>
          <w:t>2026-2032年全球与中国会议室音视频系统行业调研及前景趋势分析报告</w:t>
        </w:r>
      </w:hyperlink>
      <w:r>
        <w:rPr>
          <w:rFonts w:hint="eastAsia"/>
        </w:rPr>
        <w:t>》，2025年会议室音视频系统行业市场规模达 亿元，预计2032年市场规模将达 亿元，期间年均复合增长率（CAGR）达 %。报告系统分析了会议室音视频系统行业的市场规模、供需动态及竞争格局，重点评估了主要会议室音视频系统企业的经营表现，并对会议室音视频系统行业未来发展趋势进行了科学预测。报告结合会议室音视频系统技术现状与SWOT分析，揭示了市场机遇与潜在风险。市场调研网发布的《</w:t>
      </w:r>
      <w:hyperlink r:id="R59c96d09cbc54dbb" w:history="1">
        <w:r>
          <w:rPr>
            <w:rStyle w:val="Hyperlink"/>
          </w:rPr>
          <w:t>2026-2032年全球与中国会议室音视频系统行业调研及前景趋势分析报告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全球市场会议室音视频系统市场总体规模</w:t>
      </w:r>
      <w:r>
        <w:rPr>
          <w:rFonts w:hint="eastAsia"/>
        </w:rPr>
        <w:br/>
      </w:r>
      <w:r>
        <w:rPr>
          <w:rFonts w:hint="eastAsia"/>
        </w:rPr>
        <w:t>　　1.4 中国市场会议室音视频系统市场总体规模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会议室音视频系统行业发展总体概况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会议室音视频系统行业发展主要特点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会议室音视频系统行业发展影响因素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会议室音视频系统有利因素</w:t>
      </w:r>
      <w:r>
        <w:rPr>
          <w:rFonts w:hint="eastAsia"/>
        </w:rPr>
        <w:br/>
      </w:r>
      <w:r>
        <w:rPr>
          <w:rFonts w:hint="eastAsia"/>
        </w:rPr>
        <w:t>　　　　1.5.3 .2 会议室音视频系统不利因素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全球市场，近三年会议室音视频系统主要企业占有率及排名（按收入）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会议室音视频系统主要企业在国际市场占有率（按收入，2023-2026）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2025年会议室音视频系统主要企业在国际市场排名（按收入）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全球市场主要企业会议室音视频系统销售收入（2023-2026）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中国市场，近三年会议室音视频系统主要企业占有率及排名（按收入）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会议室音视频系统主要企业在中国市场占有率（按收入，2023-2026）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2025年会议室音视频系统主要企业在中国市场排名（按收入）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中国市场主要企业会议室音视频系统销售收入（2023-2026）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全球主要厂商会议室音视频系统总部及产地分布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全球主要厂商成立时间及会议室音视频系统商业化日期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全球主要厂商会议室音视频系统产品类型及应用</w:t>
      </w:r>
      <w:r>
        <w:rPr>
          <w:rFonts w:hint="eastAsia"/>
        </w:rPr>
        <w:br/>
      </w:r>
      <w:r>
        <w:rPr>
          <w:rFonts w:hint="eastAsia"/>
        </w:rPr>
        <w:t>　　2.6 会议室音视频系统行业集中度、竞争程度分析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会议室音视频系统行业集中度分析：2025年全球Top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全球会议室音视频系统第一梯队、第二梯队和第三梯队厂商（品牌）及市场份额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全球会议室音视频系统主要地区分析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全球主要地区会议室音视频系统市场规模分析：2021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全球主要地区会议室音视频系统销售额及份额（2021-2026）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全球主要地区会议室音视频系统销售额及份额预测（2027-2032）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集成视听系统</w:t>
      </w:r>
      <w:r>
        <w:rPr>
          <w:rFonts w:hint="eastAsia"/>
        </w:rPr>
        <w:br/>
      </w:r>
      <w:r>
        <w:rPr>
          <w:rFonts w:hint="eastAsia"/>
        </w:rPr>
        <w:t>　　　　4.1.2 无线视听系统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按产品类型细分，全球会议室音视频系统销售额对比（2021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按产品类型细分，全球会议室音视频系统销售额及市场份额（2021-2026）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按产品类型细分，全球会议室音视频系统销售额预测（2027-2032）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按产品类型细分，中国会议室音视频系统销售额及市场份额（2021-2026）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按产品类型细分，中国会议室音视频系统销售额预测（2027-2032）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大型会议室</w:t>
      </w:r>
      <w:r>
        <w:rPr>
          <w:rFonts w:hint="eastAsia"/>
        </w:rPr>
        <w:br/>
      </w:r>
      <w:r>
        <w:rPr>
          <w:rFonts w:hint="eastAsia"/>
        </w:rPr>
        <w:t>　　　　5.1.2 中小型会议室</w:t>
      </w:r>
      <w:r>
        <w:rPr>
          <w:rFonts w:hint="eastAsia"/>
        </w:rPr>
        <w:br/>
      </w:r>
      <w:r>
        <w:rPr>
          <w:rFonts w:hint="eastAsia"/>
        </w:rPr>
        <w:t>　　5.2 按应用细分，全球会议室音视频系统销售额对比（2021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按应用细分，全球会议室音视频系统销售额及市场份额（2021-2026）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按应用细分，全球会议室音视频系统销售额预测（2027-2032）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中国不同应用会议室音视频系统销售额及预测（2021-2032）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中国不同应用会议室音视频系统销售额及市场份额（2021-2026）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中国不同应用会议室音视频系统销售额预测（2027-2032）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会议室音视频系统行业发展趋势</w:t>
      </w:r>
      <w:r>
        <w:rPr>
          <w:rFonts w:hint="eastAsia"/>
        </w:rPr>
        <w:br/>
      </w:r>
      <w:r>
        <w:rPr>
          <w:rFonts w:hint="eastAsia"/>
        </w:rPr>
        <w:t>　　7.2 会议室音视频系统行业主要驱动因素</w:t>
      </w:r>
      <w:r>
        <w:rPr>
          <w:rFonts w:hint="eastAsia"/>
        </w:rPr>
        <w:br/>
      </w:r>
      <w:r>
        <w:rPr>
          <w:rFonts w:hint="eastAsia"/>
        </w:rPr>
        <w:t>　　7.3 会议室音视频系统中国企业SWOT分析</w:t>
      </w:r>
      <w:r>
        <w:rPr>
          <w:rFonts w:hint="eastAsia"/>
        </w:rPr>
        <w:br/>
      </w:r>
      <w:r>
        <w:rPr>
          <w:rFonts w:hint="eastAsia"/>
        </w:rPr>
        <w:t>　　7.4 中国会议室音视频系统行业政策环境分析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会议室音视频系统行业产业链简介</w:t>
      </w:r>
      <w:r>
        <w:rPr>
          <w:rFonts w:hint="eastAsia"/>
        </w:rPr>
        <w:br/>
      </w:r>
      <w:r>
        <w:rPr>
          <w:rFonts w:hint="eastAsia"/>
        </w:rPr>
        <w:t>　　　　8.1.1 会议室音视频系统行业供应链分析</w:t>
      </w:r>
      <w:r>
        <w:rPr>
          <w:rFonts w:hint="eastAsia"/>
        </w:rPr>
        <w:br/>
      </w:r>
      <w:r>
        <w:rPr>
          <w:rFonts w:hint="eastAsia"/>
        </w:rPr>
        <w:t>　　　　8.1.2 会议室音视频系统主要原料及供应情况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会议室音视频系统行业主要下游客户</w:t>
      </w:r>
      <w:r>
        <w:rPr>
          <w:rFonts w:hint="eastAsia"/>
        </w:rPr>
        <w:br/>
      </w:r>
      <w:r>
        <w:rPr>
          <w:rFonts w:hint="eastAsia"/>
        </w:rPr>
        <w:t>　　8.2 会议室音视频系统行业采购模式</w:t>
      </w:r>
      <w:r>
        <w:rPr>
          <w:rFonts w:hint="eastAsia"/>
        </w:rPr>
        <w:br/>
      </w:r>
      <w:r>
        <w:rPr>
          <w:rFonts w:hint="eastAsia"/>
        </w:rPr>
        <w:t>　　8.3 会议室音视频系统行业生产模式</w:t>
      </w:r>
      <w:r>
        <w:rPr>
          <w:rFonts w:hint="eastAsia"/>
        </w:rPr>
        <w:br/>
      </w:r>
      <w:r>
        <w:rPr>
          <w:rFonts w:hint="eastAsia"/>
        </w:rPr>
        <w:t>　　8.4 会议室音视频系统行业销售模式及销售渠道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会议室音视频系统行业发展主要特点</w:t>
      </w:r>
      <w:r>
        <w:rPr>
          <w:rFonts w:hint="eastAsia"/>
        </w:rPr>
        <w:br/>
      </w:r>
      <w:r>
        <w:rPr>
          <w:rFonts w:hint="eastAsia"/>
        </w:rPr>
        <w:t>　　表 2： 会议室音视频系统行业发展有利因素分析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会议室音视频系统行业发展不利因素分析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进入会议室音视频系统行业壁垒</w:t>
      </w:r>
      <w:r>
        <w:rPr>
          <w:rFonts w:hint="eastAsia"/>
        </w:rPr>
        <w:br/>
      </w:r>
      <w:r>
        <w:rPr>
          <w:rFonts w:hint="eastAsia"/>
        </w:rPr>
        <w:t>　　表 5： 会议室音视频系统主要企业在国际市场占有率（按收入，2023-2026）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2025年会议室音视频系统主要企业在国际市场排名（按收入）&amp;（万元）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全球市场主要企业会议室音视频系统销售收入（2023-2026）&amp;（万元）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会议室音视频系统主要企业在中国市场占有率（按收入，2023-2026）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2025年会议室音视频系统主要企业在中国市场排名（按收入）&amp;（万元）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中国市场主要企业会议室音视频系统销售收入（2023-2026）&amp;（万元）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全球主要厂商会议室音视频系统总部及产地分布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全球主要厂商成立时间及会议室音视频系统商业化日期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全球主要厂商会议室音视频系统产品类型及应用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2025年全球会议室音视频系统主要厂商市场地位（第一梯队、第二梯队和第三梯队）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全球会议室音视频系统市场投资、并购等现状分析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全球主要地区会议室音视频系统销售额：（2021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全球主要地区会议室音视频系统销售额（2021-2026）&amp;（万元）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全球主要地区会议室音视频系统销售额及份额列表（2021-2026）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全球主要地区会议室音视频系统销售额预测（2027-2032）&amp;（万元）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全球主要地区会议室音视频系统销售额及份额列表预测（2027-2032）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集成视听系统主要企业列表</w:t>
      </w:r>
      <w:r>
        <w:rPr>
          <w:rFonts w:hint="eastAsia"/>
        </w:rPr>
        <w:br/>
      </w:r>
      <w:r>
        <w:rPr>
          <w:rFonts w:hint="eastAsia"/>
        </w:rPr>
        <w:t>　　表 22： 无线视听系统主要企业列表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按产品类型细分，全球会议室音视频系统销售额及增长率对比（2021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按产品类型细分，全球会议室音视频系统销售额（2021-2026）&amp;（万元）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按产品类型细分，全球会议室音视频系统销售额市场份额列表（2021-2026）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按产品类型细分，全球会议室音视频系统销售额预测（2027-2032）&amp;（万元）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按产品类型细分，全球会议室音视频系统销售额市场份额预测（2027-2032）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按产品类型细分，中国会议室音视频系统销售额（2021-2026）&amp;（万元）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按产品类型细分，中国会议室音视频系统销售额市场份额列表（2021-2026）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按产品类型细分，中国会议室音视频系统销售额预测（2027-2032）&amp;（万元）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按产品类型细分，中国会议室音视频系统销售额市场份额预测（2027-2032）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按应用细分，全球会议室音视频系统销售额及增长率对比（2021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按应用细分，全球会议室音视频系统销售额（2021-2026）&amp;（万元）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按应用细分，全球会议室音视频系统销售额市场份额列表（2021-2026）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按应用细分，全球会议室音视频系统销售额预测（2027-2032）&amp;（万元）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按应用细分，全球会议室音视频系统市场份额预测（2027-2032）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中国不同应用会议室音视频系统销售额（2021-2026）&amp;（万元）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中国不同应用会议室音视频系统销售额市场份额列表（2021-2026）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中国不同应用会议室音视频系统销售额预测（2027-2032）&amp;（万元）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中国不同应用会议室音视频系统销售额市场份额预测（2027-2032）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重点企业（21）公司信息、总部、会议室音视频系统市场地位以及主要的竞争对手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会议室音视频系统产品及服务介绍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会议室音视频系统收入及毛利率（2021-2026）&amp;（万元）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会议室音视频系统行业发展趋势</w:t>
      </w:r>
      <w:r>
        <w:rPr>
          <w:rFonts w:hint="eastAsia"/>
        </w:rPr>
        <w:br/>
      </w:r>
      <w:r>
        <w:rPr>
          <w:rFonts w:hint="eastAsia"/>
        </w:rPr>
        <w:t>　　表 146： 会议室音视频系统行业主要驱动因素</w:t>
      </w:r>
      <w:r>
        <w:rPr>
          <w:rFonts w:hint="eastAsia"/>
        </w:rPr>
        <w:br/>
      </w:r>
      <w:r>
        <w:rPr>
          <w:rFonts w:hint="eastAsia"/>
        </w:rPr>
        <w:t>　　表 147： 会议室音视频系统行业供应链分析</w:t>
      </w:r>
      <w:r>
        <w:rPr>
          <w:rFonts w:hint="eastAsia"/>
        </w:rPr>
        <w:br/>
      </w:r>
      <w:r>
        <w:rPr>
          <w:rFonts w:hint="eastAsia"/>
        </w:rPr>
        <w:t>　　表 148： 会议室音视频系统上游原料供应商</w:t>
      </w:r>
      <w:r>
        <w:rPr>
          <w:rFonts w:hint="eastAsia"/>
        </w:rPr>
        <w:br/>
      </w:r>
      <w:r>
        <w:rPr>
          <w:rFonts w:hint="eastAsia"/>
        </w:rPr>
        <w:t>　　表 149： 会议室音视频系统行业主要下游客户</w:t>
      </w:r>
      <w:r>
        <w:rPr>
          <w:rFonts w:hint="eastAsia"/>
        </w:rPr>
        <w:br/>
      </w:r>
      <w:r>
        <w:rPr>
          <w:rFonts w:hint="eastAsia"/>
        </w:rPr>
        <w:t>　　表 150： 会议室音视频系统典型经销商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会议室音视频系统产品图片</w:t>
      </w:r>
      <w:r>
        <w:rPr>
          <w:rFonts w:hint="eastAsia"/>
        </w:rPr>
        <w:br/>
      </w:r>
      <w:r>
        <w:rPr>
          <w:rFonts w:hint="eastAsia"/>
        </w:rPr>
        <w:t>　　图 2： 全球市场会议室音视频系统市场规模，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全球会议室音视频系统市场销售额预测：（万元）&amp;（2021-2032）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中国市场会议室音视频系统销售额及未来趋势（2021-2032）&amp;（万元）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2025年全球前五大厂商会议室音视频系统市场份额</w:t>
      </w:r>
      <w:r>
        <w:rPr>
          <w:rFonts w:hint="eastAsia"/>
        </w:rPr>
        <w:br/>
      </w:r>
      <w:r>
        <w:rPr>
          <w:rFonts w:hint="eastAsia"/>
        </w:rPr>
        <w:t>　　图 6： 2025年全球会议室音视频系统第一梯队、第二梯队和第三梯队厂商及市场份额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全球主要地区会议室音视频系统销售额市场份额（2021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中东会议室音视频系统销售额及预测（2021-2032）&amp;（万元）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集成视听系统 产品图片</w:t>
      </w:r>
      <w:r>
        <w:rPr>
          <w:rFonts w:hint="eastAsia"/>
        </w:rPr>
        <w:br/>
      </w:r>
      <w:r>
        <w:rPr>
          <w:rFonts w:hint="eastAsia"/>
        </w:rPr>
        <w:t>　　图 17： 全球集成视听系统规模及增长率（2021-2032）&amp;（万元）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无线视听系统产品图片</w:t>
      </w:r>
      <w:r>
        <w:rPr>
          <w:rFonts w:hint="eastAsia"/>
        </w:rPr>
        <w:br/>
      </w:r>
      <w:r>
        <w:rPr>
          <w:rFonts w:hint="eastAsia"/>
        </w:rPr>
        <w:t>　　图 19： 全球无线视听系统规模及增长率（2021-2032）&amp;（万元）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按产品类型细分，全球会议室音视频系统市场份额2025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按产品类型细分，全球会议室音视频系统市场份额2021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按产品类型细分，全球会议室音视频系统市场份额预测2026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按产品类型细分，中国会议室音视频系统市场份额2021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按产品类型细分，中国会议室音视频系统市场份额预测2026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大型会议室</w:t>
      </w:r>
      <w:r>
        <w:rPr>
          <w:rFonts w:hint="eastAsia"/>
        </w:rPr>
        <w:br/>
      </w:r>
      <w:r>
        <w:rPr>
          <w:rFonts w:hint="eastAsia"/>
        </w:rPr>
        <w:t>　　图 26： 中小型会议室</w:t>
      </w:r>
      <w:r>
        <w:rPr>
          <w:rFonts w:hint="eastAsia"/>
        </w:rPr>
        <w:br/>
      </w:r>
      <w:r>
        <w:rPr>
          <w:rFonts w:hint="eastAsia"/>
        </w:rPr>
        <w:t>　　图 27： 按应用细分，全球会议室音视频系统市场份额2025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按应用细分，全球会议室音视频系统市场份额2021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会议室音视频系统中国企业SWOT分析</w:t>
      </w:r>
      <w:r>
        <w:rPr>
          <w:rFonts w:hint="eastAsia"/>
        </w:rPr>
        <w:br/>
      </w:r>
      <w:r>
        <w:rPr>
          <w:rFonts w:hint="eastAsia"/>
        </w:rPr>
        <w:t>　　图 30： 会议室音视频系统产业链</w:t>
      </w:r>
      <w:r>
        <w:rPr>
          <w:rFonts w:hint="eastAsia"/>
        </w:rPr>
        <w:br/>
      </w:r>
      <w:r>
        <w:rPr>
          <w:rFonts w:hint="eastAsia"/>
        </w:rPr>
        <w:t>　　图 31： 会议室音视频系统行业采购模式分析</w:t>
      </w:r>
      <w:r>
        <w:rPr>
          <w:rFonts w:hint="eastAsia"/>
        </w:rPr>
        <w:br/>
      </w:r>
      <w:r>
        <w:rPr>
          <w:rFonts w:hint="eastAsia"/>
        </w:rPr>
        <w:t>　　图 32： 会议室音视频系统行业生产模式</w:t>
      </w:r>
      <w:r>
        <w:rPr>
          <w:rFonts w:hint="eastAsia"/>
        </w:rPr>
        <w:br/>
      </w:r>
      <w:r>
        <w:rPr>
          <w:rFonts w:hint="eastAsia"/>
        </w:rPr>
        <w:t>　　图 33： 会议室音视频系统行业销售模式分析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96d09cbc54dbb" w:history="1">
        <w:r>
          <w:rPr>
            <w:rStyle w:val="Hyperlink"/>
          </w:rPr>
          <w:t>2026-2032年全球与中国会议室音视频系统行业调研及前景趋势分析报告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96d09cbc54dbb" w:history="1">
        <w:r>
          <w:rPr>
            <w:rStyle w:val="Hyperlink"/>
          </w:rPr>
          <w:t>https://www.20087.com/2/37/HuiYiShiYinShiPinXiTongQianJing.html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热点：会议音频、会议室音频设备、什么是音视频、会议音频系统报价、音频会议系统厂家、会议室音频设备品牌、会议室、会议音频系统品牌、漫游会议室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10557a3574d4f" w:history="1">
      <w:r>
        <w:rPr>
          <w:rStyle w:val="Hyperlink"/>
        </w:rPr>
        <w:t>2026-2032年全球与中国会议室音视频系统行业调研及前景趋势分析报告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iYiShiYinShiPinXiTongQianJing.html" TargetMode="External" Id="R59c96d09cbc5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iYiShiYinShiPinXiTongQianJing.html" TargetMode="External" Id="R99310557a35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2026-03-26T23:43:48Z</dcterms:created>
  <dcterms:modified xsi:type="dcterms:W3CDTF">2026-03-27T00:43:48Z</dcterms:modified>
  <dc:subject>2026-2032年全球与中国会议室音视频系统行业调研及前景趋势分析报告</dc:subject>
  <dc:title>2026-2032年全球与中国会议室音视频系统行业调研及前景趋势分析报告</dc:title>
  <cp:keywords>2026-2032年全球与中国会议室音视频系统行业调研及前景趋势分析报告</cp:keywords>
  <dc:description>2026-2032年全球与中国会议室音视频系统行业调研及前景趋势分析报告</dc:description>
</cp:coreProperties>
</file>