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d692086154db5" w:history="1">
              <w:r>
                <w:rPr>
                  <w:rStyle w:val="Hyperlink"/>
                </w:rPr>
                <w:t>2025-2031年中国地铁无线通信系统市场现状研究分析与发展前景预测报告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d692086154db5" w:history="1">
              <w:r>
                <w:rPr>
                  <w:rStyle w:val="Hyperlink"/>
                </w:rPr>
                <w:t>2025-2031年中国地铁无线通信系统市场现状研究分析与发展前景预测报告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15A9272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3d692086154db5" w:history="1">
                <w:r>
                  <w:rPr>
                    <w:rStyle w:val="Hyperlink"/>
                  </w:rPr>
                  <w:t>https://www.20087.com/M_ITTongXun/72/DiTieWuXianTongXinXiTongShiChangXianZhuangYuQianJing.html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铁无线通信系统是保障城市轨道交通正常运营的关键基础设施之一，它负责传输列车控制信号、乘客信息服务和其他重要数据。随着信息技术的进步和城市交通需求的增长，地铁无线通信系统在技术先进性、网络可靠性和服务质量方面都有了显著提升。目前，地铁无线通信系统不仅在提高数据传输速率和安全性方面有所突破，还在提升智能化水平和操作简便性方面进行了优化。例如，通过采用更先进的无线通信技术和更精细的网络管理系统，可以显著提高系统的可靠性和响应速度。此外，随着对环保和可持续性要求的提高，地铁无线通信系统正逐步向更节能、更高效的方向发展，以适应不同应用场景的需求。</w:t>
      </w:r>
      <w:r>
        <w:rPr>
          <w:rFonts w:hint="eastAsia"/>
        </w:rPr>
        <w:br/>
      </w:r>
      <w:r>
        <w:rPr>
          <w:rFonts w:hint="eastAsia"/>
        </w:rPr>
        <w:t>　　未来，地铁无线通信系统的发展将更加注重技术创新和网络整合。一方面，随着5G通信技术的应用，地铁无线通信系统将更加注重提高其综合性能，如通过引入更高速率的通信技术和更智能的网络管理方案，提高数据传输的效率和质量。另一方面，随着对智能化地铁无线通信系统的需求增加，这些系统将更加注重集成智能互联功能，实现远程监控和数据分析，以支持远程管理和智能决策。此外，随着对地铁无线通信系统新应用领域的探索，其将在更多场景中发挥重要作用，特别是在自动驾驶列车、实时乘客信息系统和紧急情况下的通信保障等方面。</w:t>
      </w:r>
      <w:r>
        <w:rPr>
          <w:rFonts w:hint="eastAsia"/>
        </w:rPr>
        <w:br/>
      </w:r>
      <w:r>
        <w:rPr>
          <w:rFonts w:hint="eastAsia"/>
        </w:rPr>
        <w:t>　　《</w:t>
      </w:r>
      <w:hyperlink r:id="Rb63d692086154db5" w:history="1">
        <w:r>
          <w:rPr>
            <w:rStyle w:val="Hyperlink"/>
          </w:rPr>
          <w:t>2025-2031年中国地铁无线通信系统市场现状研究分析与发展前景预测报告</w:t>
        </w:r>
      </w:hyperlink>
      <w:r>
        <w:rPr>
          <w:rFonts w:hint="eastAsia"/>
        </w:rPr>
        <w:t>》依托权威机构及相关协会的数据资料，全面解析了地铁无线通信系统行业现状、市场需求及市场规模，系统梳理了地铁无线通信系统产业链结构、价格趋势及各细分市场动态。报告对地铁无线通信系统市场前景与发展趋势进行了科学预测，重点分析了品牌竞争格局、市场集中度及主要企业的经营表现。同时，通过SWOT分析揭示了地铁无线通信系统行业面临的机遇与风险，为地铁无线通信系统行业企业及投资者提供了规范、客观的战略建议，是制定科学竞争策略与投资决策的重要参考依据。</w:t>
      </w:r>
      <w:r>
        <w:rPr>
          <w:rFonts w:hint="eastAsia"/>
        </w:rPr>
        <w:br/>
      </w:r>
      <w:r>
        <w:rPr>
          <w:rFonts w:hint="eastAsia"/>
        </w:rPr>
        <w:br/>
      </w:r>
      <w:r>
        <w:rPr>
          <w:rFonts w:hint="eastAsia"/>
        </w:rPr>
        <w:t>第一章 地铁无线通信系统产品市场环境深度调查</w:t>
      </w:r>
      <w:r>
        <w:rPr>
          <w:rFonts w:hint="eastAsia"/>
        </w:rPr>
        <w:br/>
      </w:r>
      <w:r>
        <w:rPr>
          <w:rFonts w:hint="eastAsia"/>
        </w:rPr>
        <w:t>　　第一节 国际宏观经济环境研究</w:t>
      </w:r>
      <w:r>
        <w:rPr>
          <w:rFonts w:hint="eastAsia"/>
        </w:rPr>
        <w:br/>
      </w:r>
      <w:r>
        <w:rPr>
          <w:rFonts w:hint="eastAsia"/>
        </w:rPr>
        <w:t>　　第二节 国内宏观经济环境研究</w:t>
      </w:r>
      <w:r>
        <w:rPr>
          <w:rFonts w:hint="eastAsia"/>
        </w:rPr>
        <w:br/>
      </w:r>
      <w:r>
        <w:rPr>
          <w:rFonts w:hint="eastAsia"/>
        </w:rPr>
        <w:t>　　　　一、GDP增长研究</w:t>
      </w:r>
      <w:r>
        <w:rPr>
          <w:rFonts w:hint="eastAsia"/>
        </w:rPr>
        <w:br/>
      </w:r>
      <w:r>
        <w:rPr>
          <w:rFonts w:hint="eastAsia"/>
        </w:rPr>
        <w:t>　　　　二、投资、消费、进出口研究</w:t>
      </w:r>
      <w:r>
        <w:rPr>
          <w:rFonts w:hint="eastAsia"/>
        </w:rPr>
        <w:br/>
      </w:r>
      <w:r>
        <w:rPr>
          <w:rFonts w:hint="eastAsia"/>
        </w:rPr>
        <w:t>　　第三节 政策环境研究</w:t>
      </w:r>
      <w:r>
        <w:rPr>
          <w:rFonts w:hint="eastAsia"/>
        </w:rPr>
        <w:br/>
      </w:r>
      <w:r>
        <w:rPr>
          <w:rFonts w:hint="eastAsia"/>
        </w:rPr>
        <w:br/>
      </w:r>
      <w:r>
        <w:rPr>
          <w:rFonts w:hint="eastAsia"/>
        </w:rPr>
        <w:t>第二章 地铁无线通信系统行业环境研究</w:t>
      </w:r>
      <w:r>
        <w:rPr>
          <w:rFonts w:hint="eastAsia"/>
        </w:rPr>
        <w:br/>
      </w:r>
      <w:r>
        <w:rPr>
          <w:rFonts w:hint="eastAsia"/>
        </w:rPr>
        <w:t>　　第一节 产品所属行业概况</w:t>
      </w:r>
      <w:r>
        <w:rPr>
          <w:rFonts w:hint="eastAsia"/>
        </w:rPr>
        <w:br/>
      </w:r>
      <w:r>
        <w:rPr>
          <w:rFonts w:hint="eastAsia"/>
        </w:rPr>
        <w:t>　　　　一、行业相关定义及分类</w:t>
      </w:r>
      <w:r>
        <w:rPr>
          <w:rFonts w:hint="eastAsia"/>
        </w:rPr>
        <w:br/>
      </w:r>
      <w:r>
        <w:rPr>
          <w:rFonts w:hint="eastAsia"/>
        </w:rPr>
        <w:t>　　　　二、行业发展历程</w:t>
      </w:r>
      <w:r>
        <w:rPr>
          <w:rFonts w:hint="eastAsia"/>
        </w:rPr>
        <w:br/>
      </w:r>
      <w:r>
        <w:rPr>
          <w:rFonts w:hint="eastAsia"/>
        </w:rPr>
        <w:t>　　第二节 地铁无线通信系统产品所属行业运行特点</w:t>
      </w:r>
      <w:r>
        <w:rPr>
          <w:rFonts w:hint="eastAsia"/>
        </w:rPr>
        <w:br/>
      </w:r>
      <w:r>
        <w:rPr>
          <w:rFonts w:hint="eastAsia"/>
        </w:rPr>
        <w:t>　　　　一、行业所处生命周期</w:t>
      </w:r>
      <w:r>
        <w:rPr>
          <w:rFonts w:hint="eastAsia"/>
        </w:rPr>
        <w:br/>
      </w:r>
      <w:r>
        <w:rPr>
          <w:rFonts w:hint="eastAsia"/>
        </w:rPr>
        <w:t>　　　　二、行业与宏观经济周期相关性</w:t>
      </w:r>
      <w:r>
        <w:rPr>
          <w:rFonts w:hint="eastAsia"/>
        </w:rPr>
        <w:br/>
      </w:r>
      <w:r>
        <w:rPr>
          <w:rFonts w:hint="eastAsia"/>
        </w:rPr>
        <w:t>　　第三节 地铁无线通信系统产品定义及应用特点</w:t>
      </w:r>
      <w:r>
        <w:rPr>
          <w:rFonts w:hint="eastAsia"/>
        </w:rPr>
        <w:br/>
      </w:r>
      <w:r>
        <w:rPr>
          <w:rFonts w:hint="eastAsia"/>
        </w:rPr>
        <w:t>　　第四节 地铁无线通信系统产业政策及产品标准</w:t>
      </w:r>
      <w:r>
        <w:rPr>
          <w:rFonts w:hint="eastAsia"/>
        </w:rPr>
        <w:br/>
      </w:r>
      <w:r>
        <w:rPr>
          <w:rFonts w:hint="eastAsia"/>
        </w:rPr>
        <w:br/>
      </w:r>
      <w:r>
        <w:rPr>
          <w:rFonts w:hint="eastAsia"/>
        </w:rPr>
        <w:t>第三章 2025年我国地铁无线通信系统市场经济运行情况</w:t>
      </w:r>
      <w:r>
        <w:rPr>
          <w:rFonts w:hint="eastAsia"/>
        </w:rPr>
        <w:br/>
      </w:r>
      <w:r>
        <w:rPr>
          <w:rFonts w:hint="eastAsia"/>
        </w:rPr>
        <w:t>　　第一节 2025年我国地铁无线通信系统市场发展基本情况</w:t>
      </w:r>
      <w:r>
        <w:rPr>
          <w:rFonts w:hint="eastAsia"/>
        </w:rPr>
        <w:br/>
      </w:r>
      <w:r>
        <w:rPr>
          <w:rFonts w:hint="eastAsia"/>
        </w:rPr>
        <w:t>　　　　一、我国地铁无线通信系统市场发展现状分析</w:t>
      </w:r>
      <w:r>
        <w:rPr>
          <w:rFonts w:hint="eastAsia"/>
        </w:rPr>
        <w:br/>
      </w:r>
      <w:r>
        <w:rPr>
          <w:rFonts w:hint="eastAsia"/>
        </w:rPr>
        <w:t>　　　　二、我国地铁无线通信系统行业市场特点分析</w:t>
      </w:r>
      <w:r>
        <w:rPr>
          <w:rFonts w:hint="eastAsia"/>
        </w:rPr>
        <w:br/>
      </w:r>
      <w:r>
        <w:rPr>
          <w:rFonts w:hint="eastAsia"/>
        </w:rPr>
        <w:t>　　　　三、我国地铁无线通信系统行业技术发展状况</w:t>
      </w:r>
      <w:r>
        <w:rPr>
          <w:rFonts w:hint="eastAsia"/>
        </w:rPr>
        <w:br/>
      </w:r>
      <w:r>
        <w:rPr>
          <w:rFonts w:hint="eastAsia"/>
        </w:rPr>
        <w:t>　　第二节 我国地铁无线通信系统市场存在问题及发展限制</w:t>
      </w:r>
      <w:r>
        <w:rPr>
          <w:rFonts w:hint="eastAsia"/>
        </w:rPr>
        <w:br/>
      </w:r>
      <w:r>
        <w:rPr>
          <w:rFonts w:hint="eastAsia"/>
        </w:rPr>
        <w:t>　　　　一、主要问题与发展受限</w:t>
      </w:r>
      <w:r>
        <w:rPr>
          <w:rFonts w:hint="eastAsia"/>
        </w:rPr>
        <w:br/>
      </w:r>
      <w:r>
        <w:rPr>
          <w:rFonts w:hint="eastAsia"/>
        </w:rPr>
        <w:t>　　　　二、基本应对的策略</w:t>
      </w:r>
      <w:r>
        <w:rPr>
          <w:rFonts w:hint="eastAsia"/>
        </w:rPr>
        <w:br/>
      </w:r>
      <w:r>
        <w:rPr>
          <w:rFonts w:hint="eastAsia"/>
        </w:rPr>
        <w:t>　　第三节 我国地铁无线通信系统上游产业发展情况</w:t>
      </w:r>
      <w:r>
        <w:rPr>
          <w:rFonts w:hint="eastAsia"/>
        </w:rPr>
        <w:br/>
      </w:r>
      <w:r>
        <w:rPr>
          <w:rFonts w:hint="eastAsia"/>
        </w:rPr>
        <w:br/>
      </w:r>
      <w:r>
        <w:rPr>
          <w:rFonts w:hint="eastAsia"/>
        </w:rPr>
        <w:t>第四章 2020-2025年中国地铁无线通信系统行业主要指标监测分析</w:t>
      </w:r>
      <w:r>
        <w:rPr>
          <w:rFonts w:hint="eastAsia"/>
        </w:rPr>
        <w:br/>
      </w:r>
      <w:r>
        <w:rPr>
          <w:rFonts w:hint="eastAsia"/>
        </w:rPr>
        <w:t>　　第一节 2020-2025年中国地铁无线通信系统行业数据统计与监测</w:t>
      </w:r>
      <w:r>
        <w:rPr>
          <w:rFonts w:hint="eastAsia"/>
        </w:rPr>
        <w:br/>
      </w:r>
      <w:r>
        <w:rPr>
          <w:rFonts w:hint="eastAsia"/>
        </w:rPr>
        <w:t>　　　　一、2020-2025年中国地铁无线通信系统行业企业数量</w:t>
      </w:r>
      <w:r>
        <w:rPr>
          <w:rFonts w:hint="eastAsia"/>
        </w:rPr>
        <w:br/>
      </w:r>
      <w:r>
        <w:rPr>
          <w:rFonts w:hint="eastAsia"/>
        </w:rPr>
        <w:t>　　　　二、2020-2025年中国地铁无线通信系统行业从业人数调查</w:t>
      </w:r>
      <w:r>
        <w:rPr>
          <w:rFonts w:hint="eastAsia"/>
        </w:rPr>
        <w:br/>
      </w:r>
      <w:r>
        <w:rPr>
          <w:rFonts w:hint="eastAsia"/>
        </w:rPr>
        <w:t>　　　　三、2020-2025年中国地铁无线通信系统行业总体销售收入</w:t>
      </w:r>
      <w:r>
        <w:rPr>
          <w:rFonts w:hint="eastAsia"/>
        </w:rPr>
        <w:br/>
      </w:r>
      <w:r>
        <w:rPr>
          <w:rFonts w:hint="eastAsia"/>
        </w:rPr>
        <w:t>　　　　四、2020-2025年中国地铁无线通信系统行业利润总额</w:t>
      </w:r>
      <w:r>
        <w:rPr>
          <w:rFonts w:hint="eastAsia"/>
        </w:rPr>
        <w:br/>
      </w:r>
      <w:r>
        <w:rPr>
          <w:rFonts w:hint="eastAsia"/>
        </w:rPr>
        <w:t>　　第二节 2020-2025年地铁无线通信系统市场产销率调查</w:t>
      </w:r>
      <w:r>
        <w:rPr>
          <w:rFonts w:hint="eastAsia"/>
        </w:rPr>
        <w:br/>
      </w:r>
      <w:r>
        <w:rPr>
          <w:rFonts w:hint="eastAsia"/>
        </w:rPr>
        <w:t>　　　　一、工业总产值</w:t>
      </w:r>
      <w:r>
        <w:rPr>
          <w:rFonts w:hint="eastAsia"/>
        </w:rPr>
        <w:br/>
      </w:r>
      <w:r>
        <w:rPr>
          <w:rFonts w:hint="eastAsia"/>
        </w:rPr>
        <w:t>　　　　二、产销率调查</w:t>
      </w:r>
      <w:r>
        <w:rPr>
          <w:rFonts w:hint="eastAsia"/>
        </w:rPr>
        <w:br/>
      </w:r>
      <w:r>
        <w:rPr>
          <w:rFonts w:hint="eastAsia"/>
        </w:rPr>
        <w:br/>
      </w:r>
      <w:r>
        <w:rPr>
          <w:rFonts w:hint="eastAsia"/>
        </w:rPr>
        <w:t>第五章 地铁无线通信系统产业用户分析</w:t>
      </w:r>
      <w:r>
        <w:rPr>
          <w:rFonts w:hint="eastAsia"/>
        </w:rPr>
        <w:br/>
      </w:r>
      <w:r>
        <w:rPr>
          <w:rFonts w:hint="eastAsia"/>
        </w:rPr>
        <w:t>　　第一节 地铁无线通信系统产业用户认知程度</w:t>
      </w:r>
      <w:r>
        <w:rPr>
          <w:rFonts w:hint="eastAsia"/>
        </w:rPr>
        <w:br/>
      </w:r>
      <w:r>
        <w:rPr>
          <w:rFonts w:hint="eastAsia"/>
        </w:rPr>
        <w:t>　　第二节 地铁无线通信系统产业用户关注因素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第六章 2024-2025年中国地铁无线通信系统市场竞争格局分析</w:t>
      </w:r>
      <w:r>
        <w:rPr>
          <w:rFonts w:hint="eastAsia"/>
        </w:rPr>
        <w:br/>
      </w:r>
      <w:r>
        <w:rPr>
          <w:rFonts w:hint="eastAsia"/>
        </w:rPr>
        <w:t>　　第一节 2024-2025年中国地铁无线通信系统市场竞争结构分析</w:t>
      </w:r>
      <w:r>
        <w:rPr>
          <w:rFonts w:hint="eastAsia"/>
        </w:rPr>
        <w:br/>
      </w:r>
      <w:r>
        <w:rPr>
          <w:rFonts w:hint="eastAsia"/>
        </w:rPr>
        <w:t>　　　　一、中外地铁无线通信系统竞争分析</w:t>
      </w:r>
      <w:r>
        <w:rPr>
          <w:rFonts w:hint="eastAsia"/>
        </w:rPr>
        <w:br/>
      </w:r>
      <w:r>
        <w:rPr>
          <w:rFonts w:hint="eastAsia"/>
        </w:rPr>
        <w:t>　　　　二、地铁无线通信系统价格竞争分析</w:t>
      </w:r>
      <w:r>
        <w:rPr>
          <w:rFonts w:hint="eastAsia"/>
        </w:rPr>
        <w:br/>
      </w:r>
      <w:r>
        <w:rPr>
          <w:rFonts w:hint="eastAsia"/>
        </w:rPr>
        <w:t>　　　　三、地铁无线通信系统成本竞争分析</w:t>
      </w:r>
      <w:r>
        <w:rPr>
          <w:rFonts w:hint="eastAsia"/>
        </w:rPr>
        <w:br/>
      </w:r>
      <w:r>
        <w:rPr>
          <w:rFonts w:hint="eastAsia"/>
        </w:rPr>
        <w:t>　　第二节 2024-2025年中国地铁无线通信系统行业集中度分析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2024-2025年中国地铁无线通信系统企业提升竞争力策略分析</w:t>
      </w:r>
      <w:r>
        <w:rPr>
          <w:rFonts w:hint="eastAsia"/>
        </w:rPr>
        <w:br/>
      </w:r>
      <w:r>
        <w:rPr>
          <w:rFonts w:hint="eastAsia"/>
        </w:rPr>
        <w:br/>
      </w:r>
      <w:r>
        <w:rPr>
          <w:rFonts w:hint="eastAsia"/>
        </w:rPr>
        <w:t>第七章 2024-2025年中国地铁无线通信系统市场重点企业发展分析</w:t>
      </w:r>
      <w:r>
        <w:rPr>
          <w:rFonts w:hint="eastAsia"/>
        </w:rPr>
        <w:br/>
      </w:r>
      <w:r>
        <w:rPr>
          <w:rFonts w:hint="eastAsia"/>
        </w:rPr>
        <w:t>　　第一节 东方通信股份有限公司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深圳赛格股份有限公司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54所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中国铁路通信信号上海工程局集团有限公司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中兴通讯股份有限公司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第八章 2025-2031年地铁无线通信系统市场发展前景预测</w:t>
      </w:r>
      <w:r>
        <w:rPr>
          <w:rFonts w:hint="eastAsia"/>
        </w:rPr>
        <w:br/>
      </w:r>
      <w:r>
        <w:rPr>
          <w:rFonts w:hint="eastAsia"/>
        </w:rPr>
        <w:t>　　第一节 国际地铁无线通信系统行业发展前景预测</w:t>
      </w:r>
      <w:r>
        <w:rPr>
          <w:rFonts w:hint="eastAsia"/>
        </w:rPr>
        <w:br/>
      </w:r>
      <w:r>
        <w:rPr>
          <w:rFonts w:hint="eastAsia"/>
        </w:rPr>
        <w:t>　　　　一、国际地铁无线通信系统市场发展前景</w:t>
      </w:r>
      <w:r>
        <w:rPr>
          <w:rFonts w:hint="eastAsia"/>
        </w:rPr>
        <w:br/>
      </w:r>
      <w:r>
        <w:rPr>
          <w:rFonts w:hint="eastAsia"/>
        </w:rPr>
        <w:t>　　　　二、2025-2031年国际地铁无线通信系统市场发展预测</w:t>
      </w:r>
      <w:r>
        <w:rPr>
          <w:rFonts w:hint="eastAsia"/>
        </w:rPr>
        <w:br/>
      </w:r>
      <w:r>
        <w:rPr>
          <w:rFonts w:hint="eastAsia"/>
        </w:rPr>
        <w:t>　　　　三、世界范围地铁无线通信系统中长期市场发展展望</w:t>
      </w:r>
      <w:r>
        <w:rPr>
          <w:rFonts w:hint="eastAsia"/>
        </w:rPr>
        <w:br/>
      </w:r>
      <w:r>
        <w:rPr>
          <w:rFonts w:hint="eastAsia"/>
        </w:rPr>
        <w:t>　　第二节 我国地铁无线通信系统行业中长期预测</w:t>
      </w:r>
      <w:r>
        <w:rPr>
          <w:rFonts w:hint="eastAsia"/>
        </w:rPr>
        <w:br/>
      </w:r>
      <w:r>
        <w:rPr>
          <w:rFonts w:hint="eastAsia"/>
        </w:rPr>
        <w:t>　　　　一、我国地铁无线通信系统市场发展前景</w:t>
      </w:r>
      <w:r>
        <w:rPr>
          <w:rFonts w:hint="eastAsia"/>
        </w:rPr>
        <w:br/>
      </w:r>
      <w:r>
        <w:rPr>
          <w:rFonts w:hint="eastAsia"/>
        </w:rPr>
        <w:t>　　　　二、2025-2031年我国地铁无线通信系统市场发展预测</w:t>
      </w:r>
      <w:r>
        <w:rPr>
          <w:rFonts w:hint="eastAsia"/>
        </w:rPr>
        <w:br/>
      </w:r>
      <w:r>
        <w:rPr>
          <w:rFonts w:hint="eastAsia"/>
        </w:rPr>
        <w:t>　　　　三、我国地铁无线通信系统中长期市场发展展望</w:t>
      </w:r>
      <w:r>
        <w:rPr>
          <w:rFonts w:hint="eastAsia"/>
        </w:rPr>
        <w:br/>
      </w:r>
      <w:r>
        <w:rPr>
          <w:rFonts w:hint="eastAsia"/>
        </w:rPr>
        <w:br/>
      </w:r>
      <w:r>
        <w:rPr>
          <w:rFonts w:hint="eastAsia"/>
        </w:rPr>
        <w:t>第九章 国内地铁无线通信系统市场深度分析</w:t>
      </w:r>
      <w:r>
        <w:rPr>
          <w:rFonts w:hint="eastAsia"/>
        </w:rPr>
        <w:br/>
      </w:r>
      <w:r>
        <w:rPr>
          <w:rFonts w:hint="eastAsia"/>
        </w:rPr>
        <w:t>　　第一节 地铁无线通信系统市场现状分析及预测</w:t>
      </w:r>
      <w:r>
        <w:rPr>
          <w:rFonts w:hint="eastAsia"/>
        </w:rPr>
        <w:br/>
      </w:r>
      <w:r>
        <w:rPr>
          <w:rFonts w:hint="eastAsia"/>
        </w:rPr>
        <w:t>　　第二节 2025-2031年供给分析及预测</w:t>
      </w:r>
      <w:r>
        <w:rPr>
          <w:rFonts w:hint="eastAsia"/>
        </w:rPr>
        <w:br/>
      </w:r>
      <w:r>
        <w:rPr>
          <w:rFonts w:hint="eastAsia"/>
        </w:rPr>
        <w:t>　　第三节 2025-2031年需求分析及预测</w:t>
      </w:r>
      <w:r>
        <w:rPr>
          <w:rFonts w:hint="eastAsia"/>
        </w:rPr>
        <w:br/>
      </w:r>
      <w:r>
        <w:rPr>
          <w:rFonts w:hint="eastAsia"/>
        </w:rPr>
        <w:t>　　第四节 产品消费领域与消费结构分析</w:t>
      </w:r>
      <w:r>
        <w:rPr>
          <w:rFonts w:hint="eastAsia"/>
        </w:rPr>
        <w:br/>
      </w:r>
      <w:r>
        <w:rPr>
          <w:rFonts w:hint="eastAsia"/>
        </w:rPr>
        <w:t>　　第五节 地铁无线通信系统价格趋势分析</w:t>
      </w:r>
      <w:r>
        <w:rPr>
          <w:rFonts w:hint="eastAsia"/>
        </w:rPr>
        <w:br/>
      </w:r>
      <w:r>
        <w:rPr>
          <w:rFonts w:hint="eastAsia"/>
        </w:rPr>
        <w:br/>
      </w:r>
      <w:r>
        <w:rPr>
          <w:rFonts w:hint="eastAsia"/>
        </w:rPr>
        <w:t>第十章 投资企业投资价值分析</w:t>
      </w:r>
      <w:r>
        <w:rPr>
          <w:rFonts w:hint="eastAsia"/>
        </w:rPr>
        <w:br/>
      </w:r>
      <w:r>
        <w:rPr>
          <w:rFonts w:hint="eastAsia"/>
        </w:rPr>
        <w:t>　　第一节 SWOT分析</w:t>
      </w:r>
      <w:r>
        <w:rPr>
          <w:rFonts w:hint="eastAsia"/>
        </w:rPr>
        <w:br/>
      </w:r>
      <w:r>
        <w:rPr>
          <w:rFonts w:hint="eastAsia"/>
        </w:rPr>
        <w:t>　　　　一、投资机会与风险总结</w:t>
      </w:r>
      <w:r>
        <w:rPr>
          <w:rFonts w:hint="eastAsia"/>
        </w:rPr>
        <w:br/>
      </w:r>
      <w:r>
        <w:rPr>
          <w:rFonts w:hint="eastAsia"/>
        </w:rPr>
        <w:t>　　　　二、投资必要性与意义</w:t>
      </w:r>
      <w:r>
        <w:rPr>
          <w:rFonts w:hint="eastAsia"/>
        </w:rPr>
        <w:br/>
      </w:r>
      <w:r>
        <w:rPr>
          <w:rFonts w:hint="eastAsia"/>
        </w:rPr>
        <w:t>　　第二节 投资建设方案及工艺</w:t>
      </w:r>
      <w:r>
        <w:rPr>
          <w:rFonts w:hint="eastAsia"/>
        </w:rPr>
        <w:br/>
      </w:r>
      <w:r>
        <w:rPr>
          <w:rFonts w:hint="eastAsia"/>
        </w:rPr>
        <w:t>　　　　一、投资方案及优劣对比</w:t>
      </w:r>
      <w:r>
        <w:rPr>
          <w:rFonts w:hint="eastAsia"/>
        </w:rPr>
        <w:br/>
      </w:r>
      <w:r>
        <w:rPr>
          <w:rFonts w:hint="eastAsia"/>
        </w:rPr>
        <w:t>　　　　二、投资建设工艺</w:t>
      </w:r>
      <w:r>
        <w:rPr>
          <w:rFonts w:hint="eastAsia"/>
        </w:rPr>
        <w:br/>
      </w:r>
      <w:r>
        <w:rPr>
          <w:rFonts w:hint="eastAsia"/>
        </w:rPr>
        <w:t>　　　　三、投资建设建议</w:t>
      </w:r>
      <w:r>
        <w:rPr>
          <w:rFonts w:hint="eastAsia"/>
        </w:rPr>
        <w:br/>
      </w:r>
      <w:r>
        <w:rPr>
          <w:rFonts w:hint="eastAsia"/>
        </w:rPr>
        <w:t>　　第三节 中⋅智⋅林⋅－投资收益测算及投资建议</w:t>
      </w:r>
      <w:r>
        <w:rPr>
          <w:rFonts w:hint="eastAsia"/>
        </w:rPr>
        <w:br/>
      </w:r>
      <w:r>
        <w:rPr>
          <w:rFonts w:hint="eastAsia"/>
        </w:rPr>
        <w:t>　　　　一、经济效益评估</w:t>
      </w:r>
      <w:r>
        <w:rPr>
          <w:rFonts w:hint="eastAsia"/>
        </w:rPr>
        <w:br/>
      </w:r>
      <w:r>
        <w:rPr>
          <w:rFonts w:hint="eastAsia"/>
        </w:rPr>
        <w:t>　　　　二、社会效益</w:t>
      </w:r>
      <w:r>
        <w:rPr>
          <w:rFonts w:hint="eastAsia"/>
        </w:rPr>
        <w:br/>
      </w:r>
      <w:r>
        <w:rPr>
          <w:rFonts w:hint="eastAsia"/>
        </w:rPr>
        <w:t>　　　　三、建议</w:t>
      </w:r>
      <w:r>
        <w:rPr>
          <w:rFonts w:hint="eastAsia"/>
        </w:rPr>
        <w:br/>
      </w:r>
      <w:r>
        <w:rPr>
          <w:rFonts w:hint="eastAsia"/>
        </w:rPr>
        <w:br/>
      </w:r>
      <w:r>
        <w:rPr>
          <w:rFonts w:hint="eastAsia"/>
        </w:rPr>
        <w:t>图表目录</w:t>
      </w:r>
      <w:r>
        <w:rPr>
          <w:rFonts w:hint="eastAsia"/>
        </w:rPr>
        <w:br/>
      </w:r>
      <w:r>
        <w:rPr>
          <w:rFonts w:hint="eastAsia"/>
        </w:rPr>
        <w:t>　　图表 1：2020-2025年国内生产总值及其增长速度</w:t>
      </w:r>
      <w:r>
        <w:rPr>
          <w:rFonts w:hint="eastAsia"/>
        </w:rPr>
        <w:br/>
      </w:r>
      <w:r>
        <w:rPr>
          <w:rFonts w:hint="eastAsia"/>
        </w:rPr>
        <w:t>　　图表 2：2025年居民消费价格月度涨跌幅度</w:t>
      </w:r>
      <w:r>
        <w:rPr>
          <w:rFonts w:hint="eastAsia"/>
        </w:rPr>
        <w:br/>
      </w:r>
      <w:r>
        <w:rPr>
          <w:rFonts w:hint="eastAsia"/>
        </w:rPr>
        <w:t>　　图表 3：2025年居民消费价格比上年涨跌幅度</w:t>
      </w:r>
      <w:r>
        <w:rPr>
          <w:rFonts w:hint="eastAsia"/>
        </w:rPr>
        <w:br/>
      </w:r>
      <w:r>
        <w:rPr>
          <w:rFonts w:hint="eastAsia"/>
        </w:rPr>
        <w:t>　　图表 4：2025年按收入来源分的全国居民人均可支配收入及占比</w:t>
      </w:r>
      <w:r>
        <w:rPr>
          <w:rFonts w:hint="eastAsia"/>
        </w:rPr>
        <w:br/>
      </w:r>
      <w:r>
        <w:rPr>
          <w:rFonts w:hint="eastAsia"/>
        </w:rPr>
        <w:t>　　图表 5：2020-2025年全部工业增加值及其增长速度</w:t>
      </w:r>
      <w:r>
        <w:rPr>
          <w:rFonts w:hint="eastAsia"/>
        </w:rPr>
        <w:br/>
      </w:r>
      <w:r>
        <w:rPr>
          <w:rFonts w:hint="eastAsia"/>
        </w:rPr>
        <w:t>　　图表 6：2025年主要工业产品产量及其增长速度</w:t>
      </w:r>
      <w:r>
        <w:rPr>
          <w:rFonts w:hint="eastAsia"/>
        </w:rPr>
        <w:br/>
      </w:r>
      <w:r>
        <w:rPr>
          <w:rFonts w:hint="eastAsia"/>
        </w:rPr>
        <w:t>　　图表 7：2020-2025年全社会固定资产投资</w:t>
      </w:r>
      <w:r>
        <w:rPr>
          <w:rFonts w:hint="eastAsia"/>
        </w:rPr>
        <w:br/>
      </w:r>
      <w:r>
        <w:rPr>
          <w:rFonts w:hint="eastAsia"/>
        </w:rPr>
        <w:t>　　图表 8：2025年分行业固定资产投资（不含农户）及其增长速度</w:t>
      </w:r>
      <w:r>
        <w:rPr>
          <w:rFonts w:hint="eastAsia"/>
        </w:rPr>
        <w:br/>
      </w:r>
      <w:r>
        <w:rPr>
          <w:rFonts w:hint="eastAsia"/>
        </w:rPr>
        <w:t>　　图表 9：2025年固定资产投资新增主要生产与运营能力</w:t>
      </w:r>
      <w:r>
        <w:rPr>
          <w:rFonts w:hint="eastAsia"/>
        </w:rPr>
        <w:br/>
      </w:r>
      <w:r>
        <w:rPr>
          <w:rFonts w:hint="eastAsia"/>
        </w:rPr>
        <w:t>　　图表 10：2020-2025年全国一般公共财政收入</w:t>
      </w:r>
      <w:r>
        <w:rPr>
          <w:rFonts w:hint="eastAsia"/>
        </w:rPr>
        <w:br/>
      </w:r>
      <w:r>
        <w:rPr>
          <w:rFonts w:hint="eastAsia"/>
        </w:rPr>
        <w:t>　　图表 11：2020-2025年全年社会消费品零售总额</w:t>
      </w:r>
      <w:r>
        <w:rPr>
          <w:rFonts w:hint="eastAsia"/>
        </w:rPr>
        <w:br/>
      </w:r>
      <w:r>
        <w:rPr>
          <w:rFonts w:hint="eastAsia"/>
        </w:rPr>
        <w:t>　　图表 12：2020-2025年货物进出口总额</w:t>
      </w:r>
      <w:r>
        <w:rPr>
          <w:rFonts w:hint="eastAsia"/>
        </w:rPr>
        <w:br/>
      </w:r>
      <w:r>
        <w:rPr>
          <w:rFonts w:hint="eastAsia"/>
        </w:rPr>
        <w:t>　　图表 13：2025年货物进出口总额及其增长速度</w:t>
      </w:r>
      <w:r>
        <w:rPr>
          <w:rFonts w:hint="eastAsia"/>
        </w:rPr>
        <w:br/>
      </w:r>
      <w:r>
        <w:rPr>
          <w:rFonts w:hint="eastAsia"/>
        </w:rPr>
        <w:t>　　图表 14：2025年主要商品出口数量、金额及其增长速度</w:t>
      </w:r>
      <w:r>
        <w:rPr>
          <w:rFonts w:hint="eastAsia"/>
        </w:rPr>
        <w:br/>
      </w:r>
      <w:r>
        <w:rPr>
          <w:rFonts w:hint="eastAsia"/>
        </w:rPr>
        <w:t>　　图表 15：2025年主要商品进口数量、金额及其增长速度</w:t>
      </w:r>
      <w:r>
        <w:rPr>
          <w:rFonts w:hint="eastAsia"/>
        </w:rPr>
        <w:br/>
      </w:r>
      <w:r>
        <w:rPr>
          <w:rFonts w:hint="eastAsia"/>
        </w:rPr>
        <w:t>　　图表 16：2025年对主要国家和地区货物进出口额及其增长速度</w:t>
      </w:r>
      <w:r>
        <w:rPr>
          <w:rFonts w:hint="eastAsia"/>
        </w:rPr>
        <w:br/>
      </w:r>
      <w:r>
        <w:rPr>
          <w:rFonts w:hint="eastAsia"/>
        </w:rPr>
        <w:t>　　图表 17：地铁无线通信系统行业生命周期示意图</w:t>
      </w:r>
      <w:r>
        <w:rPr>
          <w:rFonts w:hint="eastAsia"/>
        </w:rPr>
        <w:br/>
      </w:r>
      <w:r>
        <w:rPr>
          <w:rFonts w:hint="eastAsia"/>
        </w:rPr>
        <w:t>　　图表 18：地铁无线通信系统行业相关标准</w:t>
      </w:r>
      <w:r>
        <w:rPr>
          <w:rFonts w:hint="eastAsia"/>
        </w:rPr>
        <w:br/>
      </w:r>
      <w:r>
        <w:rPr>
          <w:rFonts w:hint="eastAsia"/>
        </w:rPr>
        <w:t>　　图表 19：2020-2025年中国地铁无线通信系统行业企业数量</w:t>
      </w:r>
      <w:r>
        <w:rPr>
          <w:rFonts w:hint="eastAsia"/>
        </w:rPr>
        <w:br/>
      </w:r>
      <w:r>
        <w:rPr>
          <w:rFonts w:hint="eastAsia"/>
        </w:rPr>
        <w:t>　　图表 20：2020-2025年中国地铁无线通信系统行业从业人数调查</w:t>
      </w:r>
      <w:r>
        <w:rPr>
          <w:rFonts w:hint="eastAsia"/>
        </w:rPr>
        <w:br/>
      </w:r>
      <w:r>
        <w:rPr>
          <w:rFonts w:hint="eastAsia"/>
        </w:rPr>
        <w:t>　　图表 21：2020-2025年中国地铁无线通信系统行业总体销售收入</w:t>
      </w:r>
      <w:r>
        <w:rPr>
          <w:rFonts w:hint="eastAsia"/>
        </w:rPr>
        <w:br/>
      </w:r>
      <w:r>
        <w:rPr>
          <w:rFonts w:hint="eastAsia"/>
        </w:rPr>
        <w:t>　　图表 22：2020-2025年中国地铁无线通信系统行业利润总额</w:t>
      </w:r>
      <w:r>
        <w:rPr>
          <w:rFonts w:hint="eastAsia"/>
        </w:rPr>
        <w:br/>
      </w:r>
      <w:r>
        <w:rPr>
          <w:rFonts w:hint="eastAsia"/>
        </w:rPr>
        <w:t>　　图表 23：2020-2025年中国地铁无线通信系统行业工业总产值</w:t>
      </w:r>
      <w:r>
        <w:rPr>
          <w:rFonts w:hint="eastAsia"/>
        </w:rPr>
        <w:br/>
      </w:r>
      <w:r>
        <w:rPr>
          <w:rFonts w:hint="eastAsia"/>
        </w:rPr>
        <w:t>　　图表 24：2020-2025年中国地铁无线通信系统行业产销率调查</w:t>
      </w:r>
      <w:r>
        <w:rPr>
          <w:rFonts w:hint="eastAsia"/>
        </w:rPr>
        <w:br/>
      </w:r>
      <w:r>
        <w:rPr>
          <w:rFonts w:hint="eastAsia"/>
        </w:rPr>
        <w:t>　　图表 25：地铁无线通信系统行业用户认知程度情况</w:t>
      </w:r>
      <w:r>
        <w:rPr>
          <w:rFonts w:hint="eastAsia"/>
        </w:rPr>
        <w:br/>
      </w:r>
      <w:r>
        <w:rPr>
          <w:rFonts w:hint="eastAsia"/>
        </w:rPr>
        <w:t>　　图表 26：地铁无线通信系统行业功能影响度</w:t>
      </w:r>
      <w:r>
        <w:rPr>
          <w:rFonts w:hint="eastAsia"/>
        </w:rPr>
        <w:br/>
      </w:r>
      <w:r>
        <w:rPr>
          <w:rFonts w:hint="eastAsia"/>
        </w:rPr>
        <w:t>　　图表 27：地铁无线通信系统行业质量影响度</w:t>
      </w:r>
      <w:r>
        <w:rPr>
          <w:rFonts w:hint="eastAsia"/>
        </w:rPr>
        <w:br/>
      </w:r>
      <w:r>
        <w:rPr>
          <w:rFonts w:hint="eastAsia"/>
        </w:rPr>
        <w:t>　　图表 28：地铁无线通信系统行业价格影响度</w:t>
      </w:r>
      <w:r>
        <w:rPr>
          <w:rFonts w:hint="eastAsia"/>
        </w:rPr>
        <w:br/>
      </w:r>
      <w:r>
        <w:rPr>
          <w:rFonts w:hint="eastAsia"/>
        </w:rPr>
        <w:t>　　图表 29：地铁无线通信系统行业外观影响度</w:t>
      </w:r>
      <w:r>
        <w:rPr>
          <w:rFonts w:hint="eastAsia"/>
        </w:rPr>
        <w:br/>
      </w:r>
      <w:r>
        <w:rPr>
          <w:rFonts w:hint="eastAsia"/>
        </w:rPr>
        <w:t>　　图表 30：地铁无线通信系统行业服务影响度</w:t>
      </w:r>
      <w:r>
        <w:rPr>
          <w:rFonts w:hint="eastAsia"/>
        </w:rPr>
        <w:br/>
      </w:r>
      <w:r>
        <w:rPr>
          <w:rFonts w:hint="eastAsia"/>
        </w:rPr>
        <w:t>　　图表 31：2025年地铁无线通信系统行业生产区域集中度分析</w:t>
      </w:r>
      <w:r>
        <w:rPr>
          <w:rFonts w:hint="eastAsia"/>
        </w:rPr>
        <w:br/>
      </w:r>
      <w:r>
        <w:rPr>
          <w:rFonts w:hint="eastAsia"/>
        </w:rPr>
        <w:t>　　图表 32：企业资产负债表</w:t>
      </w:r>
      <w:r>
        <w:rPr>
          <w:rFonts w:hint="eastAsia"/>
        </w:rPr>
        <w:br/>
      </w:r>
      <w:r>
        <w:rPr>
          <w:rFonts w:hint="eastAsia"/>
        </w:rPr>
        <w:t>　　图表 33：企业利润表</w:t>
      </w:r>
      <w:r>
        <w:rPr>
          <w:rFonts w:hint="eastAsia"/>
        </w:rPr>
        <w:br/>
      </w:r>
      <w:r>
        <w:rPr>
          <w:rFonts w:hint="eastAsia"/>
        </w:rPr>
        <w:t>　　图表 34：企业财务指标</w:t>
      </w:r>
      <w:r>
        <w:rPr>
          <w:rFonts w:hint="eastAsia"/>
        </w:rPr>
        <w:br/>
      </w:r>
      <w:r>
        <w:rPr>
          <w:rFonts w:hint="eastAsia"/>
        </w:rPr>
        <w:t>　　图表 35：企业资产负债表</w:t>
      </w:r>
      <w:r>
        <w:rPr>
          <w:rFonts w:hint="eastAsia"/>
        </w:rPr>
        <w:br/>
      </w:r>
      <w:r>
        <w:rPr>
          <w:rFonts w:hint="eastAsia"/>
        </w:rPr>
        <w:t>　　图表 36：企业利润表</w:t>
      </w:r>
      <w:r>
        <w:rPr>
          <w:rFonts w:hint="eastAsia"/>
        </w:rPr>
        <w:br/>
      </w:r>
      <w:r>
        <w:rPr>
          <w:rFonts w:hint="eastAsia"/>
        </w:rPr>
        <w:t>　　图表 37：企业财务指标</w:t>
      </w:r>
      <w:r>
        <w:rPr>
          <w:rFonts w:hint="eastAsia"/>
        </w:rPr>
        <w:br/>
      </w:r>
      <w:r>
        <w:rPr>
          <w:rFonts w:hint="eastAsia"/>
        </w:rPr>
        <w:t>　　图表 38：近4年中国电子科技集团公司第五十四研究所资产负债率变化情况</w:t>
      </w:r>
      <w:r>
        <w:rPr>
          <w:rFonts w:hint="eastAsia"/>
        </w:rPr>
        <w:br/>
      </w:r>
      <w:r>
        <w:rPr>
          <w:rFonts w:hint="eastAsia"/>
        </w:rPr>
        <w:t>　　图表 39：近4年中国电子科技集团公司第五十四研究所资产负债率变化情况</w:t>
      </w:r>
      <w:r>
        <w:rPr>
          <w:rFonts w:hint="eastAsia"/>
        </w:rPr>
        <w:br/>
      </w:r>
      <w:r>
        <w:rPr>
          <w:rFonts w:hint="eastAsia"/>
        </w:rPr>
        <w:t>　　图表 40：近4年中国电子科技集团公司第五十四研究所产权比率变化情况</w:t>
      </w:r>
      <w:r>
        <w:rPr>
          <w:rFonts w:hint="eastAsia"/>
        </w:rPr>
        <w:br/>
      </w:r>
      <w:r>
        <w:rPr>
          <w:rFonts w:hint="eastAsia"/>
        </w:rPr>
        <w:t>　　图表 41：近4年中国电子科技集团公司第五十四研究所产权比率变化情况</w:t>
      </w:r>
      <w:r>
        <w:rPr>
          <w:rFonts w:hint="eastAsia"/>
        </w:rPr>
        <w:br/>
      </w:r>
      <w:r>
        <w:rPr>
          <w:rFonts w:hint="eastAsia"/>
        </w:rPr>
        <w:t>　　图表 42：近4年中国电子科技集团公司第五十四研究所固定资产周转次数情况</w:t>
      </w:r>
      <w:r>
        <w:rPr>
          <w:rFonts w:hint="eastAsia"/>
        </w:rPr>
        <w:br/>
      </w:r>
      <w:r>
        <w:rPr>
          <w:rFonts w:hint="eastAsia"/>
        </w:rPr>
        <w:t>　　图表 43：近4年中国电子科技集团公司第五十四研究所固定资产周转次数变化情况</w:t>
      </w:r>
      <w:r>
        <w:rPr>
          <w:rFonts w:hint="eastAsia"/>
        </w:rPr>
        <w:br/>
      </w:r>
      <w:r>
        <w:rPr>
          <w:rFonts w:hint="eastAsia"/>
        </w:rPr>
        <w:t>　　图表 44：近4年中国电子科技集团公司第五十四研究所流动资产周转次数变化情况</w:t>
      </w:r>
      <w:r>
        <w:rPr>
          <w:rFonts w:hint="eastAsia"/>
        </w:rPr>
        <w:br/>
      </w:r>
      <w:r>
        <w:rPr>
          <w:rFonts w:hint="eastAsia"/>
        </w:rPr>
        <w:t>　　图表 45：近4年中国电子科技集团公司第五十四研究所流动资产周转次数变化情况</w:t>
      </w:r>
      <w:r>
        <w:rPr>
          <w:rFonts w:hint="eastAsia"/>
        </w:rPr>
        <w:br/>
      </w:r>
      <w:r>
        <w:rPr>
          <w:rFonts w:hint="eastAsia"/>
        </w:rPr>
        <w:t>　　图表 46：近4年中国电子科技集团公司第五十四研究所总资产周转次数变化情况</w:t>
      </w:r>
      <w:r>
        <w:rPr>
          <w:rFonts w:hint="eastAsia"/>
        </w:rPr>
        <w:br/>
      </w:r>
      <w:r>
        <w:rPr>
          <w:rFonts w:hint="eastAsia"/>
        </w:rPr>
        <w:t>　　图表 47：近4年中国电子科技集团公司第五十四研究所总资产周转次数变化情况</w:t>
      </w:r>
      <w:r>
        <w:rPr>
          <w:rFonts w:hint="eastAsia"/>
        </w:rPr>
        <w:br/>
      </w:r>
      <w:r>
        <w:rPr>
          <w:rFonts w:hint="eastAsia"/>
        </w:rPr>
        <w:t>　　图表 48：近4年中国电子科技集团公司第五十四研究所销售毛利率变化情况</w:t>
      </w:r>
      <w:r>
        <w:rPr>
          <w:rFonts w:hint="eastAsia"/>
        </w:rPr>
        <w:br/>
      </w:r>
      <w:r>
        <w:rPr>
          <w:rFonts w:hint="eastAsia"/>
        </w:rPr>
        <w:t>　　图表 49：近4年中国电子科技集团公司第五十四研究所销售毛利率变化情况</w:t>
      </w:r>
      <w:r>
        <w:rPr>
          <w:rFonts w:hint="eastAsia"/>
        </w:rPr>
        <w:br/>
      </w:r>
      <w:r>
        <w:rPr>
          <w:rFonts w:hint="eastAsia"/>
        </w:rPr>
        <w:t>　　图表 50：近4年中国铁路通信信号上海工程局集团有限公司资产负债率变化情况</w:t>
      </w:r>
      <w:r>
        <w:rPr>
          <w:rFonts w:hint="eastAsia"/>
        </w:rPr>
        <w:br/>
      </w:r>
      <w:r>
        <w:rPr>
          <w:rFonts w:hint="eastAsia"/>
        </w:rPr>
        <w:t>　　图表 51：近4年中国铁路通信信号上海工程局集团有限公司资产负债率变化情况</w:t>
      </w:r>
      <w:r>
        <w:rPr>
          <w:rFonts w:hint="eastAsia"/>
        </w:rPr>
        <w:br/>
      </w:r>
      <w:r>
        <w:rPr>
          <w:rFonts w:hint="eastAsia"/>
        </w:rPr>
        <w:t>　　图表 52：近4年中国铁路通信信号上海工程局集团有限公司产权比率变化情况</w:t>
      </w:r>
      <w:r>
        <w:rPr>
          <w:rFonts w:hint="eastAsia"/>
        </w:rPr>
        <w:br/>
      </w:r>
      <w:r>
        <w:rPr>
          <w:rFonts w:hint="eastAsia"/>
        </w:rPr>
        <w:t>　　图表 53：近4年中国铁路通信信号上海工程局集团有限公司产权比率变化情况</w:t>
      </w:r>
      <w:r>
        <w:rPr>
          <w:rFonts w:hint="eastAsia"/>
        </w:rPr>
        <w:br/>
      </w:r>
      <w:r>
        <w:rPr>
          <w:rFonts w:hint="eastAsia"/>
        </w:rPr>
        <w:t>　　图表 54：近4年中国铁路通信信号上海工程局集团有限公司固定资产周转次数情况</w:t>
      </w:r>
      <w:r>
        <w:rPr>
          <w:rFonts w:hint="eastAsia"/>
        </w:rPr>
        <w:br/>
      </w:r>
      <w:r>
        <w:rPr>
          <w:rFonts w:hint="eastAsia"/>
        </w:rPr>
        <w:t>　　图表 55：近4年中国铁路通信信号上海工程局集团有限公司固定资产周转次数变化情况</w:t>
      </w:r>
      <w:r>
        <w:rPr>
          <w:rFonts w:hint="eastAsia"/>
        </w:rPr>
        <w:br/>
      </w:r>
      <w:r>
        <w:rPr>
          <w:rFonts w:hint="eastAsia"/>
        </w:rPr>
        <w:t>　　图表 56：近4年中国铁路通信信号上海工程局集团有限公司流动资产周转次数变化情况</w:t>
      </w:r>
      <w:r>
        <w:rPr>
          <w:rFonts w:hint="eastAsia"/>
        </w:rPr>
        <w:br/>
      </w:r>
      <w:r>
        <w:rPr>
          <w:rFonts w:hint="eastAsia"/>
        </w:rPr>
        <w:t>　　图表 57：近4年中国铁路通信信号上海工程局集团有限公司流动资产周转次数变化情况</w:t>
      </w:r>
      <w:r>
        <w:rPr>
          <w:rFonts w:hint="eastAsia"/>
        </w:rPr>
        <w:br/>
      </w:r>
      <w:r>
        <w:rPr>
          <w:rFonts w:hint="eastAsia"/>
        </w:rPr>
        <w:t>　　图表 58：近4年中国铁路通信信号上海工程局集团有限公司总资产周转次数变化情况</w:t>
      </w:r>
      <w:r>
        <w:rPr>
          <w:rFonts w:hint="eastAsia"/>
        </w:rPr>
        <w:br/>
      </w:r>
      <w:r>
        <w:rPr>
          <w:rFonts w:hint="eastAsia"/>
        </w:rPr>
        <w:t>　　图表 59：近4年中国铁路通信信号上海工程局集团有限公司总资产周转次数变化情况</w:t>
      </w:r>
      <w:r>
        <w:rPr>
          <w:rFonts w:hint="eastAsia"/>
        </w:rPr>
        <w:br/>
      </w:r>
      <w:r>
        <w:rPr>
          <w:rFonts w:hint="eastAsia"/>
        </w:rPr>
        <w:t>　　图表 60：近4年中国铁路通信信号上海工程局集团有限公司销售毛利率变化情况</w:t>
      </w:r>
      <w:r>
        <w:rPr>
          <w:rFonts w:hint="eastAsia"/>
        </w:rPr>
        <w:br/>
      </w:r>
      <w:r>
        <w:rPr>
          <w:rFonts w:hint="eastAsia"/>
        </w:rPr>
        <w:t>　　图表 61：近4年中国铁路通信信号上海工程局集团有限公司销售毛利率变化情况</w:t>
      </w:r>
      <w:r>
        <w:rPr>
          <w:rFonts w:hint="eastAsia"/>
        </w:rPr>
        <w:br/>
      </w:r>
      <w:r>
        <w:rPr>
          <w:rFonts w:hint="eastAsia"/>
        </w:rPr>
        <w:t>　　图表 62：企业资产负债表</w:t>
      </w:r>
      <w:r>
        <w:rPr>
          <w:rFonts w:hint="eastAsia"/>
        </w:rPr>
        <w:br/>
      </w:r>
      <w:r>
        <w:rPr>
          <w:rFonts w:hint="eastAsia"/>
        </w:rPr>
        <w:t>　　图表 63：企业利润表</w:t>
      </w:r>
      <w:r>
        <w:rPr>
          <w:rFonts w:hint="eastAsia"/>
        </w:rPr>
        <w:br/>
      </w:r>
      <w:r>
        <w:rPr>
          <w:rFonts w:hint="eastAsia"/>
        </w:rPr>
        <w:t>　　图表 64：企业财务指标</w:t>
      </w:r>
      <w:r>
        <w:rPr>
          <w:rFonts w:hint="eastAsia"/>
        </w:rPr>
        <w:br/>
      </w:r>
      <w:r>
        <w:rPr>
          <w:rFonts w:hint="eastAsia"/>
        </w:rPr>
        <w:t>　　图表 65：2025-2031年国际地铁无线通信系统市场规模预测</w:t>
      </w:r>
      <w:r>
        <w:rPr>
          <w:rFonts w:hint="eastAsia"/>
        </w:rPr>
        <w:br/>
      </w:r>
      <w:r>
        <w:rPr>
          <w:rFonts w:hint="eastAsia"/>
        </w:rPr>
        <w:t>　　图表 66：2025-2031年我国地铁无线通信系统供给分析及预测</w:t>
      </w:r>
      <w:r>
        <w:rPr>
          <w:rFonts w:hint="eastAsia"/>
        </w:rPr>
        <w:br/>
      </w:r>
      <w:r>
        <w:rPr>
          <w:rFonts w:hint="eastAsia"/>
        </w:rPr>
        <w:t>　　图表 67：2025-2031年我国地铁无线通信系统需求分析及预测</w:t>
      </w:r>
      <w:r>
        <w:rPr>
          <w:rFonts w:hint="eastAsia"/>
        </w:rPr>
        <w:br/>
      </w:r>
      <w:r>
        <w:rPr>
          <w:rFonts w:hint="eastAsia"/>
        </w:rPr>
        <w:t>　　图表 68：2025年我国地铁无线通信系统需求结构</w:t>
      </w:r>
      <w:r>
        <w:rPr>
          <w:rFonts w:hint="eastAsia"/>
        </w:rPr>
        <w:br/>
      </w:r>
      <w:r>
        <w:rPr>
          <w:rFonts w:hint="eastAsia"/>
        </w:rPr>
        <w:t>　　图表 69：中国地铁无线通信系统项目风险控制建议与收益潜力提升措施</w:t>
      </w:r>
      <w:r>
        <w:rPr>
          <w:rFonts w:hint="eastAsia"/>
        </w:rPr>
        <w:br/>
      </w:r>
      <w:r>
        <w:rPr>
          <w:rFonts w:hint="eastAsia"/>
        </w:rPr>
        <w:t>　　图表 70：地铁无线通信系统产品技术应用注意事项分析</w:t>
      </w:r>
      <w:r>
        <w:rPr>
          <w:rFonts w:hint="eastAsia"/>
        </w:rPr>
        <w:br/>
      </w:r>
      <w:r>
        <w:rPr>
          <w:rFonts w:hint="eastAsia"/>
        </w:rPr>
        <w:t>　　图表 71：地铁无线通信系统产品项目投资注意事项图</w:t>
      </w:r>
      <w:r>
        <w:rPr>
          <w:rFonts w:hint="eastAsia"/>
        </w:rPr>
        <w:br/>
      </w:r>
      <w:r>
        <w:rPr>
          <w:rFonts w:hint="eastAsia"/>
        </w:rPr>
        <w:t>　　图表 72：地铁无线通信系统产品行业生产开发注意事项</w:t>
      </w:r>
      <w:r>
        <w:rPr>
          <w:rFonts w:hint="eastAsia"/>
        </w:rPr>
        <w:br/>
      </w:r>
      <w:r>
        <w:rPr>
          <w:rFonts w:hint="eastAsia"/>
        </w:rPr>
        <w:t>　　图表 73：地铁无线通信系统产品销售注意事项</w:t>
      </w:r>
      <w:r>
        <w:rPr>
          <w:rFonts w:hint="eastAsia"/>
        </w:rPr>
        <w:br/>
      </w:r>
      <w:r>
        <w:rPr>
          <w:rFonts w:hint="eastAsia"/>
        </w:rPr>
        <w:t>　　图表 74：2025-2031年中国地铁无线通信系统行业销售利润率预测</w:t>
      </w:r>
      <w:r>
        <w:rPr>
          <w:rFonts w:hint="eastAsia"/>
        </w:rPr>
        <w:br/>
      </w:r>
      <w:r>
        <w:rPr>
          <w:rFonts w:hint="eastAsia"/>
        </w:rPr>
        <w:t>　　图表 75：2025-2031年中国地铁无线通信系统行业投资收益率预测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d692086154db5" w:history="1">
        <w:r>
          <w:rPr>
            <w:rStyle w:val="Hyperlink"/>
          </w:rPr>
          <w:t>2025-2031年中国地铁无线通信系统市场现状研究分析与发展前景预测报告</w:t>
        </w:r>
      </w:hyperlink>
      <w:r>
        <w:rPr>
          <w:color w:val="C00000"/>
        </w:rPr>
        <w:t>》，报告编号：</w:t>
      </w:r>
      <w:r>
        <w:rPr>
          <w:rFonts w:hint="eastAsia"/>
          <w:color w:val="C00000"/>
        </w:rPr>
        <w:t>15A9272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3d692086154db5" w:history="1">
        <w:r>
          <w:rPr>
            <w:rStyle w:val="Hyperlink"/>
          </w:rPr>
          <w:t>https://www.20087.com/M_ITTongXun/72/DiTieWuXianTongXinXiTongShiChangXianZhuangYuQianJing.html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铁通信信号、地铁无线通信系统每个频率间隔多少、地铁wifi连接技术原理、地铁无线通信系统的组成、地铁的信号系统、地铁无线通信系统有哪些、地铁信号系统设备、地铁无线通信系统有几个频率对、地铁中的通信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adc4477a3e482f" w:history="1">
      <w:r>
        <w:rPr>
          <w:rStyle w:val="Hyperlink"/>
        </w:rPr>
        <w:t>2025-2031年中国地铁无线通信系统市场现状研究分析与发展前景预测报告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72/DiTieWuXianTongXinXiTongShiChangXianZhuangYuQianJing.html" TargetMode="External" Id="Rb63d692086154db5" /></Relationships>
</file>

<file path=word/_rels/header2.xml.rels>&#65279;<?xml version="1.0" encoding="utf-8"?><Relationships xmlns="http://schemas.openxmlformats.org/package/2006/relationships"><Relationship Type="http://schemas.openxmlformats.org/officeDocument/2006/relationships/hyperlink" Target="https://www.20087.com/M_ITTongXun/72/DiTieWuXianTongXinXiTongShiChangXianZhuangYuQianJing.html" TargetMode="External" Id="R39adc4477a3e48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2025-03-19T08:09:00Z</dcterms:created>
  <dcterms:modified xsi:type="dcterms:W3CDTF">2025-03-19T09:09:00Z</dcterms:modified>
  <dc:subject>2025-2031年中国地铁无线通信系统市场现状研究分析与发展前景预测报告</dc:subject>
  <dc:title>2025-2031年中国地铁无线通信系统市场现状研究分析与发展前景预测报告</dc:title>
  <cp:keywords>2025-2031年中国地铁无线通信系统市场现状研究分析与发展前景预测报告</cp:keywords>
  <dc:description>2025-2031年中国地铁无线通信系统市场现状研究分析与发展前景预测报告</dc:description>
</cp:coreProperties>
</file>