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cc905a0c14cfa" w:history="1">
              <w:r>
                <w:rPr>
                  <w:rStyle w:val="Hyperlink"/>
                </w:rPr>
                <w:t>2023-2028年中国带屏智能音箱行业现状与前景趋势预测报告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cc905a0c14cfa" w:history="1">
              <w:r>
                <w:rPr>
                  <w:rStyle w:val="Hyperlink"/>
                </w:rPr>
                <w:t>2023-2028年中国带屏智能音箱行业现状与前景趋势预测报告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cc905a0c14cfa" w:history="1">
                <w:r>
                  <w:rPr>
                    <w:rStyle w:val="Hyperlink"/>
                  </w:rPr>
                  <w:t>https://www.20087.com/2/27/DaiPingZhiNengYinXiangHangYeFaZhanQuShi.html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屏智能音箱作为智能家居的入口，集成了语音交互、视频播放、智能家居控制等功能，为用户提供了丰富的娱乐和生活体验。目前，市场上主流产品均搭载高清触控屏幕，支持人脸识别、手势控制等多元交互方式，且内容生态丰富，涵盖了音乐、视频、教育、健康等多个领域。</w:t>
      </w:r>
      <w:r>
        <w:rPr>
          <w:rFonts w:hint="eastAsia"/>
        </w:rPr>
        <w:br/>
      </w:r>
      <w:r>
        <w:rPr>
          <w:rFonts w:hint="eastAsia"/>
        </w:rPr>
        <w:t>　　未来带屏智能音箱将更加注重个性化服务和隐私保护。利用AI技术深化用户行为分析，提供更加精准的内容推荐和服务。同时，随着隐私意识的提升，设备将内置更高级别的数据加密和隐私保护机制。形态上，可穿戴式、折叠屏等创新设计将探索智能音箱的便携性和实用性，使其更好地融入日常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cc905a0c14cfa" w:history="1">
        <w:r>
          <w:rPr>
            <w:rStyle w:val="Hyperlink"/>
          </w:rPr>
          <w:t>2023-2028年中国带屏智能音箱行业现状与前景趋势预测报告</w:t>
        </w:r>
      </w:hyperlink>
      <w:r>
        <w:rPr>
          <w:rFonts w:hint="eastAsia"/>
        </w:rPr>
        <w:t>》从市场规模、需求变化及价格动态等维度，系统解析了带屏智能音箱行业的现状与发展趋势。报告深入分析了带屏智能音箱产业链各环节，科学预测了市场前景与技术发展方向，同时聚焦带屏智能音箱细分市场特点及重点企业的经营表现，揭示了带屏智能音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带屏智能音箱行业界定及应用</w:t>
      </w:r>
      <w:r>
        <w:rPr>
          <w:rFonts w:hint="eastAsia"/>
        </w:rPr>
        <w:br/>
      </w:r>
      <w:r>
        <w:rPr>
          <w:rFonts w:hint="eastAsia"/>
        </w:rPr>
        <w:t>　　第一节 带屏智能音箱行业定义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带屏智能音箱主要应用领域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全球带屏智能音箱行业发展状况分析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2017-2022年全球带屏智能音箱行业运行概况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2017-2022年全球带屏智能音箱行业市场规模分析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全球主要地区带屏智能音箱行业运行情况分析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2022-2028年全球带屏智能音箱行业发展趋势预测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中国带屏智能音箱发展环境分析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带屏智能音箱行业相关政策、标准</w:t>
      </w:r>
      <w:r>
        <w:rPr>
          <w:rFonts w:hint="eastAsia"/>
        </w:rPr>
        <w:br/>
      </w:r>
      <w:r>
        <w:rPr>
          <w:rFonts w:hint="eastAsia"/>
        </w:rPr>
        <w:t>　　第三节 带屏智能音箱行业相关发展规划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中国带屏智能音箱行业现状调研分析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中国带屏智能音箱行业发展现状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一、2021-2022年带屏智能音箱行业品牌发展现状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二、2021-2022年带屏智能音箱行业需求市场现状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三、2021-2022年带屏智能音箱市场需求层次分析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四、2021-2022年中国带屏智能音箱市场走向分析</w:t>
      </w:r>
      <w:r>
        <w:rPr>
          <w:rFonts w:hint="eastAsia"/>
        </w:rPr>
        <w:br/>
      </w:r>
      <w:r>
        <w:rPr>
          <w:rFonts w:hint="eastAsia"/>
        </w:rPr>
        <w:t>　　第二节 中国带屏智能音箱产品技术分析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一、2021-2022年带屏智能音箱产品技术变化特点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二、2021-2022年带屏智能音箱产品市场的新技术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三、2021-2022年带屏智能音箱产品市场现状分析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中国带屏智能音箱行业存在的问题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一、2021-2022年带屏智能音箱产品市场存在的主要问题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二、2021-2022年国内带屏智能音箱产品市场的三大瓶颈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三、2021-2022年带屏智能音箱产品市场遭遇的规模难题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对中国带屏智能音箱市场的分析及思考</w:t>
      </w:r>
      <w:r>
        <w:rPr>
          <w:rFonts w:hint="eastAsia"/>
        </w:rPr>
        <w:br/>
      </w:r>
      <w:r>
        <w:rPr>
          <w:rFonts w:hint="eastAsia"/>
        </w:rPr>
        <w:t>　　　　一、带屏智能音箱市场特点</w:t>
      </w:r>
      <w:r>
        <w:rPr>
          <w:rFonts w:hint="eastAsia"/>
        </w:rPr>
        <w:br/>
      </w:r>
      <w:r>
        <w:rPr>
          <w:rFonts w:hint="eastAsia"/>
        </w:rPr>
        <w:t>　　　　二、带屏智能音箱市场分析</w:t>
      </w:r>
      <w:r>
        <w:rPr>
          <w:rFonts w:hint="eastAsia"/>
        </w:rPr>
        <w:br/>
      </w:r>
      <w:r>
        <w:rPr>
          <w:rFonts w:hint="eastAsia"/>
        </w:rPr>
        <w:t>　　　　三、带屏智能音箱市场变化的方向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四、中国带屏智能音箱行业发展的新思路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五、对中国带屏智能音箱行业发展的思考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中国带屏智能音箱行业市场供需现状调研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中国带屏智能音箱市场现状分析</w:t>
      </w:r>
      <w:r>
        <w:rPr>
          <w:rFonts w:hint="eastAsia"/>
        </w:rPr>
        <w:br/>
      </w:r>
      <w:r>
        <w:rPr>
          <w:rFonts w:hint="eastAsia"/>
        </w:rPr>
        <w:t>　　第二节 中国带屏智能音箱行业产量情况分析及预测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一、带屏智能音箱总体产能规模</w:t>
      </w:r>
      <w:r>
        <w:rPr>
          <w:rFonts w:hint="eastAsia"/>
        </w:rPr>
        <w:br/>
      </w:r>
      <w:r>
        <w:rPr>
          <w:rFonts w:hint="eastAsia"/>
        </w:rPr>
        <w:t>　　　　二、带屏智能音箱生产区域分布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三、2017-2022年中国带屏智能音箱产量统计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四、2022-2028年中国带屏智能音箱产量预测</w:t>
      </w:r>
      <w:r>
        <w:rPr>
          <w:rFonts w:hint="eastAsia"/>
        </w:rPr>
        <w:br/>
      </w:r>
      <w:r>
        <w:rPr>
          <w:rFonts w:hint="eastAsia"/>
        </w:rPr>
        <w:t>　　第三节 中国带屏智能音箱市场需求分析及预测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一、中国带屏智能音箱市场需求特点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二、2017-2022年中国带屏智能音箱市场需求量统计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三、2022-2028年中国带屏智能音箱市场需求量预测</w:t>
      </w:r>
      <w:r>
        <w:rPr>
          <w:rFonts w:hint="eastAsia"/>
        </w:rPr>
        <w:br/>
      </w:r>
      <w:r>
        <w:rPr>
          <w:rFonts w:hint="eastAsia"/>
        </w:rPr>
        <w:t>　　第四节 中国带屏智能音箱价格趋势分析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一、2017-2022年中国带屏智能音箱市场价格趋势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二、2022-2028年中国带屏智能音箱市场价格走势预测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中国带屏智能音箱进出口分析</w:t>
      </w:r>
      <w:r>
        <w:rPr>
          <w:rFonts w:hint="eastAsia"/>
        </w:rPr>
        <w:br/>
      </w:r>
      <w:r>
        <w:rPr>
          <w:rFonts w:hint="eastAsia"/>
        </w:rPr>
        <w:t>　　第一节 带屏智能音箱进口情况分析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带屏智能音箱出口情况分析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影响带屏智能音箱进出口因素分析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中国带屏智能音箱行业主要指标监测分析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2017-2022年中国带屏智能音箱行业规模情况分析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2017-2022年中国带屏智能音箱行业财务能力分析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带屏智能音箱行业细分产品调研</w:t>
      </w:r>
      <w:r>
        <w:rPr>
          <w:rFonts w:hint="eastAsia"/>
        </w:rPr>
        <w:br/>
      </w:r>
      <w:r>
        <w:rPr>
          <w:rFonts w:hint="eastAsia"/>
        </w:rPr>
        <w:t>　　第一节 带屏智能音箱细分产品结构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带屏智能音箱行业上下游发展情况分析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带屏智能音箱行业上游产业发展分析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带屏智能音箱行业下游产业发展分析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中国带屏智能音箱行业重点地区发展分析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带屏智能音箱行业重点区域市场结构调研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**地区带屏智能音箱市场容量分析</w:t>
      </w:r>
      <w:r>
        <w:rPr>
          <w:rFonts w:hint="eastAsia"/>
        </w:rPr>
        <w:br/>
      </w:r>
      <w:r>
        <w:rPr>
          <w:rFonts w:hint="eastAsia"/>
        </w:rPr>
        <w:t>　　第三节 **地区带屏智能音箱市场容量分析</w:t>
      </w:r>
      <w:r>
        <w:rPr>
          <w:rFonts w:hint="eastAsia"/>
        </w:rPr>
        <w:br/>
      </w:r>
      <w:r>
        <w:rPr>
          <w:rFonts w:hint="eastAsia"/>
        </w:rPr>
        <w:t>　　第四节 **地区带屏智能音箱市场容量分析</w:t>
      </w:r>
      <w:r>
        <w:rPr>
          <w:rFonts w:hint="eastAsia"/>
        </w:rPr>
        <w:br/>
      </w:r>
      <w:r>
        <w:rPr>
          <w:rFonts w:hint="eastAsia"/>
        </w:rPr>
        <w:t>　　第五节 **地区带屏智能音箱市场容量分析</w:t>
      </w:r>
      <w:r>
        <w:rPr>
          <w:rFonts w:hint="eastAsia"/>
        </w:rPr>
        <w:br/>
      </w:r>
      <w:r>
        <w:rPr>
          <w:rFonts w:hint="eastAsia"/>
        </w:rPr>
        <w:t>　　第六节 **地区带屏智能音箱市场容量分析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带屏智能音箱行业重点企业竞争力分析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三、企业带屏智能音箱经营状况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三、企业带屏智能音箱经营状况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三、企业带屏智能音箱经营状况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三、企业带屏智能音箱经营状况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三、企业带屏智能音箱经营状况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三、企业带屏智能音箱经营状况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带屏智能音箱行业企业经营策略研究分析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带屏智能音箱企业多样化经营策略分析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一、带屏智能音箱企业多样化经营情况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二、现行带屏智能音箱行业多样化经营的方向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大型带屏智能音箱企业集团未来发展策略分析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对中小带屏智能音箱企业生产经营的建议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带屏智能音箱行业前景及投资风险预警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2022年带屏智能音箱市场前景分析</w:t>
      </w:r>
      <w:r>
        <w:rPr>
          <w:rFonts w:hint="eastAsia"/>
        </w:rPr>
        <w:br/>
      </w:r>
      <w:r>
        <w:rPr>
          <w:rFonts w:hint="eastAsia"/>
        </w:rPr>
        <w:t>　　第二节 2022年带屏智能音箱行业发展趋势预测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影响带屏智能音箱行业发展的主要因素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一、2022影响带屏智能音箱行业运行的有利因素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二、2022影响带屏智能音箱行业运行的稳定因素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三、2022影响带屏智能音箱行业运行的不利因素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四、2022中国带屏智能音箱行业发展面临的挑战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五、2022中国带屏智能音箱行业发展面临的机遇</w:t>
      </w:r>
      <w:r>
        <w:rPr>
          <w:rFonts w:hint="eastAsia"/>
        </w:rPr>
        <w:br/>
      </w:r>
      <w:r>
        <w:rPr>
          <w:rFonts w:hint="eastAsia"/>
        </w:rPr>
        <w:t>　　第四节 带屏智能音箱行业投资风险预警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一、带屏智能音箱行业市场风险预测</w:t>
      </w:r>
      <w:r>
        <w:rPr>
          <w:rFonts w:hint="eastAsia"/>
        </w:rPr>
        <w:br/>
      </w:r>
      <w:r>
        <w:rPr>
          <w:rFonts w:hint="eastAsia"/>
        </w:rPr>
        <w:t>　　　　二、带屏智能音箱行业政策风险预测</w:t>
      </w:r>
      <w:r>
        <w:rPr>
          <w:rFonts w:hint="eastAsia"/>
        </w:rPr>
        <w:br/>
      </w:r>
      <w:r>
        <w:rPr>
          <w:rFonts w:hint="eastAsia"/>
        </w:rPr>
        <w:t>　　　　三、带屏智能音箱行业经营风险预测</w:t>
      </w:r>
      <w:r>
        <w:rPr>
          <w:rFonts w:hint="eastAsia"/>
        </w:rPr>
        <w:br/>
      </w:r>
      <w:r>
        <w:rPr>
          <w:rFonts w:hint="eastAsia"/>
        </w:rPr>
        <w:t>　　　　四、带屏智能音箱行业技术风险预测</w:t>
      </w:r>
      <w:r>
        <w:rPr>
          <w:rFonts w:hint="eastAsia"/>
        </w:rPr>
        <w:br/>
      </w:r>
      <w:r>
        <w:rPr>
          <w:rFonts w:hint="eastAsia"/>
        </w:rPr>
        <w:t>　　　　五、带屏智能音箱行业竞争风险预测</w:t>
      </w:r>
      <w:r>
        <w:rPr>
          <w:rFonts w:hint="eastAsia"/>
        </w:rPr>
        <w:br/>
      </w:r>
      <w:r>
        <w:rPr>
          <w:rFonts w:hint="eastAsia"/>
        </w:rPr>
        <w:t>　　　　六、带屏智能音箱行业其他风险预测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带屏智能音箱投资建议</w:t>
      </w:r>
      <w:r>
        <w:rPr>
          <w:rFonts w:hint="eastAsia"/>
        </w:rPr>
        <w:br/>
      </w:r>
      <w:r>
        <w:rPr>
          <w:rFonts w:hint="eastAsia"/>
        </w:rPr>
        <w:t>　　第一节 带屏智能音箱行业投资环境分析</w:t>
      </w:r>
      <w:r>
        <w:rPr>
          <w:rFonts w:hint="eastAsia"/>
        </w:rPr>
        <w:br/>
      </w:r>
      <w:r>
        <w:rPr>
          <w:rFonts w:hint="eastAsia"/>
        </w:rPr>
        <w:t>　　第二节 带屏智能音箱行业投资进入壁垒分析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带屏智能音箱行业历程</w:t>
      </w:r>
      <w:r>
        <w:rPr>
          <w:rFonts w:hint="eastAsia"/>
        </w:rPr>
        <w:br/>
      </w:r>
      <w:r>
        <w:rPr>
          <w:rFonts w:hint="eastAsia"/>
        </w:rPr>
        <w:t>　　图表 带屏智能音箱行业生命周期</w:t>
      </w:r>
      <w:r>
        <w:rPr>
          <w:rFonts w:hint="eastAsia"/>
        </w:rPr>
        <w:br/>
      </w:r>
      <w:r>
        <w:rPr>
          <w:rFonts w:hint="eastAsia"/>
        </w:rPr>
        <w:t>　　图表 带屏智能音箱行业产业链分析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2017-2022年中国带屏智能音箱行业市场规模及增长情况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2017-2022年带屏智能音箱行业市场容量分析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2017-2022年中国带屏智能音箱行业产能统计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2017-2022年中国带屏智能音箱行业产量及增长趋势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2017-2022年中国带屏智能音箱市场需求量及增速统计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2022年中国带屏智能音箱行业需求领域分布格局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2017-2022年中国带屏智能音箱行业销售收入分析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2017-2022年中国带屏智能音箱行业盈利情况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2017-2022年中国带屏智能音箱行业利润总额统计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2017-2022年中国带屏智能音箱进口数量分析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2017-2022年中国带屏智能音箱进口金额分析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2017-2022年中国带屏智能音箱出口数量分析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2017-2022年中国带屏智能音箱出口金额分析</w:t>
      </w:r>
      <w:r>
        <w:rPr>
          <w:rFonts w:hint="eastAsia"/>
        </w:rPr>
        <w:br/>
      </w:r>
      <w:r>
        <w:rPr>
          <w:rFonts w:hint="eastAsia"/>
        </w:rPr>
        <w:t>　　图表 2022年中国带屏智能音箱进口国家及地区分析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2022年中国带屏智能音箱出口国家及地区分析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2017-2022年中国带屏智能音箱行业企业数量情况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2017-2022年中国带屏智能音箱行业企业平均规模情况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**地区带屏智能音箱市场规模及增长情况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**地区带屏智能音箱行业市场需求情况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**地区带屏智能音箱市场规模及增长情况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**地区带屏智能音箱行业市场需求情况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**地区带屏智能音箱市场规模及增长情况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**地区带屏智能音箱行业市场需求情况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**地区带屏智能音箱市场规模及增长情况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**地区带屏智能音箱行业市场需求情况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带屏智能音箱重点企业（二）经营情况分析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带屏智能音箱重点企业（二）主要经济指标情况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2022-2028年中国带屏智能音箱行业产能预测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2022-2028年中国带屏智能音箱行业产量预测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2022-2028年中国带屏智能音箱市场需求量预测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2022-2028年中国带屏智能音箱行业供需平衡预测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2022-2028年中国带屏智能音箱行业市场容量预测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2022-2028年中国带屏智能音箱行业市场规模预测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2022年中国带屏智能音箱市场前景分析</w:t>
      </w:r>
      <w:r>
        <w:rPr>
          <w:rFonts w:hint="eastAsia"/>
        </w:rPr>
        <w:br/>
      </w:r>
      <w:r>
        <w:rPr>
          <w:rFonts w:hint="eastAsia"/>
        </w:rPr>
        <w:t>　　图表 2022年中国带屏智能音箱发展趋势预测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cc905a0c14cfa" w:history="1">
        <w:r>
          <w:rPr>
            <w:rStyle w:val="Hyperlink"/>
          </w:rPr>
          <w:t>2023-2028年中国带屏智能音箱行业现状与前景趋势预测报告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cc905a0c14cfa" w:history="1">
        <w:r>
          <w:rPr>
            <w:rStyle w:val="Hyperlink"/>
          </w:rPr>
          <w:t>https://www.20087.com/2/27/DaiPingZhiNengYinXiangHangYeFaZhanQuShi.html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显示屏的智能音箱哪个牌子的好、带屏智能音箱怎么使用、米家触屏音箱不能连智能锁、带屏智能音箱拆解、TWS真无线耳机、带屏智能音箱第一次充多久充满、投屏器智能音箱在哪里买、带屏智能音箱小米好还是小度好、有音频输出的智能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d9c887e83455e" w:history="1">
      <w:r>
        <w:rPr>
          <w:rStyle w:val="Hyperlink"/>
        </w:rPr>
        <w:t>2023-2028年中国带屏智能音箱行业现状与前景趋势预测报告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aiPingZhiNengYinXiangHangYeFaZhanQuShi.html" TargetMode="External" Id="Rd1dcc905a0c1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aiPingZhiNengYinXiangHangYeFaZhanQuShi.html" TargetMode="External" Id="R59ed9c887e83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2022-11-06T23:05:52Z</dcterms:created>
  <dcterms:modified xsi:type="dcterms:W3CDTF">2022-11-07T00:05:52Z</dcterms:modified>
  <dc:subject>2023-2028年中国带屏智能音箱行业现状与前景趋势预测报告</dc:subject>
  <dc:title>2023-2028年中国带屏智能音箱行业现状与前景趋势预测报告</dc:title>
  <cp:keywords>2023-2028年中国带屏智能音箱行业现状与前景趋势预测报告</cp:keywords>
  <dc:description>2023-2028年中国带屏智能音箱行业现状与前景趋势预测报告</dc:description>
</cp:coreProperties>
</file>