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b704f8b8f45d0" w:history="1">
              <w:r>
                <w:rPr>
                  <w:rStyle w:val="Hyperlink"/>
                </w:rPr>
                <w:t>2026-2032年中国微型拉曼光谱仪市场现状调研与发展前景趋势分析报告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b704f8b8f45d0" w:history="1">
              <w:r>
                <w:rPr>
                  <w:rStyle w:val="Hyperlink"/>
                </w:rPr>
                <w:t>2026-2032年中国微型拉曼光谱仪市场现状调研与发展前景趋势分析报告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b704f8b8f45d0" w:history="1">
                <w:r>
                  <w:rPr>
                    <w:rStyle w:val="Hyperlink"/>
                  </w:rPr>
                  <w:t>https://www.20087.com/2/37/WeiXingLaManGuangPuYiDeXianZhuangYuFaZhanQianJing.html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微型拉曼光谱仪是一种将传统拉曼系统小型化、便携化的分子识别设备，利用激光激发样品产生特征散射光谱，实现无损、快速物质鉴定，广泛应用于药品真伪鉴别、食品安全检测、珠宝鉴定及现场 forensic 分析。目前，主流产品采用785nm或1064nm激光器、体相全息光栅及CMOS探测器，体积可缩小至手掌大小，支持蓝牙/WiFi数据传输与手机APP操作。在公共安全与市场监管需求驱动下，对检测灵敏度（可识别&lt;1%掺假）、数据库覆盖广度及抗荧光干扰能力要求不断提升。然而，微型化导致信噪比下降、激光功率受限影响弱信号捕获，且复杂基质（如深色食品）仍易产生背景干扰。</w:t>
      </w:r>
      <w:r>
        <w:rPr>
          <w:rFonts w:hint="eastAsia"/>
        </w:rPr>
        <w:br/>
      </w:r>
      <w:r>
        <w:rPr>
          <w:rFonts w:hint="eastAsia"/>
        </w:rPr>
        <w:t>　　未来，微型拉曼光谱仪将深度融合人工智能与新材料光学元件。市场调研网认为，深度学习算法将实现自动谱图解析与混合物成分反演；表面增强拉曼（SERS）芯片集成将提升检测限至ppm级。在硬件端，MEMS可调滤光片与量子点探测器将优化光路效率。应用场景上，设备将嵌入执法记录仪、海关查验台或药店收银系统，形成“即扫即判”工作流。此外，云端光谱库将支持全球协同更新与专家复核。长远看，微型拉曼光谱仪将从“专业检测工具”升级为“大众化物质识别终端”，在消费安全与科学普及中构筑可信、高效的现场分析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6b704f8b8f45d0" w:history="1">
        <w:r>
          <w:rPr>
            <w:rStyle w:val="Hyperlink"/>
          </w:rPr>
          <w:t>2026-2032年中国微型拉曼光谱仪市场现状调研与发展前景趋势分析报告</w:t>
        </w:r>
      </w:hyperlink>
      <w:r>
        <w:rPr>
          <w:rFonts w:hint="eastAsia"/>
        </w:rPr>
        <w:t>》，2025年微型拉曼光谱仪行业市场规模达 亿元，预计2032年市场规模将达 亿元，期间年均复合增长率（CAGR）达 %。报告系统分析了我国微型拉曼光谱仪行业的市场规模、竞争格局及技术发展现状，梳理了产业链结构和重点企业表现。报告基于微型拉曼光谱仪行业发展轨迹，结合政策环境与微型拉曼光谱仪市场需求变化，研判了微型拉曼光谱仪行业未来发展趋势与技术演进方向，客观评估了微型拉曼光谱仪市场机遇与潜在风险。报告为投资者和从业者提供了专业的市场参考，有助于把握微型拉曼光谱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微型拉曼光谱仪市场概述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按照不同产品类型，微型拉曼光谱仪主要可以分为如下几个类别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中国不同产品类型微型拉曼光谱仪增长趋势2021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从不同应用，微型拉曼光谱仪主要包括如下几个方面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中国不同应用微型拉曼光谱仪增长趋势2021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生命科学与医药</w:t>
      </w:r>
      <w:r>
        <w:rPr>
          <w:rFonts w:hint="eastAsia"/>
        </w:rPr>
        <w:br/>
      </w:r>
      <w:r>
        <w:rPr>
          <w:rFonts w:hint="eastAsia"/>
        </w:rPr>
        <w:t>　　　　1.3.3 材料科学与纳米技术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中国微型拉曼光谱仪发展现状及未来趋势（2021-2032）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中国市场微型拉曼光谱仪收入及增长率（2021-2032）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中国市场微型拉曼光谱仪销量及增长率（2021-2032）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中国市场主要微型拉曼光谱仪厂商分析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中国市场主要厂商微型拉曼光谱仪销量及市场占有率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中国市场主要厂商微型拉曼光谱仪销量（2021-2026）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中国市场主要厂商微型拉曼光谱仪销量市场份额（2021-2026）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中国市场主要厂商微型拉曼光谱仪收入及市场占有率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中国市场主要厂商微型拉曼光谱仪收入（2021-2026）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中国市场主要厂商微型拉曼光谱仪收入市场份额（2021-2026）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2025年中国市场主要厂商微型拉曼光谱仪收入排名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中国市场主要厂商微型拉曼光谱仪价格（2021-2026）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中国市场主要厂商微型拉曼光谱仪总部及产地分布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中国市场主要厂商成立时间及微型拉曼光谱仪商业化日期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中国市场主要厂商微型拉曼光谱仪产品类型及应用</w:t>
      </w:r>
      <w:r>
        <w:rPr>
          <w:rFonts w:hint="eastAsia"/>
        </w:rPr>
        <w:br/>
      </w:r>
      <w:r>
        <w:rPr>
          <w:rFonts w:hint="eastAsia"/>
        </w:rPr>
        <w:t>　　2.7 微型拉曼光谱仪行业集中度、竞争程度分析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微型拉曼光谱仪行业集中度分析：2025年中国Top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中国市场微型拉曼光谱仪第一梯队、第二梯队和第三梯队厂商（品牌）及2025年市场份额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重点企业（14）在中国市场微型拉曼光谱仪销量、收入、价格及毛利率（2021-2026）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不同产品类型微型拉曼光谱仪分析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中国市场不同产品类型微型拉曼光谱仪销量（2021-2032）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中国市场不同产品类型微型拉曼光谱仪销量及市场份额（2021-2026）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中国市场不同产品类型微型拉曼光谱仪销量预测（2027-2032）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中国市场不同产品类型微型拉曼光谱仪规模（2021-2032）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中国市场不同产品类型微型拉曼光谱仪规模及市场份额（2021-2026）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中国市场不同产品类型微型拉曼光谱仪规模预测（2027-2032）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中国市场不同产品类型微型拉曼光谱仪价格走势（2021-2032）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不同应用微型拉曼光谱仪分析</w:t>
      </w:r>
      <w:r>
        <w:rPr>
          <w:rFonts w:hint="eastAsia"/>
        </w:rPr>
        <w:br/>
      </w:r>
      <w:r>
        <w:rPr>
          <w:rFonts w:hint="eastAsia"/>
        </w:rPr>
        <w:t>　　5.1 中国市场不同应用微型拉曼光谱仪销量（2021-2032）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中国市场不同应用微型拉曼光谱仪销量及市场份额（2021-2026）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中国市场不同应用微型拉曼光谱仪销量预测（2027-2032）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中国市场不同应用微型拉曼光谱仪规模（2021-2032）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中国市场不同应用微型拉曼光谱仪规模及市场份额（2021-2026）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中国市场不同应用微型拉曼光谱仪规模预测（2027-2032）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中国市场不同应用微型拉曼光谱仪价格走势（2021-2032）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微型拉曼光谱仪行业发展分析---发展趋势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微型拉曼光谱仪行业发展分析---厂商壁垒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微型拉曼光谱仪行业发展分析---驱动因素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微型拉曼光谱仪行业发展分析---制约因素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微型拉曼光谱仪中国企业SWOT分析</w:t>
      </w:r>
      <w:r>
        <w:rPr>
          <w:rFonts w:hint="eastAsia"/>
        </w:rPr>
        <w:br/>
      </w:r>
      <w:r>
        <w:rPr>
          <w:rFonts w:hint="eastAsia"/>
        </w:rPr>
        <w:t>　　6.6 微型拉曼光谱仪行业发展分析---行业政策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微型拉曼光谱仪行业产业链简介</w:t>
      </w:r>
      <w:r>
        <w:rPr>
          <w:rFonts w:hint="eastAsia"/>
        </w:rPr>
        <w:br/>
      </w:r>
      <w:r>
        <w:rPr>
          <w:rFonts w:hint="eastAsia"/>
        </w:rPr>
        <w:t>　　7.2 微型拉曼光谱仪产业链分析-上游</w:t>
      </w:r>
      <w:r>
        <w:rPr>
          <w:rFonts w:hint="eastAsia"/>
        </w:rPr>
        <w:br/>
      </w:r>
      <w:r>
        <w:rPr>
          <w:rFonts w:hint="eastAsia"/>
        </w:rPr>
        <w:t>　　7.3 微型拉曼光谱仪产业链分析-中游</w:t>
      </w:r>
      <w:r>
        <w:rPr>
          <w:rFonts w:hint="eastAsia"/>
        </w:rPr>
        <w:br/>
      </w:r>
      <w:r>
        <w:rPr>
          <w:rFonts w:hint="eastAsia"/>
        </w:rPr>
        <w:t>　　7.4 微型拉曼光谱仪产业链分析-下游</w:t>
      </w:r>
      <w:r>
        <w:rPr>
          <w:rFonts w:hint="eastAsia"/>
        </w:rPr>
        <w:br/>
      </w:r>
      <w:r>
        <w:rPr>
          <w:rFonts w:hint="eastAsia"/>
        </w:rPr>
        <w:t>　　7.5 微型拉曼光谱仪行业采购模式</w:t>
      </w:r>
      <w:r>
        <w:rPr>
          <w:rFonts w:hint="eastAsia"/>
        </w:rPr>
        <w:br/>
      </w:r>
      <w:r>
        <w:rPr>
          <w:rFonts w:hint="eastAsia"/>
        </w:rPr>
        <w:t>　　7.6 微型拉曼光谱仪行业生产模式</w:t>
      </w:r>
      <w:r>
        <w:rPr>
          <w:rFonts w:hint="eastAsia"/>
        </w:rPr>
        <w:br/>
      </w:r>
      <w:r>
        <w:rPr>
          <w:rFonts w:hint="eastAsia"/>
        </w:rPr>
        <w:t>　　7.7 微型拉曼光谱仪行业销售模式及销售渠道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中国本土微型拉曼光谱仪产能、产量分析</w:t>
      </w:r>
      <w:r>
        <w:rPr>
          <w:rFonts w:hint="eastAsia"/>
        </w:rPr>
        <w:br/>
      </w:r>
      <w:r>
        <w:rPr>
          <w:rFonts w:hint="eastAsia"/>
        </w:rPr>
        <w:t>　　8.1 中国微型拉曼光谱仪供需现状及预测（2021-2032）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中国微型拉曼光谱仪产能、产量、产能利用率及发展趋势（2021-2032）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中国微型拉曼光谱仪产量、市场需求量及发展趋势（2021-2032）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中国微型拉曼光谱仪进出口分析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中国市场微型拉曼光谱仪主要进口来源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中国市场微型拉曼光谱仪主要出口目的地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不同产品类型微型拉曼光谱仪市场规模2021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不同应用微型拉曼光谱仪市场规模2021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中国市场主要厂商微型拉曼光谱仪销量（2021-2026）&amp;（台）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中国市场主要厂商微型拉曼光谱仪销量市场份额（2021-2026）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中国市场主要厂商微型拉曼光谱仪收入（2021-2026）&amp;（万元）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中国市场主要厂商微型拉曼光谱仪收入份额（2021-2026）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2025年中国主要生产商微型拉曼光谱仪收入排名（万元）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中国市场主要厂商微型拉曼光谱仪价格（2021-2026）&amp;（元/台）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中国市场主要厂商微型拉曼光谱仪总部及产地分布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中国市场主要厂商成立时间及微型拉曼光谱仪商业化日期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中国市场主要厂商微型拉曼光谱仪产品类型及应用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2025年中国市场微型拉曼光谱仪主要厂商市场地位（第一梯队、第二梯队和第三梯队）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微型拉曼光谱仪市场投资、并购等现状分析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微型拉曼光谱仪生产基地、总部、竞争对手及市场地位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微型拉曼光谱仪产品规格、参数及市场应用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微型拉曼光谱仪销量（台）、收入（万元）、价格（元/台）及毛利率（2021-2026）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中国市场不同产品类型微型拉曼光谱仪销量（2021-2026）&amp;（台）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中国市场不同产品类型微型拉曼光谱仪销量市场份额（2021-2026）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中国市场不同产品类型微型拉曼光谱仪销量预测（2027-2032）&amp;（台）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中国市场不同产品类型微型拉曼光谱仪销量市场份额预测（2027-2032）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中国市场不同产品类型微型拉曼光谱仪规模（2021-2026）&amp;（万元）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中国市场不同产品类型微型拉曼光谱仪规模市场份额（2021-2026）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中国市场不同产品类型微型拉曼光谱仪规模预测（2027-2032）&amp;（万元）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中国市场不同产品类型微型拉曼光谱仪规模市场份额预测（2027-2032）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中国市场不同应用微型拉曼光谱仪销量（2021-2026）&amp;（台）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中国市场不同应用微型拉曼光谱仪销量市场份额（2021-2026）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中国市场不同应用微型拉曼光谱仪销量预测（2027-2032）&amp;（台）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中国市场不同应用微型拉曼光谱仪销量市场份额预测（2027-2032）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中国市场不同应用微型拉曼光谱仪规模（2021-2026）&amp;（万元）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中国市场不同应用微型拉曼光谱仪规模市场份额（2021-2026）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中国市场不同应用微型拉曼光谱仪规模预测（2027-2032）&amp;（万元）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中国市场不同应用微型拉曼光谱仪规模市场份额预测（2027-2032）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微型拉曼光谱仪行业发展分析---发展趋势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微型拉曼光谱仪行业发展分析---厂商壁垒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微型拉曼光谱仪行业发展分析---驱动因素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微型拉曼光谱仪行业发展分析---制约因素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微型拉曼光谱仪行业相关重点政策一览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微型拉曼光谱仪行业供应链分析</w:t>
      </w:r>
      <w:r>
        <w:rPr>
          <w:rFonts w:hint="eastAsia"/>
        </w:rPr>
        <w:br/>
      </w:r>
      <w:r>
        <w:rPr>
          <w:rFonts w:hint="eastAsia"/>
        </w:rPr>
        <w:t>　　表 106： 微型拉曼光谱仪上游原料供应商</w:t>
      </w:r>
      <w:r>
        <w:rPr>
          <w:rFonts w:hint="eastAsia"/>
        </w:rPr>
        <w:br/>
      </w:r>
      <w:r>
        <w:rPr>
          <w:rFonts w:hint="eastAsia"/>
        </w:rPr>
        <w:t>　　表 107： 微型拉曼光谱仪行业主要下游客户</w:t>
      </w:r>
      <w:r>
        <w:rPr>
          <w:rFonts w:hint="eastAsia"/>
        </w:rPr>
        <w:br/>
      </w:r>
      <w:r>
        <w:rPr>
          <w:rFonts w:hint="eastAsia"/>
        </w:rPr>
        <w:t>　　表 108： 微型拉曼光谱仪典型经销商</w:t>
      </w:r>
      <w:r>
        <w:rPr>
          <w:rFonts w:hint="eastAsia"/>
        </w:rPr>
        <w:br/>
      </w:r>
      <w:r>
        <w:rPr>
          <w:rFonts w:hint="eastAsia"/>
        </w:rPr>
        <w:t>　　表 109： 中国微型拉曼光谱仪产量、销量、进口量及出口量（2021-2026）&amp;（台）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中国微型拉曼光谱仪产量、销量、进口量及出口量预测（2027-2032）&amp;（台）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中国市场微型拉曼光谱仪主要进口来源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中国市场微型拉曼光谱仪主要出口目的地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微型拉曼光谱仪产品图片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中国不同产品类型微型拉曼光谱仪市场规模市场份额2025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中国不同应用微型拉曼光谱仪市场份额2025 &amp; 2032</w:t>
      </w:r>
      <w:r>
        <w:rPr>
          <w:rFonts w:hint="eastAsia"/>
        </w:rPr>
        <w:br/>
      </w:r>
      <w:r>
        <w:rPr>
          <w:rFonts w:hint="eastAsia"/>
        </w:rPr>
        <w:t>　　图 6： 生命科学与医药</w:t>
      </w:r>
      <w:r>
        <w:rPr>
          <w:rFonts w:hint="eastAsia"/>
        </w:rPr>
        <w:br/>
      </w:r>
      <w:r>
        <w:rPr>
          <w:rFonts w:hint="eastAsia"/>
        </w:rPr>
        <w:t>　　图 7： 材料科学与纳米技术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中国市场微型拉曼光谱仪市场规模，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中国市场微型拉曼光谱仪收入及增长率（2021-2032）&amp;（万元）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中国市场微型拉曼光谱仪销量及增长率（2021-2032）&amp;（台）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2025年中国市场主要厂商微型拉曼光谱仪销量市场份额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2025年中国市场主要厂商微型拉曼光谱仪收入市场份额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2025年中国市场前五大厂商微型拉曼光谱仪市场份额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2025年中国市场微型拉曼光谱仪第一梯队、第二梯队和第三梯队厂商（品牌）及市场份额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中国市场不同产品类型微型拉曼光谱仪价格走势（2021-2032）&amp;（元/台）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中国市场不同应用微型拉曼光谱仪价格走势（2021-2032）&amp;（元/台）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微型拉曼光谱仪中国企业SWOT分析</w:t>
      </w:r>
      <w:r>
        <w:rPr>
          <w:rFonts w:hint="eastAsia"/>
        </w:rPr>
        <w:br/>
      </w:r>
      <w:r>
        <w:rPr>
          <w:rFonts w:hint="eastAsia"/>
        </w:rPr>
        <w:t>　　图 19： 微型拉曼光谱仪产业链</w:t>
      </w:r>
      <w:r>
        <w:rPr>
          <w:rFonts w:hint="eastAsia"/>
        </w:rPr>
        <w:br/>
      </w:r>
      <w:r>
        <w:rPr>
          <w:rFonts w:hint="eastAsia"/>
        </w:rPr>
        <w:t>　　图 20： 微型拉曼光谱仪行业采购模式分析</w:t>
      </w:r>
      <w:r>
        <w:rPr>
          <w:rFonts w:hint="eastAsia"/>
        </w:rPr>
        <w:br/>
      </w:r>
      <w:r>
        <w:rPr>
          <w:rFonts w:hint="eastAsia"/>
        </w:rPr>
        <w:t>　　图 21： 微型拉曼光谱仪行业生产模式分析</w:t>
      </w:r>
      <w:r>
        <w:rPr>
          <w:rFonts w:hint="eastAsia"/>
        </w:rPr>
        <w:br/>
      </w:r>
      <w:r>
        <w:rPr>
          <w:rFonts w:hint="eastAsia"/>
        </w:rPr>
        <w:t>　　图 22： 微型拉曼光谱仪行业销售模式分析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中国微型拉曼光谱仪产能、产量、产能利用率及发展趋势（2021-2032）&amp;（台）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中国微型拉曼光谱仪产量、市场需求量及发展趋势（2021-2032）&amp;（台）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b704f8b8f45d0" w:history="1">
        <w:r>
          <w:rPr>
            <w:rStyle w:val="Hyperlink"/>
          </w:rPr>
          <w:t>2026-2032年中国微型拉曼光谱仪市场现状调研与发展前景趋势分析报告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b704f8b8f45d0" w:history="1">
        <w:r>
          <w:rPr>
            <w:rStyle w:val="Hyperlink"/>
          </w:rPr>
          <w:t>https://www.20087.com/2/37/WeiXingLaManGuangPuYiDeXianZhuangYuFaZhanQianJing.html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热点：显微共聚焦拉曼光谱仪、微型拉曼光谱仪怎么用、拉曼光谱仪测什么、拉曼光谱仪多少钱一台、avantes光谱仪、拉曼光谱仪器、一台拉曼光谱仪多少钱、拉曼光谱设备、拉曼光谱仪和红外光谱仪的区别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875e0eff44aaa" w:history="1">
      <w:r>
        <w:rPr>
          <w:rStyle w:val="Hyperlink"/>
        </w:rPr>
        <w:t>2026-2032年中国微型拉曼光谱仪市场现状调研与发展前景趋势分析报告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eiXingLaManGuangPuYiDeXianZhuangYuFaZhanQianJing.html" TargetMode="External" Id="Rcd6b704f8b8f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eiXingLaManGuangPuYiDeXianZhuangYuFaZhanQianJing.html" TargetMode="External" Id="R611875e0eff4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2026-02-28T01:02:57Z</dcterms:created>
  <dcterms:modified xsi:type="dcterms:W3CDTF">2026-02-28T02:02:57Z</dcterms:modified>
  <dc:subject>2026-2032年中国微型拉曼光谱仪市场现状调研与发展前景趋势分析报告</dc:subject>
  <dc:title>2026-2032年中国微型拉曼光谱仪市场现状调研与发展前景趋势分析报告</dc:title>
  <cp:keywords>2026-2032年中国微型拉曼光谱仪市场现状调研与发展前景趋势分析报告</cp:keywords>
  <dc:description>2026-2032年中国微型拉曼光谱仪市场现状调研与发展前景趋势分析报告</dc:description>
</cp:coreProperties>
</file>