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531e3d9ca4950" w:history="1">
              <w:r>
                <w:rPr>
                  <w:rStyle w:val="Hyperlink"/>
                </w:rPr>
                <w:t>全球与中国数据发展现状及前景分析报告（2025-2031年）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531e3d9ca4950" w:history="1">
              <w:r>
                <w:rPr>
                  <w:rStyle w:val="Hyperlink"/>
                </w:rPr>
                <w:t>全球与中国数据发展现状及前景分析报告（2025-2031年）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531e3d9ca4950" w:history="1">
                <w:r>
                  <w:rPr>
                    <w:rStyle w:val="Hyperlink"/>
                  </w:rPr>
                  <w:t>https://www.20087.com/2/57/ShuJuFaZhanQianJingFenXi.html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是一种关键的战略资源，在信息化社会中发挥着重要作用。目前，数据不仅涵盖了个人用户信息、企业运营记录和政府统计数据等多个方面，还涉及金融、医疗、教育等多个行业领域。服务商们不断优化数据采集和存储技术，采用分布式数据库和云服务平台，确保数据的安全性和可用性。此外，部分企业推出了数据分析工具和可视化界面，帮助用户更直观地理解和应用数据价值。然而，数据行业也面临一些挑战，如数据隐私保护要求高、技术更新速度快以及市场需求多样化等问题。</w:t>
      </w:r>
      <w:r>
        <w:rPr>
          <w:rFonts w:hint="eastAsia"/>
        </w:rPr>
        <w:br/>
      </w:r>
      <w:r>
        <w:rPr>
          <w:rFonts w:hint="eastAsia"/>
        </w:rPr>
        <w:t>　　未来，数据的发展将更加依赖于智能化管理和生态体系建设。一方面，通过引入人工智能（AI）和机器学习（ML），可以实现对海量数据的深度挖掘和精准分析，提高决策效率和创新能力；另一方面，结合区块链技术和多方安全计算，构建可信的数据交易环境，确保每一次数据交互都真实可靠。此外，随着5G网络和物联网（IoT）的普及，探索适用于更多应用场景的新模式，如边缘计算数据处理和分布式节点管理，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531e3d9ca4950" w:history="1">
        <w:r>
          <w:rPr>
            <w:rStyle w:val="Hyperlink"/>
          </w:rPr>
          <w:t>全球与中国数据发展现状及前景分析报告（2025-2031年）</w:t>
        </w:r>
      </w:hyperlink>
      <w:r>
        <w:rPr>
          <w:rFonts w:hint="eastAsia"/>
        </w:rPr>
        <w:t>》基于统计局、相关行业协会及科研机构的详实数据，系统分析了数据市场的规模现状、需求特征及价格走势。报告客观评估了数据行业技术水平及未来发展方向，对市场前景做出科学预测，并重点分析了数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数据市场平台市场概述</w:t>
      </w:r>
      <w:r>
        <w:rPr>
          <w:rFonts w:hint="eastAsia"/>
        </w:rPr>
        <w:br/>
      </w:r>
      <w:r>
        <w:rPr>
          <w:rFonts w:hint="eastAsia"/>
        </w:rPr>
        <w:t>　　1.1 数据市场平台市场概述</w:t>
      </w:r>
      <w:r>
        <w:rPr>
          <w:rFonts w:hint="eastAsia"/>
        </w:rPr>
        <w:br/>
      </w:r>
      <w:r>
        <w:rPr>
          <w:rFonts w:hint="eastAsia"/>
        </w:rPr>
        <w:t>　　1.2 不同产品类型数据市场平台分析</w:t>
      </w:r>
      <w:r>
        <w:rPr>
          <w:rFonts w:hint="eastAsia"/>
        </w:rPr>
        <w:br/>
      </w:r>
      <w:r>
        <w:rPr>
          <w:rFonts w:hint="eastAsia"/>
        </w:rPr>
        <w:t>　　　　1.2.1 个人数据市场平台</w:t>
      </w:r>
      <w:r>
        <w:rPr>
          <w:rFonts w:hint="eastAsia"/>
        </w:rPr>
        <w:br/>
      </w:r>
      <w:r>
        <w:rPr>
          <w:rFonts w:hint="eastAsia"/>
        </w:rPr>
        <w:t>　　　　1.2.2 B2B数据市场平台</w:t>
      </w:r>
      <w:r>
        <w:rPr>
          <w:rFonts w:hint="eastAsia"/>
        </w:rPr>
        <w:br/>
      </w:r>
      <w:r>
        <w:rPr>
          <w:rFonts w:hint="eastAsia"/>
        </w:rPr>
        <w:t>　　　　1.2.3 物联网数据市场平台</w:t>
      </w:r>
      <w:r>
        <w:rPr>
          <w:rFonts w:hint="eastAsia"/>
        </w:rPr>
        <w:br/>
      </w:r>
      <w:r>
        <w:rPr>
          <w:rFonts w:hint="eastAsia"/>
        </w:rPr>
        <w:t>　　1.3 全球市场不同产品类型数据市场平台销售额对比（2020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全球不同产品类型数据市场平台销售额及市场份额（2020-2025）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全球不同产品类型数据市场平台销售额预测（2026-2031）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中国不同产品类型数据市场平台销售额及市场份额（2020-2025）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中国不同产品类型数据市场平台销售额预测（2026-2031）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从不同应用，数据市场平台主要包括如下几个方面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金融服务</w:t>
      </w:r>
      <w:r>
        <w:rPr>
          <w:rFonts w:hint="eastAsia"/>
        </w:rPr>
        <w:br/>
      </w:r>
      <w:r>
        <w:rPr>
          <w:rFonts w:hint="eastAsia"/>
        </w:rPr>
        <w:t>　　　　2.1.2 广告、媒体和娱乐</w:t>
      </w:r>
      <w:r>
        <w:rPr>
          <w:rFonts w:hint="eastAsia"/>
        </w:rPr>
        <w:br/>
      </w:r>
      <w:r>
        <w:rPr>
          <w:rFonts w:hint="eastAsia"/>
        </w:rPr>
        <w:t>　　　　2.1.3 零售和消费品</w:t>
      </w:r>
      <w:r>
        <w:rPr>
          <w:rFonts w:hint="eastAsia"/>
        </w:rPr>
        <w:br/>
      </w:r>
      <w:r>
        <w:rPr>
          <w:rFonts w:hint="eastAsia"/>
        </w:rPr>
        <w:t>　　　　2.1.4 医疗保健与生命科学</w:t>
      </w:r>
      <w:r>
        <w:rPr>
          <w:rFonts w:hint="eastAsia"/>
        </w:rPr>
        <w:br/>
      </w:r>
      <w:r>
        <w:rPr>
          <w:rFonts w:hint="eastAsia"/>
        </w:rPr>
        <w:t>　　　　2.1.5 高新技术</w:t>
      </w:r>
      <w:r>
        <w:rPr>
          <w:rFonts w:hint="eastAsia"/>
        </w:rPr>
        <w:br/>
      </w:r>
      <w:r>
        <w:rPr>
          <w:rFonts w:hint="eastAsia"/>
        </w:rPr>
        <w:t>　　　　2.1.6 公共部门</w:t>
      </w:r>
      <w:r>
        <w:rPr>
          <w:rFonts w:hint="eastAsia"/>
        </w:rPr>
        <w:br/>
      </w:r>
      <w:r>
        <w:rPr>
          <w:rFonts w:hint="eastAsia"/>
        </w:rPr>
        <w:t>　　　　2.1.7 制造业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全球市场不同应用数据市场平台销售额对比（2020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全球不同应用数据市场平台销售额及市场份额（2020-2025）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全球不同应用数据市场平台销售额预测（2026-2031）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中国不同应用数据市场平台销售额及市场份额（2020-2025）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中国不同应用数据市场平台销售额预测（2026-2031）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全球数据市场平台主要地区分析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全球主要地区数据市场平台市场规模分析：2020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全球主要地区数据市场平台销售额及份额（2020-2025年）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全球主要地区数据市场平台销售额及份额预测（2026-2031）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印度数据市场平台销售额及预测（2020-2031）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全球主要企业数据市场平台销售额及市场份额</w:t>
      </w:r>
      <w:r>
        <w:rPr>
          <w:rFonts w:hint="eastAsia"/>
        </w:rPr>
        <w:br/>
      </w:r>
      <w:r>
        <w:rPr>
          <w:rFonts w:hint="eastAsia"/>
        </w:rPr>
        <w:t>　　4.2 全球数据市场平台主要企业竞争态势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数据市场平台行业集中度分析：2024年全球Top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全球数据市场平台第一梯队、第二梯队和第三梯队企业及市场份额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2024年全球主要厂商数据市场平台收入排名</w:t>
      </w:r>
      <w:r>
        <w:rPr>
          <w:rFonts w:hint="eastAsia"/>
        </w:rPr>
        <w:br/>
      </w:r>
      <w:r>
        <w:rPr>
          <w:rFonts w:hint="eastAsia"/>
        </w:rPr>
        <w:t>　　4.4 全球主要厂商数据市场平台总部及市场区域分布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全球主要厂商数据市场平台产品类型及应用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全球主要厂商数据市场平台商业化日期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数据市场平台全球领先企业SWOT分析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中国市场数据市场平台主要企业分析</w:t>
      </w:r>
      <w:r>
        <w:rPr>
          <w:rFonts w:hint="eastAsia"/>
        </w:rPr>
        <w:br/>
      </w:r>
      <w:r>
        <w:rPr>
          <w:rFonts w:hint="eastAsia"/>
        </w:rPr>
        <w:t>　　5.1 中国数据市场平台销售额及市场份额（2020-2025）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中国数据市场平台Top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数据市场平台行业发展机遇及主要驱动因素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数据市场平台行业发展面临的风险</w:t>
      </w:r>
      <w:r>
        <w:rPr>
          <w:rFonts w:hint="eastAsia"/>
        </w:rPr>
        <w:br/>
      </w:r>
      <w:r>
        <w:rPr>
          <w:rFonts w:hint="eastAsia"/>
        </w:rPr>
        <w:t>　　7.3 数据市场平台行业政策分析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个人数据市场平台主要企业列表</w:t>
      </w:r>
      <w:r>
        <w:rPr>
          <w:rFonts w:hint="eastAsia"/>
        </w:rPr>
        <w:br/>
      </w:r>
      <w:r>
        <w:rPr>
          <w:rFonts w:hint="eastAsia"/>
        </w:rPr>
        <w:t>　　表 2： B2B数据市场平台主要企业列表</w:t>
      </w:r>
      <w:r>
        <w:rPr>
          <w:rFonts w:hint="eastAsia"/>
        </w:rPr>
        <w:br/>
      </w:r>
      <w:r>
        <w:rPr>
          <w:rFonts w:hint="eastAsia"/>
        </w:rPr>
        <w:t>　　表 3： 物联网数据市场平台主要企业列表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全球市场不同产品类型数据市场平台销售额及增长率对比（2020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全球不同产品类型数据市场平台销售额列表（2020-2025）&amp;（百万美元）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全球不同产品类型数据市场平台销售额市场份额列表（2020-2025）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全球不同产品类型数据市场平台销售额预测（2026-2031）&amp;（百万美元）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全球不同产品类型数据市场平台销售额市场份额预测（2026-2031）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中国不同产品类型数据市场平台销售额列表（2020-2025）&amp;（百万美元）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中国不同产品类型数据市场平台销售额市场份额列表（2020-2025）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中国不同产品类型数据市场平台销售额预测（2026-2031）&amp;（百万美元）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中国不同产品类型数据市场平台销售额市场份额预测（2026-2031）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全球市场不同应用数据市场平台销售额及增长率对比（2020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全球不同应用数据市场平台销售额列表（2020-2025）&amp;（百万美元）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全球不同应用数据市场平台销售额市场份额列表（2020-2025）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全球不同应用数据市场平台销售额预测（2026-2031）&amp;（百万美元）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全球不同应用数据市场平台市场份额预测（2026-2031）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中国不同应用数据市场平台销售额列表（2020-2025）&amp;（百万美元）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中国不同应用数据市场平台销售额市场份额列表（2020-2025）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中国不同应用数据市场平台销售额预测（2026-2031）&amp;（百万美元）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中国不同应用数据市场平台销售额市场份额预测（2026-2031）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全球主要地区数据市场平台销售额：（2020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全球主要地区数据市场平台销售额列表（2020-2025年）&amp;（百万美元）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全球主要地区数据市场平台销售额及份额列表（2020-2025年）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全球主要地区数据市场平台销售额列表预测（2026-2031）&amp;（百万美元）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全球主要地区数据市场平台销售额及份额列表预测（2026-2031）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全球主要企业数据市场平台销售额（2020-2025）&amp;（百万美元）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全球主要企业数据市场平台销售额份额对比（2020-2025）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2024年全球数据市场平台主要厂商市场地位（第一梯队、第二梯队和第三梯队）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2024年全球主要厂商数据市场平台收入排名（百万美元）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全球主要厂商数据市场平台总部及市场区域分布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全球主要厂商数据市场平台产品类型及应用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全球主要厂商数据市场平台商业化日期</w:t>
      </w:r>
      <w:r>
        <w:rPr>
          <w:rFonts w:hint="eastAsia"/>
        </w:rPr>
        <w:br/>
      </w:r>
      <w:r>
        <w:rPr>
          <w:rFonts w:hint="eastAsia"/>
        </w:rPr>
        <w:t>　　表 34： 全球数据市场平台市场投资、并购等现状分析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中国主要企业数据市场平台销售额列表（2020-2025）&amp;（百万美元）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中国主要企业数据市场平台销售额份额对比（2020-2025）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重点企业（12）公司信息、总部、数据市场平台市场地位以及主要的竞争对手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数据市场平台产品及服务介绍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数据市场平台收入及毛利率（2020-2025）&amp;（百万美元）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数据市场平台行业发展机遇及主要驱动因素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数据市场平台行业发展面临的风险</w:t>
      </w:r>
      <w:r>
        <w:rPr>
          <w:rFonts w:hint="eastAsia"/>
        </w:rPr>
        <w:br/>
      </w:r>
      <w:r>
        <w:rPr>
          <w:rFonts w:hint="eastAsia"/>
        </w:rPr>
        <w:t>　　表 98： 数据市场平台行业政策分析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数据市场平台产品图片</w:t>
      </w:r>
      <w:r>
        <w:rPr>
          <w:rFonts w:hint="eastAsia"/>
        </w:rPr>
        <w:br/>
      </w:r>
      <w:r>
        <w:rPr>
          <w:rFonts w:hint="eastAsia"/>
        </w:rPr>
        <w:t>　　图 2： 全球市场数据市场平台市场规模（销售额），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全球数据市场平台市场销售额预测：（百万美元）&amp;（2020-2031）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中国市场数据市场平台销售额及未来趋势（2020-2031）&amp;（百万美元）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个人数据市场平台 产品图片</w:t>
      </w:r>
      <w:r>
        <w:rPr>
          <w:rFonts w:hint="eastAsia"/>
        </w:rPr>
        <w:br/>
      </w:r>
      <w:r>
        <w:rPr>
          <w:rFonts w:hint="eastAsia"/>
        </w:rPr>
        <w:t>　　图 6： 全球个人数据市场平台规模及增长率（2020-2031）&amp;（百万美元）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B2B数据市场平台产品图片</w:t>
      </w:r>
      <w:r>
        <w:rPr>
          <w:rFonts w:hint="eastAsia"/>
        </w:rPr>
        <w:br/>
      </w:r>
      <w:r>
        <w:rPr>
          <w:rFonts w:hint="eastAsia"/>
        </w:rPr>
        <w:t>　　图 8： 全球B2B数据市场平台规模及增长率（2020-2031）&amp;（百万美元）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物联网数据市场平台产品图片</w:t>
      </w:r>
      <w:r>
        <w:rPr>
          <w:rFonts w:hint="eastAsia"/>
        </w:rPr>
        <w:br/>
      </w:r>
      <w:r>
        <w:rPr>
          <w:rFonts w:hint="eastAsia"/>
        </w:rPr>
        <w:t>　　图 10： 全球物联网数据市场平台规模及增长率（2020-2031）&amp;（百万美元）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全球不同产品类型数据市场平台市场份额2024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全球不同产品类型数据市场平台市场份额2020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全球不同产品类型数据市场平台市场份额预测2025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中国不同产品类型数据市场平台市场份额2020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中国不同产品类型数据市场平台市场份额预测2025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金融服务</w:t>
      </w:r>
      <w:r>
        <w:rPr>
          <w:rFonts w:hint="eastAsia"/>
        </w:rPr>
        <w:br/>
      </w:r>
      <w:r>
        <w:rPr>
          <w:rFonts w:hint="eastAsia"/>
        </w:rPr>
        <w:t>　　图 17： 广告、媒体和娱乐</w:t>
      </w:r>
      <w:r>
        <w:rPr>
          <w:rFonts w:hint="eastAsia"/>
        </w:rPr>
        <w:br/>
      </w:r>
      <w:r>
        <w:rPr>
          <w:rFonts w:hint="eastAsia"/>
        </w:rPr>
        <w:t>　　图 18： 零售和消费品</w:t>
      </w:r>
      <w:r>
        <w:rPr>
          <w:rFonts w:hint="eastAsia"/>
        </w:rPr>
        <w:br/>
      </w:r>
      <w:r>
        <w:rPr>
          <w:rFonts w:hint="eastAsia"/>
        </w:rPr>
        <w:t>　　图 19： 医疗保健与生命科学</w:t>
      </w:r>
      <w:r>
        <w:rPr>
          <w:rFonts w:hint="eastAsia"/>
        </w:rPr>
        <w:br/>
      </w:r>
      <w:r>
        <w:rPr>
          <w:rFonts w:hint="eastAsia"/>
        </w:rPr>
        <w:t>　　图 20： 高新技术</w:t>
      </w:r>
      <w:r>
        <w:rPr>
          <w:rFonts w:hint="eastAsia"/>
        </w:rPr>
        <w:br/>
      </w:r>
      <w:r>
        <w:rPr>
          <w:rFonts w:hint="eastAsia"/>
        </w:rPr>
        <w:t>　　图 21： 公共部门</w:t>
      </w:r>
      <w:r>
        <w:rPr>
          <w:rFonts w:hint="eastAsia"/>
        </w:rPr>
        <w:br/>
      </w:r>
      <w:r>
        <w:rPr>
          <w:rFonts w:hint="eastAsia"/>
        </w:rPr>
        <w:t>　　图 22： 制造业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全球不同应用数据市场平台市场份额2024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全球不同应用数据市场平台市场份额2020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全球主要地区数据市场平台销售额市场份额（2020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北美数据市场平台销售额及预测（2020-2031）&amp;（百万美元）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欧洲数据市场平台销售额及预测（2020-2031）&amp;（百万美元）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中国数据市场平台销售额及预测（2020-2031）&amp;（百万美元）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日本数据市场平台销售额及预测（2020-2031）&amp;（百万美元）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东南亚数据市场平台销售额及预测（2020-2031）&amp;（百万美元）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印度数据市场平台销售额及预测（2020-2031）&amp;（百万美元）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2024年全球前五大厂商数据市场平台市场份额</w:t>
      </w:r>
      <w:r>
        <w:rPr>
          <w:rFonts w:hint="eastAsia"/>
        </w:rPr>
        <w:br/>
      </w:r>
      <w:r>
        <w:rPr>
          <w:rFonts w:hint="eastAsia"/>
        </w:rPr>
        <w:t>　　图 34： 2024年全球数据市场平台第一梯队、第二梯队和第三梯队厂商及市场份额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数据市场平台全球领先企业SWOT分析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2024年中国排名前三和前五数据市场平台企业市场份额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531e3d9ca4950" w:history="1">
        <w:r>
          <w:rPr>
            <w:rStyle w:val="Hyperlink"/>
          </w:rPr>
          <w:t>全球与中国数据发展现状及前景分析报告（2025-2031年）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531e3d9ca4950" w:history="1">
        <w:r>
          <w:rPr>
            <w:rStyle w:val="Hyperlink"/>
          </w:rPr>
          <w:t>https://www.20087.com/2/57/ShuJuFaZhanQianJingFenXi.html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热点：个人大数据报告、数据融合平台、数据导入、数据标注、数据转移、数据分析师证书怎么考、大数据采集系统、数据恢复、中国行业数据分析网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176ce34934f26" w:history="1">
      <w:r>
        <w:rPr>
          <w:rStyle w:val="Hyperlink"/>
        </w:rPr>
        <w:t>全球与中国数据发展现状及前景分析报告（2025-2031年）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JuFaZhanQianJingFenXi.html" TargetMode="External" Id="R1ff531e3d9ca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JuFaZhanQianJingFenXi.html" TargetMode="External" Id="R9a6176ce349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2025-01-06T06:32:30Z</dcterms:created>
  <dcterms:modified xsi:type="dcterms:W3CDTF">2025-01-06T07:32:30Z</dcterms:modified>
  <dc:subject>全球与中国数据发展现状及前景分析报告（2025-2031年）</dc:subject>
  <dc:title>全球与中国数据发展现状及前景分析报告（2025-2031年）</dc:title>
  <cp:keywords>全球与中国数据发展现状及前景分析报告（2025-2031年）</cp:keywords>
  <dc:description>全球与中国数据发展现状及前景分析报告（2025-2031年）</dc:description>
</cp:coreProperties>
</file>