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adb71e0c1476b" w:history="1">
              <w:r>
                <w:rPr>
                  <w:rStyle w:val="Hyperlink"/>
                </w:rPr>
                <w:t>2025-2031年中国视频开关IC行业研究与前景趋势报告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adb71e0c1476b" w:history="1">
              <w:r>
                <w:rPr>
                  <w:rStyle w:val="Hyperlink"/>
                </w:rPr>
                <w:t>2025-2031年中国视频开关IC行业研究与前景趋势报告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adb71e0c1476b" w:history="1">
                <w:r>
                  <w:rPr>
                    <w:rStyle w:val="Hyperlink"/>
                  </w:rPr>
                  <w:t>https://www.20087.com/2/77/ShiPinKaiGuanICHangYeXianZhuangJiQianJing.html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开关IC是用于切换、分配或路由多种视频信号（如HDMI、DP、VGA、SDI等）的关键集成电路，广泛应用于电视、显示器、投影仪、安防监控、专业视听系统等领域。其主要作用包括确保多路视频源之间的快速、稳定切换，并维持信号完整性与画质清晰度。近年来，随着4K/8K超高清显示、HDR高动态范围、多屏互动等技术的发展，视频开关IC在带宽处理能力、低功耗设计、抗干扰性能等方面不断提升，部分高性能芯片已支持多协议兼容与嵌入式音频同步传输。然而，行业中仍存在高端产品依赖海外厂商、国产替代率偏低、定制化开发难度大等问题。</w:t>
      </w:r>
      <w:r>
        <w:rPr>
          <w:rFonts w:hint="eastAsia"/>
        </w:rPr>
        <w:br/>
      </w:r>
      <w:r>
        <w:rPr>
          <w:rFonts w:hint="eastAsia"/>
        </w:rPr>
        <w:t>　　未来，视频开关IC的发展将更加注重高性能集成、智能化与多应用场景适配。一方面，随着高速接口标准的不断演进（如HDMI 2.1、USB4、DisplayPort 2.0），视频开关IC需进一步提升数据吞吐能力与信号稳定性，以满足更高分辨率与刷新率需求；另一方面，借助AI算法与边缘计算，视频开关IC或将具备自动识别输入源、智能优化图像参数的功能，提升终端用户体验。此外，在工业控制、车载娱乐、AR/VR等新兴应用领域的扩展，也将推动该类产品向小型化、低延迟、多功能方向发展。预计视频开关IC将在技术创新、应用延伸与生态系统构建等方面实现持续进步，成为现代显示系统中重要的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adb71e0c1476b" w:history="1">
        <w:r>
          <w:rPr>
            <w:rStyle w:val="Hyperlink"/>
          </w:rPr>
          <w:t>2025-2031年中国视频开关IC行业研究与前景趋势报告</w:t>
        </w:r>
      </w:hyperlink>
      <w:r>
        <w:rPr>
          <w:rFonts w:hint="eastAsia"/>
        </w:rPr>
        <w:t>》基于多年行业研究积累，结合视频开关IC市场发展现状，依托行业权威数据资源和长期市场监测数据库，对视频开关IC市场规模、技术现状及未来方向进行了全面分析。报告梳理了视频开关IC行业竞争格局，重点评估了主要企业的市场表现及品牌影响力，并通过SWOT分析揭示了视频开关IC行业机遇与潜在风险。同时，报告对视频开关IC市场前景和发展趋势进行了科学预测，为投资者提供了投资价值判断和策略建议，助力把握视频开关IC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视频开关IC行业概述</w:t>
      </w:r>
      <w:r>
        <w:rPr>
          <w:rFonts w:hint="eastAsia"/>
        </w:rPr>
        <w:br/>
      </w:r>
      <w:r>
        <w:rPr>
          <w:rFonts w:hint="eastAsia"/>
        </w:rPr>
        <w:t>　　第一节 视频开关IC定义与分类</w:t>
      </w:r>
      <w:r>
        <w:rPr>
          <w:rFonts w:hint="eastAsia"/>
        </w:rPr>
        <w:br/>
      </w:r>
      <w:r>
        <w:rPr>
          <w:rFonts w:hint="eastAsia"/>
        </w:rPr>
        <w:t>　　第二节 视频开关IC应用领域</w:t>
      </w:r>
      <w:r>
        <w:rPr>
          <w:rFonts w:hint="eastAsia"/>
        </w:rPr>
        <w:br/>
      </w:r>
      <w:r>
        <w:rPr>
          <w:rFonts w:hint="eastAsia"/>
        </w:rPr>
        <w:t>　　第三节 视频开关IC行业经济指标分析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视频开关IC产业链及经营模式分析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三、视频开关IC销售模式及销售渠道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全球视频开关IC市场发展综述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2019-2024年全球视频开关IC市场规模与趋势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主要国家与地区视频开关IC市场分析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2025-2031年全球视频开关IC行业发展趋势与前景预测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中国视频开关IC行业市场分析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2024-2025年视频开关IC产能与投资动态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一、国内视频开关IC产能及利用情况</w:t>
      </w:r>
      <w:r>
        <w:rPr>
          <w:rFonts w:hint="eastAsia"/>
        </w:rPr>
        <w:br/>
      </w:r>
      <w:r>
        <w:rPr>
          <w:rFonts w:hint="eastAsia"/>
        </w:rPr>
        <w:t>　　　　二、视频开关IC产能扩张与投资动态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2025-2031年视频开关IC行业产量统计与趋势预测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一、2019-2024年视频开关IC行业产量数据统计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1、2019-2024年视频开关IC产量及增长趋势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2、2019-2024年视频开关IC细分产品产量及份额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二、影响视频开关IC产量的关键因素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三、2025-2031年视频开关IC产量预测</w:t>
      </w:r>
      <w:r>
        <w:rPr>
          <w:rFonts w:hint="eastAsia"/>
        </w:rPr>
        <w:br/>
      </w:r>
      <w:r>
        <w:rPr>
          <w:rFonts w:hint="eastAsia"/>
        </w:rPr>
        <w:t>　　第三节 2025-2031年视频开关IC市场需求与销售分析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一、2024-2025年视频开关IC行业需求现状</w:t>
      </w:r>
      <w:r>
        <w:rPr>
          <w:rFonts w:hint="eastAsia"/>
        </w:rPr>
        <w:br/>
      </w:r>
      <w:r>
        <w:rPr>
          <w:rFonts w:hint="eastAsia"/>
        </w:rPr>
        <w:t>　　　　二、视频开关IC客户群体与需求特点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三、2019-2024年视频开关IC行业销售规模分析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四、2025-2031年视频开关IC市场增长潜力与规模预测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中国视频开关IC细分市场与下游应用领域分析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视频开关IC细分市场分析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一、2024-2025年视频开关IC主要细分产品市场现状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视频开关IC下游应用与客户群体分析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一、2024-2025年视频开关IC各应用领域市场现状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2024-2025年视频开关IC行业技术发展现状及趋势分析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视频开关IC行业技术发展现状分析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国内外视频开关IC行业技术差异与原因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视频开关IC行业技术发展方向、趋势预测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提升视频开关IC行业技术能力策略建议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视频开关IC价格机制与竞争策略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一、2019-2024年视频开关IC市场价格走势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视频开关IC定价策略与方法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2025-2031年视频开关IC价格竞争态势与趋势预测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中国视频开关IC行业重点区域市场研究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2024-2025年重点区域视频开关IC市场发展概况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二、2019-2024年视频开关IC市场需求规模情况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三、2025-2031年视频开关IC行业发展潜力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二、2019-2024年视频开关IC市场需求规模情况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三、2025-2031年视频开关IC行业发展潜力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二、2019-2024年视频开关IC市场需求规模情况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三、2025-2031年视频开关IC行业发展潜力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二、2019-2024年视频开关IC市场需求规模情况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三、2025-2031年视频开关IC行业发展潜力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二、2019-2024年视频开关IC市场需求规模情况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三、2025-2031年视频开关IC行业发展潜力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2019-2024年中国视频开关IC行业进出口情况分析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视频开关IC行业进口情况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一、2019-2024年视频开关IC进口规模及增长情况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二、视频开关IC主要进口来源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视频开关IC行业出口情况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一、2019-2024年视频开关IC出口规模及增长情况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二、视频开关IC主要出口目的地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2019-2024年中国视频开关IC行业总体发展与财务状况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2019-2024年中国视频开关IC行业规模情况</w:t>
      </w:r>
      <w:r>
        <w:rPr>
          <w:rFonts w:hint="eastAsia"/>
        </w:rPr>
        <w:br/>
      </w:r>
      <w:r>
        <w:rPr>
          <w:rFonts w:hint="eastAsia"/>
        </w:rPr>
        <w:t>　　　　一、视频开关IC行业企业数量规模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二、视频开关IC行业从业人员规模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三、视频开关IC行业市场敏感性分析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2019-2024年中国视频开关IC行业财务能力分析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一、视频开关IC行业盈利能力</w:t>
      </w:r>
      <w:r>
        <w:rPr>
          <w:rFonts w:hint="eastAsia"/>
        </w:rPr>
        <w:br/>
      </w:r>
      <w:r>
        <w:rPr>
          <w:rFonts w:hint="eastAsia"/>
        </w:rPr>
        <w:t>　　　　二、视频开关IC行业偿债能力</w:t>
      </w:r>
      <w:r>
        <w:rPr>
          <w:rFonts w:hint="eastAsia"/>
        </w:rPr>
        <w:br/>
      </w:r>
      <w:r>
        <w:rPr>
          <w:rFonts w:hint="eastAsia"/>
        </w:rPr>
        <w:t>　　　　三、视频开关IC行业营运能力</w:t>
      </w:r>
      <w:r>
        <w:rPr>
          <w:rFonts w:hint="eastAsia"/>
        </w:rPr>
        <w:br/>
      </w:r>
      <w:r>
        <w:rPr>
          <w:rFonts w:hint="eastAsia"/>
        </w:rPr>
        <w:t>　　　　四、视频开关IC行业发展能力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视频开关IC行业重点企业调研分析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二、企业视频开关IC业务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二、企业视频开关IC业务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二、企业视频开关IC业务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二、企业视频开关IC业务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二、企业视频开关IC业务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二、企业视频开关IC业务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中国视频开关IC行业竞争格局分析</w:t>
      </w:r>
      <w:r>
        <w:rPr>
          <w:rFonts w:hint="eastAsia"/>
        </w:rPr>
        <w:br/>
      </w:r>
      <w:r>
        <w:rPr>
          <w:rFonts w:hint="eastAsia"/>
        </w:rPr>
        <w:t>　　第一节 视频开关IC行业竞争格局总览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2024-2025年视频开关IC行业竞争力分析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2019-2024年视频开关IC行业企业并购活动分析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2024-2025年视频开关IC行业会展与招投标活动分析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一、视频开关IC行业会展活动及其市场影响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2025年中国视频开关IC企业发展企业发展策略与建议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视频开关IC销售模式与渠道策略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视频开关IC品牌与市场推广策略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视频开关IC研发投入与技术创新能力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视频开关IC合作联盟与资源整合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中国视频开关IC行业风险与对策</w:t>
      </w:r>
      <w:r>
        <w:rPr>
          <w:rFonts w:hint="eastAsia"/>
        </w:rPr>
        <w:br/>
      </w:r>
      <w:r>
        <w:rPr>
          <w:rFonts w:hint="eastAsia"/>
        </w:rPr>
        <w:t>　　第一节 视频开关IC行业SWOT分析</w:t>
      </w:r>
      <w:r>
        <w:rPr>
          <w:rFonts w:hint="eastAsia"/>
        </w:rPr>
        <w:br/>
      </w:r>
      <w:r>
        <w:rPr>
          <w:rFonts w:hint="eastAsia"/>
        </w:rPr>
        <w:t>　　　　一、视频开关IC行业优势</w:t>
      </w:r>
      <w:r>
        <w:rPr>
          <w:rFonts w:hint="eastAsia"/>
        </w:rPr>
        <w:br/>
      </w:r>
      <w:r>
        <w:rPr>
          <w:rFonts w:hint="eastAsia"/>
        </w:rPr>
        <w:t>　　　　二、视频开关IC行业劣势</w:t>
      </w:r>
      <w:r>
        <w:rPr>
          <w:rFonts w:hint="eastAsia"/>
        </w:rPr>
        <w:br/>
      </w:r>
      <w:r>
        <w:rPr>
          <w:rFonts w:hint="eastAsia"/>
        </w:rPr>
        <w:t>　　　　三、视频开关IC市场机会</w:t>
      </w:r>
      <w:r>
        <w:rPr>
          <w:rFonts w:hint="eastAsia"/>
        </w:rPr>
        <w:br/>
      </w:r>
      <w:r>
        <w:rPr>
          <w:rFonts w:hint="eastAsia"/>
        </w:rPr>
        <w:t>　　　　四、视频开关IC市场威胁</w:t>
      </w:r>
      <w:r>
        <w:rPr>
          <w:rFonts w:hint="eastAsia"/>
        </w:rPr>
        <w:br/>
      </w:r>
      <w:r>
        <w:rPr>
          <w:rFonts w:hint="eastAsia"/>
        </w:rPr>
        <w:t>　　第二节 视频开关IC行业风险及对策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2025-2031年中国视频开关IC行业前景与发展趋势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2024-2025年视频开关IC行业发展环境分析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一、视频开关IC行业主管部门与监管体制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二、视频开关IC行业主要法律法规及政策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三、视频开关IC行业标准与质量监管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2025-2031年视频开关IC行业发展趋势与方向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2025-2031年视频开关IC行业发展潜力与机遇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视频开关IC行业研究结论与建议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中-智-林-－视频开关IC行业发展建议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2019-2024年中国视频开关IC市场规模及增长情况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2019-2024年中国视频开关IC行业产量及增长趋势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2025-2031年中国视频开关IC行业产量预测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2019-2024年中国视频开关IC行业市场需求及增长情况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2025-2031年中国视频开关IC行业市场需求预测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2019-2024年中国视频开关IC行业利润及增长情况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**地区视频开关IC市场规模及增长情况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**地区视频开关IC行业市场需求情况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**地区视频开关IC市场规模及增长情况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**地区视频开关IC行业市场需求情况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2019-2024年中国视频开关IC行业进口量及增速统计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2019-2024年中国视频开关IC行业出口量及增速统计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视频开关IC重点企业经营情况分析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2025年视频开关IC市场前景分析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2025-2031年中国视频开关IC市场需求预测</w:t>
      </w:r>
      <w:r>
        <w:rPr>
          <w:rFonts w:hint="eastAsia"/>
        </w:rPr>
        <w:br/>
      </w:r>
      <w:r>
        <w:rPr>
          <w:rFonts w:hint="eastAsia"/>
        </w:rPr>
        <w:t>　　图表 2025年视频开关IC发展趋势预测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adb71e0c1476b" w:history="1">
        <w:r>
          <w:rPr>
            <w:rStyle w:val="Hyperlink"/>
          </w:rPr>
          <w:t>2025-2031年中国视频开关IC行业研究与前景趋势报告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adb71e0c1476b" w:history="1">
        <w:r>
          <w:rPr>
            <w:rStyle w:val="Hyperlink"/>
          </w:rPr>
          <w:t>https://www.20087.com/2/77/ShiPinKaiGuanICHangYeXianZhuangJiQianJing.html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热点：触摸屏控制ic、视频开关怎么设置、一开五孔开关安装视频、视频开关图片、双控开关接线图视频、视频开关是什么、按键开关IC电路图、视频开关怎么打开、贴片开关二极管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520bc3e3f424d" w:history="1">
      <w:r>
        <w:rPr>
          <w:rStyle w:val="Hyperlink"/>
        </w:rPr>
        <w:t>2025-2031年中国视频开关IC行业研究与前景趋势报告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iPinKaiGuanICHangYeXianZhuangJiQianJing.html" TargetMode="External" Id="R1a6adb71e0c1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iPinKaiGuanICHangYeXianZhuangJiQianJing.html" TargetMode="External" Id="Rb6a520bc3e3f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2025-05-27T02:03:27Z</dcterms:created>
  <dcterms:modified xsi:type="dcterms:W3CDTF">2025-05-27T03:03:27Z</dcterms:modified>
  <dc:subject>2025-2031年中国视频开关IC行业研究与前景趋势报告</dc:subject>
  <dc:title>2025-2031年中国视频开关IC行业研究与前景趋势报告</dc:title>
  <cp:keywords>2025-2031年中国视频开关IC行业研究与前景趋势报告</cp:keywords>
  <dc:description>2025-2031年中国视频开关IC行业研究与前景趋势报告</dc:description>
</cp:coreProperties>
</file>