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3544fe524dda" w:history="1">
              <w:r>
                <w:rPr>
                  <w:rStyle w:val="Hyperlink"/>
                </w:rPr>
                <w:t>中国台式电脑市场调查研究与发展前景预测报告（2025-2031年）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3544fe524dda" w:history="1">
              <w:r>
                <w:rPr>
                  <w:rStyle w:val="Hyperlink"/>
                </w:rPr>
                <w:t>中国台式电脑市场调查研究与发展前景预测报告（2025-2031年）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f3544fe524dda" w:history="1">
                <w:r>
                  <w:rPr>
                    <w:rStyle w:val="Hyperlink"/>
                  </w:rPr>
                  <w:t>https://www.20087.com/M_ITTongXun/73/TaiShiDianNaoHangYeYanJiu.html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是个人计算的主要形态之一，虽然面临移动计算设备的竞争，但仍保持着稳定的市场份额。随着高性能计算需求的增长，如游戏、图形设计、视频编辑等，台式电脑凭借强大的处理能力和扩展性，依然受到专业人士和游戏爱好者的青睐。近年来，台式电脑的设计更加注重个性化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台式电脑的发展将更加注重高性能和个性化。一方面，通过采用更先进的处理器、显卡和存储技术，提高台式电脑的整体性能，以满足虚拟现实、人工智能等前沿应用的需求。另一方面，随着消费者对个性化体验的追求，台式电脑将提供更多定制化选项，如外观设计、硬件配置等，以满足不同用户的需求。此外，随着云计算技术的发展，台式电脑将更多地集成云服务，提供更加灵活的工作和娱乐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2020-2025年中国台式电脑行业发展概述</w:t>
      </w:r>
      <w:r>
        <w:rPr>
          <w:rFonts w:hint="eastAsia"/>
        </w:rPr>
        <w:br/>
      </w:r>
      <w:r>
        <w:rPr>
          <w:rFonts w:hint="eastAsia"/>
        </w:rPr>
        <w:t>　　第一节 台式电脑行业发展情况概述</w:t>
      </w:r>
      <w:r>
        <w:rPr>
          <w:rFonts w:hint="eastAsia"/>
        </w:rPr>
        <w:br/>
      </w:r>
      <w:r>
        <w:rPr>
          <w:rFonts w:hint="eastAsia"/>
        </w:rPr>
        <w:t>　　　　一、台式电脑的基本情况介绍</w:t>
      </w:r>
      <w:r>
        <w:rPr>
          <w:rFonts w:hint="eastAsia"/>
        </w:rPr>
        <w:br/>
      </w:r>
      <w:r>
        <w:rPr>
          <w:rFonts w:hint="eastAsia"/>
        </w:rPr>
        <w:t>　　　　二、台式电脑的发展特点分析</w:t>
      </w:r>
      <w:r>
        <w:rPr>
          <w:rFonts w:hint="eastAsia"/>
        </w:rPr>
        <w:br/>
      </w:r>
      <w:r>
        <w:rPr>
          <w:rFonts w:hint="eastAsia"/>
        </w:rPr>
        <w:t>　　第二节 台式电脑行业上下游产业链分析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二、台式电脑行业产业链分析</w:t>
      </w:r>
      <w:r>
        <w:rPr>
          <w:rFonts w:hint="eastAsia"/>
        </w:rPr>
        <w:br/>
      </w:r>
      <w:r>
        <w:rPr>
          <w:rFonts w:hint="eastAsia"/>
        </w:rPr>
        <w:t>　　第三节 台式电脑行业生命周期分析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二、台式电脑行业所属的生命周期分析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台式电脑行业经济指标分析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一、台式电脑行业的赢利性分析</w:t>
      </w:r>
      <w:r>
        <w:rPr>
          <w:rFonts w:hint="eastAsia"/>
        </w:rPr>
        <w:br/>
      </w:r>
      <w:r>
        <w:rPr>
          <w:rFonts w:hint="eastAsia"/>
        </w:rPr>
        <w:t>　　　　二、台式电脑行业附加值的提升空间分析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三、台式电脑行业进入壁垒与退出机制分析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2020-2025年世界台式电脑行业市场发展现状分析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全球台式电脑行业发展历程回顾</w:t>
      </w:r>
      <w:r>
        <w:rPr>
          <w:rFonts w:hint="eastAsia"/>
        </w:rPr>
        <w:br/>
      </w:r>
      <w:r>
        <w:rPr>
          <w:rFonts w:hint="eastAsia"/>
        </w:rPr>
        <w:t>　　第二节 2020-2025年全球台式电脑行业市场规模分析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2020-2025年全球台式电脑行业市场区域分布情况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2020-2025年台式电脑行业亚洲地区主要市场分析</w:t>
      </w:r>
      <w:r>
        <w:rPr>
          <w:rFonts w:hint="eastAsia"/>
        </w:rPr>
        <w:br/>
      </w:r>
      <w:r>
        <w:rPr>
          <w:rFonts w:hint="eastAsia"/>
        </w:rPr>
        <w:t>　　第五节 2020-2025年台式电脑行业欧盟主要国家市场分析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2020-2025年台式电脑行业北美地区主要市场分析</w:t>
      </w:r>
      <w:r>
        <w:rPr>
          <w:rFonts w:hint="eastAsia"/>
        </w:rPr>
        <w:br/>
      </w:r>
      <w:r>
        <w:rPr>
          <w:rFonts w:hint="eastAsia"/>
        </w:rPr>
        <w:t>　　第七节 2025-2031年世界台式电脑发展走势预测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2025-2031年全球台式电脑行业市场规模预测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2020-2025年中国台式电脑产业发展环境分析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七、我国社会融资规模统计分析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十、2020-2025年中国宏观经济环境预测分析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第三节 中国台式电脑行业政策环境分析</w:t>
      </w:r>
      <w:r>
        <w:rPr>
          <w:rFonts w:hint="eastAsia"/>
        </w:rPr>
        <w:br/>
      </w:r>
      <w:r>
        <w:rPr>
          <w:rFonts w:hint="eastAsia"/>
        </w:rPr>
        <w:t>　　第四节 中国台式电脑产业社会环境发展分析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2020-2025年中国台式电脑产业运行情况</w:t>
      </w:r>
      <w:r>
        <w:rPr>
          <w:rFonts w:hint="eastAsia"/>
        </w:rPr>
        <w:br/>
      </w:r>
      <w:r>
        <w:rPr>
          <w:rFonts w:hint="eastAsia"/>
        </w:rPr>
        <w:t>　　第一节 中国台式电脑行业发展状况情况介绍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一、中国台式电脑行业发展历程回顾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二、中国台式电脑行业技术现状分析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三、中国台式电脑行业发展特点分析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2020-2025年中国台式电脑行业市场规模分析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一、2025年中国台式电脑行业市场规模回顾</w:t>
      </w:r>
      <w:r>
        <w:rPr>
          <w:rFonts w:hint="eastAsia"/>
        </w:rPr>
        <w:br/>
      </w:r>
      <w:r>
        <w:rPr>
          <w:rFonts w:hint="eastAsia"/>
        </w:rPr>
        <w:t>　　　　二、2025年中国台式电脑行业市场规模分析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2020-2025年中国台式电脑行业市场供需情况分析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一、2020-2025年中国台式电脑行业产能情况分析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二、2020-2025年中国台式电脑行业产值分析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一、2020-2025年中国台式电脑行业产量统计与分析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二、2020-2025年中国台式电脑行业需求量分析</w:t>
      </w:r>
      <w:r>
        <w:rPr>
          <w:rFonts w:hint="eastAsia"/>
        </w:rPr>
        <w:br/>
      </w:r>
      <w:r>
        <w:rPr>
          <w:rFonts w:hint="eastAsia"/>
        </w:rPr>
        <w:t>　　第四节 2020-2025年中国台式电脑行业发展趋势分析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2020-2025年中国台式电脑市场格局分析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2020-2025年中国台式电脑行业竞争现状分析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2020-2025年中国台式电脑行业集中度分析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一、2020-2025年中国台式电脑行业市场集中度分析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二、2020-2025年中国台式电脑行业企业集中度分析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三、2020-2025年中国台式电脑行业区域集中度分析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2020-2025年中国台式电脑行业存在的问题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2020-2025年中国台式电脑行业经济指标统计</w:t>
      </w:r>
      <w:r>
        <w:rPr>
          <w:rFonts w:hint="eastAsia"/>
        </w:rPr>
        <w:br/>
      </w:r>
      <w:r>
        <w:rPr>
          <w:rFonts w:hint="eastAsia"/>
        </w:rPr>
        <w:t>　　第一节 2020-2025年台式电脑行业运行情况统计</w:t>
      </w:r>
      <w:r>
        <w:rPr>
          <w:rFonts w:hint="eastAsia"/>
        </w:rPr>
        <w:br/>
      </w:r>
      <w:r>
        <w:rPr>
          <w:rFonts w:hint="eastAsia"/>
        </w:rPr>
        <w:t>　　　　一、2020-2025年台式电脑行业企业数量增长分析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二、2020-2025年台式电脑行业从业人数增长分析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三、2020-2025年台式电脑行业资产规模增长分析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2025年中国台式电脑行业结构分析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一、2020-2025年台式电脑行业企业数量结构分析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二、2020-2025年台式电脑行业销售收入结构分析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2020-2025年台式电脑行业产成品增长分析</w:t>
      </w:r>
      <w:r>
        <w:rPr>
          <w:rFonts w:hint="eastAsia"/>
        </w:rPr>
        <w:br/>
      </w:r>
      <w:r>
        <w:rPr>
          <w:rFonts w:hint="eastAsia"/>
        </w:rPr>
        <w:t>　　第四节 2020-2025年台式电脑行业工业销售产值分析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2020-2025年台式电脑行业成本费用分析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一、2020-2025年台式电脑行业销售成本统计</w:t>
      </w:r>
      <w:r>
        <w:rPr>
          <w:rFonts w:hint="eastAsia"/>
        </w:rPr>
        <w:br/>
      </w:r>
      <w:r>
        <w:rPr>
          <w:rFonts w:hint="eastAsia"/>
        </w:rPr>
        <w:t>　　　　二、2020-2025年台式电脑行业费用统计分析</w:t>
      </w:r>
      <w:r>
        <w:rPr>
          <w:rFonts w:hint="eastAsia"/>
        </w:rPr>
        <w:br/>
      </w:r>
      <w:r>
        <w:rPr>
          <w:rFonts w:hint="eastAsia"/>
        </w:rPr>
        <w:t>　　第六节 2020-2025年中国台式电脑行业主要盈利指标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2020-2025年中国台式电脑行业竞争情况</w:t>
      </w:r>
      <w:r>
        <w:rPr>
          <w:rFonts w:hint="eastAsia"/>
        </w:rPr>
        <w:br/>
      </w:r>
      <w:r>
        <w:rPr>
          <w:rFonts w:hint="eastAsia"/>
        </w:rPr>
        <w:t>　　第二节 2020-2025年中国台式电脑行业竞争结构分析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2020-2025年中国台式电脑行业SWOT分析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一、2020-2025年中国台式电脑行业优势分析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二、2020-2025年中国台式电脑行业劣势分析</w:t>
      </w:r>
      <w:r>
        <w:rPr>
          <w:rFonts w:hint="eastAsia"/>
        </w:rPr>
        <w:br/>
      </w:r>
      <w:r>
        <w:rPr>
          <w:rFonts w:hint="eastAsia"/>
        </w:rPr>
        <w:t>　　　　三、2020-2025年中国台式电脑行业机会分析</w:t>
      </w:r>
      <w:r>
        <w:rPr>
          <w:rFonts w:hint="eastAsia"/>
        </w:rPr>
        <w:br/>
      </w:r>
      <w:r>
        <w:rPr>
          <w:rFonts w:hint="eastAsia"/>
        </w:rPr>
        <w:t>　　　　四、2020-2025年中国台式电脑行业威胁分析</w:t>
      </w:r>
      <w:r>
        <w:rPr>
          <w:rFonts w:hint="eastAsia"/>
        </w:rPr>
        <w:br/>
      </w:r>
      <w:r>
        <w:rPr>
          <w:rFonts w:hint="eastAsia"/>
        </w:rPr>
        <w:t>　　第四节 2020-2025年中国台式电脑行业竞争力优势分析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一、2020-2025年中国台式电脑行业整体竞争力评价</w:t>
      </w:r>
      <w:r>
        <w:rPr>
          <w:rFonts w:hint="eastAsia"/>
        </w:rPr>
        <w:br/>
      </w:r>
      <w:r>
        <w:rPr>
          <w:rFonts w:hint="eastAsia"/>
        </w:rPr>
        <w:t>　　　　二、2020-2025年中国台式电脑行业竞争力评价结果分析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三、2020-2025年中国台式电脑行业竞争优势评价及构建建议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2025年中国台式电脑行业重点生产企业分析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企业10-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2025-2031年中国台式电脑行业趋势预测分析与预测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2025-2031年中国台式电脑行业投资前景调研预测分析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一、2025-2031年中国台式电脑行业国内投资环境分析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三、2025-2031年中国台式电脑行业投资增速预测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2025-2031年中国台式电脑行业投资预测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2025-2031年中国台式电脑行业市场发展预测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一、2025-2031年中国台式电脑行业市场规模预测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三、2025-2031年中国台式电脑行业产值规模预测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四、2025-2031年中国台式电脑行业产值增速预测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2025-2031年中国台式电脑行业供需情况预测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一、2025-2031年中国台式电脑行业供需平衡预测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三、2025-2031年中国台式电脑行业产量增速预测</w:t>
      </w:r>
      <w:r>
        <w:rPr>
          <w:rFonts w:hint="eastAsia"/>
        </w:rPr>
        <w:br/>
      </w:r>
      <w:r>
        <w:rPr>
          <w:rFonts w:hint="eastAsia"/>
        </w:rPr>
        <w:t>　　　　四、2025-2031年中国台式电脑行业需求规模预测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五、2025-2031年中国台式电脑行业需求增速预测</w:t>
      </w:r>
      <w:r>
        <w:rPr>
          <w:rFonts w:hint="eastAsia"/>
        </w:rPr>
        <w:br/>
      </w:r>
      <w:r>
        <w:rPr>
          <w:rFonts w:hint="eastAsia"/>
        </w:rPr>
        <w:t>　　第五节 2025-2031年中国台式电脑行业盈利走势预测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一、2025-2031年中国台式电脑行业毛利润同比增速预测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2025-2031年中国台式电脑行业价格走势预测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2025-2031年中国台式电脑行业投资风险与营销分析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2025-2031年中国台式电脑行业进入壁垒分析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一、2025-2031年中国台式电脑行业技术壁垒分析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三、2025-2031年中国台式电脑行业品牌壁垒分析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四、2025-2031年中国台式电脑行业其他壁垒分析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2025-2031年中国台式电脑行业投资风险分析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一、2025-2031年中国台式电脑行业政策风险分析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三、2025-2031年中国台式电脑行业竞争风险分析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四、2025-2031年中国台式电脑行业其他风险分析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2025-2031年中国台式电脑行业投资策略及投资建议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2025-2031年中国台式电脑行业市场的重点客户战略实施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中^智林^－济研：2025-2031年中国台式电脑行业投资策略分析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2025年全国居民家庭恩格尔系数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2020-2025年企业一经营收入走势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2020-2025年企业一盈利指标走势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2020-2025年企业一负债情况</w:t>
      </w:r>
      <w:r>
        <w:rPr>
          <w:rFonts w:hint="eastAsia"/>
        </w:rPr>
        <w:br/>
      </w:r>
      <w:r>
        <w:rPr>
          <w:rFonts w:hint="eastAsia"/>
        </w:rPr>
        <w:t>　　图表 2020-2025年企业一负债指标走势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2020-2025年企业一运营能力指标走势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2020-2025年企业一成长能力指标走势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2020-2025年企业二经营收入走势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2020-2025年企业二盈利指标走势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2020-2025年企业二负债情况</w:t>
      </w:r>
      <w:r>
        <w:rPr>
          <w:rFonts w:hint="eastAsia"/>
        </w:rPr>
        <w:br/>
      </w:r>
      <w:r>
        <w:rPr>
          <w:rFonts w:hint="eastAsia"/>
        </w:rPr>
        <w:t>　　图表 2020-2025年企业二负债指标走势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2020-2025年企业二运营能力指标走势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2020-2025年企业三经营收入走势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2020-2025年企业三盈利指标走势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2020-2025年企业三负债情况</w:t>
      </w:r>
      <w:r>
        <w:rPr>
          <w:rFonts w:hint="eastAsia"/>
        </w:rPr>
        <w:br/>
      </w:r>
      <w:r>
        <w:rPr>
          <w:rFonts w:hint="eastAsia"/>
        </w:rPr>
        <w:t>　　图表 2020-2025年企业三负债指标走势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2020-2025年企业三运营能力指标走势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2020-2025年企业四经营收入走势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2020-2025年企业四盈利指标走势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2020-2025年企业四负债情况</w:t>
      </w:r>
      <w:r>
        <w:rPr>
          <w:rFonts w:hint="eastAsia"/>
        </w:rPr>
        <w:br/>
      </w:r>
      <w:r>
        <w:rPr>
          <w:rFonts w:hint="eastAsia"/>
        </w:rPr>
        <w:t>　　图表 2020-2025年企业四负债指标走势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2020-2025年企业四运营能力指标走势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3544fe524dda" w:history="1">
        <w:r>
          <w:rPr>
            <w:rStyle w:val="Hyperlink"/>
          </w:rPr>
          <w:t>中国台式电脑市场调查研究与发展前景预测报告（2025-2031年）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f3544fe524dda" w:history="1">
        <w:r>
          <w:rPr>
            <w:rStyle w:val="Hyperlink"/>
          </w:rPr>
          <w:t>https://www.20087.com/M_ITTongXun/73/TaiShiDianNaoHangYeYanJiu.html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97dfdeaff45e3" w:history="1">
      <w:r>
        <w:rPr>
          <w:rStyle w:val="Hyperlink"/>
        </w:rPr>
        <w:t>中国台式电脑市场调查研究与发展前景预测报告（2025-2031年）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TaiShiDianNaoHangYeYanJiu.html" TargetMode="External" Id="Ra24f3544fe52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TaiShiDianNaoHangYeYanJiu.html" TargetMode="External" Id="R79f97dfdeaff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2024-12-13T00:19:00Z</dcterms:created>
  <dcterms:modified xsi:type="dcterms:W3CDTF">2024-12-13T01:19:00Z</dcterms:modified>
  <dc:subject>中国台式电脑市场调查研究与发展前景预测报告（2025-2031年）</dc:subject>
  <dc:title>中国台式电脑市场调查研究与发展前景预测报告（2025-2031年）</dc:title>
  <cp:keywords>中国台式电脑市场调查研究与发展前景预测报告（2025-2031年）</cp:keywords>
  <dc:description>中国台式电脑市场调查研究与发展前景预测报告（2025-2031年）</dc:description>
</cp:coreProperties>
</file>