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ba301c5084ec4" w:history="1">
              <w:r>
                <w:rPr>
                  <w:rStyle w:val="Hyperlink"/>
                </w:rPr>
                <w:t>全球与中国声誉保护软件市场调查研究与发展趋势预测报告（2024-2030年）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ba301c5084ec4" w:history="1">
              <w:r>
                <w:rPr>
                  <w:rStyle w:val="Hyperlink"/>
                </w:rPr>
                <w:t>全球与中国声誉保护软件市场调查研究与发展趋势预测报告（2024-2030年）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ba301c5084ec4" w:history="1">
                <w:r>
                  <w:rPr>
                    <w:rStyle w:val="Hyperlink"/>
                  </w:rPr>
                  <w:t>https://www.20087.com/3/57/ShengYuBaoHuRuanJianHangYeQianJi.html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声誉保护软件是一种重要的企业形象管理工具，广泛应用于品牌保护、危机公关等领域。近年来，随着人工智能技术和大数据分析的进步，声誉保护软件的性能和应用范围得到了显著提升。目前，声誉保护软件不仅在信息监测和分析能力上有了显著改进，还在软件的稳定性和用户体验上有所提高。此外，随着对高效能和品牌形象要求的提高，声誉保护软件的应用领域也在不断拓展，如在社交媒体监控、舆情分析等方面发挥着重要作用。目前，声誉保护软件不仅满足了基础的品牌保护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声誉保护软件将朝着更加高效化、智能化和定制化的方向发展。一方面，通过引入先进的人工智能技术和优化设计，提高声誉保护软件的信息监测和分析能力，降低服务成本；另一方面，结合大数据分析技术和远程监控技术，开发更多具备实时数据传输和自动化操作功能的声誉保护软件产品，提高系统的响应速度和操作便捷性。此外，随着新技术的应用，声誉保护软件将更多地采用智能化设计，提供更加精准的品牌管理解决方案。然而，如何在保证服务质量的同时控制成本，以及如何应对技术更新换代带来的挑战，是声誉保护软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ba301c5084ec4" w:history="1">
        <w:r>
          <w:rPr>
            <w:rStyle w:val="Hyperlink"/>
          </w:rPr>
          <w:t>全球与中国声誉保护软件市场调查研究与发展趋势预测报告（2024-2030年）</w:t>
        </w:r>
      </w:hyperlink>
      <w:r>
        <w:rPr>
          <w:rFonts w:hint="eastAsia"/>
        </w:rPr>
        <w:t>》基于权威机构及声誉保护软件相关协会等渠道的资料数据，全方位分析了声誉保护软件行业的现状、市场需求及市场规模。声誉保护软件报告详细探讨了产业链结构、价格趋势，并对声誉保护软件各细分市场进行了研究。同时，预测了声誉保护软件市场前景与发展趋势，剖析了品牌竞争状态、市场集中度，以及声誉保护软件重点企业的表现。此外，声誉保护软件报告还揭示了行业发展的潜在风险与机遇，为声誉保护软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声誉保护软件市场概述</w:t>
      </w:r>
      <w:r>
        <w:rPr>
          <w:rFonts w:hint="eastAsia"/>
        </w:rPr>
        <w:br/>
      </w:r>
      <w:r>
        <w:rPr>
          <w:rFonts w:hint="eastAsia"/>
        </w:rPr>
        <w:t>　　1.1 声誉保护软件市场概述</w:t>
      </w:r>
      <w:r>
        <w:rPr>
          <w:rFonts w:hint="eastAsia"/>
        </w:rPr>
        <w:br/>
      </w:r>
      <w:r>
        <w:rPr>
          <w:rFonts w:hint="eastAsia"/>
        </w:rPr>
        <w:t>　　1.2 不同类型声誉保护软件分析</w:t>
      </w:r>
      <w:r>
        <w:rPr>
          <w:rFonts w:hint="eastAsia"/>
        </w:rPr>
        <w:br/>
      </w:r>
      <w:r>
        <w:rPr>
          <w:rFonts w:hint="eastAsia"/>
        </w:rPr>
        <w:t>　　　　1.2.1 基于云计算</w:t>
      </w:r>
      <w:r>
        <w:rPr>
          <w:rFonts w:hint="eastAsia"/>
        </w:rPr>
        <w:br/>
      </w:r>
      <w:r>
        <w:rPr>
          <w:rFonts w:hint="eastAsia"/>
        </w:rPr>
        <w:t>　　　　1.2.2 本地部署</w:t>
      </w:r>
      <w:r>
        <w:rPr>
          <w:rFonts w:hint="eastAsia"/>
        </w:rPr>
        <w:br/>
      </w:r>
      <w:r>
        <w:rPr>
          <w:rFonts w:hint="eastAsia"/>
        </w:rPr>
        <w:t>　　1.3 全球市场不同类型声誉保护软件规模对比分析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全球市场不同类型声誉保护软件规模对比（2018-2023年）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全球不同类型声誉保护软件规模及市场份额（2018-2023年）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中国市场不同类型声誉保护软件规模对比分析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中国市场不同类型声誉保护软件规模对比（2018-2023年）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中国不同类型声誉保护软件规模及市场份额（2018-2023年）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声誉保护软件市场概述</w:t>
      </w:r>
      <w:r>
        <w:rPr>
          <w:rFonts w:hint="eastAsia"/>
        </w:rPr>
        <w:br/>
      </w:r>
      <w:r>
        <w:rPr>
          <w:rFonts w:hint="eastAsia"/>
        </w:rPr>
        <w:t>　　2.1 声誉保护软件主要应用领域分析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全球声誉保护软件主要应用领域对比分析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全球声誉保护软件主要应用领域规模（万元）及增长率（2018-2023年）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全球声誉保护软件主要应用规模（万元）及增长率（2018-2023年）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中国声誉保护软件主要应用领域对比分析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中国声誉保护软件主要应用领域规模（万元）及增长率（2018-2023年）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中国声誉保护软件主要应用规模（万元）及增长率（2018-2023年）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全球主要地区声誉保护软件发展历程及现状分析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全球主要地区声誉保护软件现状与未来趋势分析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全球声誉保护软件主要地区对比分析（2018-2023年）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全球主要地区声誉保护软件规模及对比（2018-2023年）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全球声誉保护软件主要地区规模及市场份额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中国声誉保护软件规模（万元）及毛利率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全球声誉保护软件主要企业竞争分析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全球主要企业声誉保护软件规模及市场份额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全球声誉保护软件主要企业竞争态势及未来趋势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全球声誉保护软件市场集中度</w:t>
      </w:r>
      <w:r>
        <w:rPr>
          <w:rFonts w:hint="eastAsia"/>
        </w:rPr>
        <w:br/>
      </w:r>
      <w:r>
        <w:rPr>
          <w:rFonts w:hint="eastAsia"/>
        </w:rPr>
        <w:t>　　　　4.3.2 全球声誉保护软件Top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中国声誉保护软件主要企业竞争分析</w:t>
      </w:r>
      <w:r>
        <w:rPr>
          <w:rFonts w:hint="eastAsia"/>
        </w:rPr>
        <w:br/>
      </w:r>
      <w:r>
        <w:rPr>
          <w:rFonts w:hint="eastAsia"/>
        </w:rPr>
        <w:t>　　5.1 中国声誉保护软件规模及市场份额（2018-2023年）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中国声誉保护软件Top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声誉保护软件主要企业现状分析</w:t>
      </w:r>
      <w:r>
        <w:rPr>
          <w:rFonts w:hint="eastAsia"/>
        </w:rPr>
        <w:br/>
      </w:r>
      <w:r>
        <w:rPr>
          <w:rFonts w:hint="eastAsia"/>
        </w:rPr>
        <w:t>　　5.1 Badger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Badger声誉保护软件规模（万元）及毛利率（2018-2023年）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Badger主要业务介绍</w:t>
      </w:r>
      <w:r>
        <w:rPr>
          <w:rFonts w:hint="eastAsia"/>
        </w:rPr>
        <w:br/>
      </w:r>
      <w:r>
        <w:rPr>
          <w:rFonts w:hint="eastAsia"/>
        </w:rPr>
        <w:t>　　5.2 Terakeet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Terakeet声誉保护软件规模（万元）及毛利率（2018-2023年）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Terakeet主要业务介绍</w:t>
      </w:r>
      <w:r>
        <w:rPr>
          <w:rFonts w:hint="eastAsia"/>
        </w:rPr>
        <w:br/>
      </w:r>
      <w:r>
        <w:rPr>
          <w:rFonts w:hint="eastAsia"/>
        </w:rPr>
        <w:t>　　5.3 RepuGen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RepuGen声誉保护软件规模（万元）及毛利率（2018-2023年）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RepuGen主要业务介绍</w:t>
      </w:r>
      <w:r>
        <w:rPr>
          <w:rFonts w:hint="eastAsia"/>
        </w:rPr>
        <w:br/>
      </w:r>
      <w:r>
        <w:rPr>
          <w:rFonts w:hint="eastAsia"/>
        </w:rPr>
        <w:t>　　5.4 ReputationDefender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ReputationDefender声誉保护软件规模（万元）及毛利率（2018-2023年）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ReputationDefender主要业务介绍</w:t>
      </w:r>
      <w:r>
        <w:rPr>
          <w:rFonts w:hint="eastAsia"/>
        </w:rPr>
        <w:br/>
      </w:r>
      <w:r>
        <w:rPr>
          <w:rFonts w:hint="eastAsia"/>
        </w:rPr>
        <w:t>　　5.5 Internet Reputation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Internet Reputation声誉保护软件规模（万元）及毛利率（2018-2023年）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Internet Reputation主要业务介绍</w:t>
      </w:r>
      <w:r>
        <w:rPr>
          <w:rFonts w:hint="eastAsia"/>
        </w:rPr>
        <w:br/>
      </w:r>
      <w:r>
        <w:rPr>
          <w:rFonts w:hint="eastAsia"/>
        </w:rPr>
        <w:t>　　5.6 BrandYourself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BrandYourself声誉保护软件规模（万元）及毛利率（2018-2023年）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BrandYourself主要业务介绍</w:t>
      </w:r>
      <w:r>
        <w:rPr>
          <w:rFonts w:hint="eastAsia"/>
        </w:rPr>
        <w:br/>
      </w:r>
      <w:r>
        <w:rPr>
          <w:rFonts w:hint="eastAsia"/>
        </w:rPr>
        <w:t>　　5.7 Womply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Womply声誉保护软件规模（万元）及毛利率（2018-2023年）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Womply主要业务介绍</w:t>
      </w:r>
      <w:r>
        <w:rPr>
          <w:rFonts w:hint="eastAsia"/>
        </w:rPr>
        <w:br/>
      </w:r>
      <w:r>
        <w:rPr>
          <w:rFonts w:hint="eastAsia"/>
        </w:rPr>
        <w:t>　　5.8 LocalClarity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LocalClarity声誉保护软件规模（万元）及毛利率（2018-2023年）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LocalClarity主要业务介绍</w:t>
      </w:r>
      <w:r>
        <w:rPr>
          <w:rFonts w:hint="eastAsia"/>
        </w:rPr>
        <w:br/>
      </w:r>
      <w:r>
        <w:rPr>
          <w:rFonts w:hint="eastAsia"/>
        </w:rPr>
        <w:t>　　5.9 Blue Square Management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Blue Square Management声誉保护软件规模（万元）及毛利率（2018-2023年）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Blue Square Management主要业务介绍</w:t>
      </w:r>
      <w:r>
        <w:rPr>
          <w:rFonts w:hint="eastAsia"/>
        </w:rPr>
        <w:br/>
      </w:r>
      <w:r>
        <w:rPr>
          <w:rFonts w:hint="eastAsia"/>
        </w:rPr>
        <w:t>　　5.10 Rankur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声誉保护软件产品类型及应用领域介绍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Rankur声誉保护软件规模（万元）及毛利率（2018-2023年）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Rankur主要业务介绍</w:t>
      </w:r>
      <w:r>
        <w:rPr>
          <w:rFonts w:hint="eastAsia"/>
        </w:rPr>
        <w:br/>
      </w:r>
      <w:r>
        <w:rPr>
          <w:rFonts w:hint="eastAsia"/>
        </w:rPr>
        <w:t>　　5.11 RepCheckup</w:t>
      </w:r>
      <w:r>
        <w:rPr>
          <w:rFonts w:hint="eastAsia"/>
        </w:rPr>
        <w:br/>
      </w:r>
      <w:r>
        <w:rPr>
          <w:rFonts w:hint="eastAsia"/>
        </w:rPr>
        <w:t>　　5.12 Reputation911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声誉保护软件行业动态分析</w:t>
      </w:r>
      <w:r>
        <w:rPr>
          <w:rFonts w:hint="eastAsia"/>
        </w:rPr>
        <w:br/>
      </w:r>
      <w:r>
        <w:rPr>
          <w:rFonts w:hint="eastAsia"/>
        </w:rPr>
        <w:t>　　7.1 声誉保护软件发展历史、现状及趋势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声誉保护软件发展机遇、挑战及潜在风险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声誉保护软件当前及未来发展机遇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声誉保护软件发展面临的主要挑战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声誉保护软件目前存在的风险及潜在风险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声誉保护软件市场有利因素、不利因素分析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声誉保护软件发展的推动因素、有利条件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声誉保护软件发展的阻力、不利因素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全球声誉保护软件市场发展预测</w:t>
      </w:r>
      <w:r>
        <w:rPr>
          <w:rFonts w:hint="eastAsia"/>
        </w:rPr>
        <w:br/>
      </w:r>
      <w:r>
        <w:rPr>
          <w:rFonts w:hint="eastAsia"/>
        </w:rPr>
        <w:t>　　8.1 全球声誉保护软件规模（万元）预测（2024-2030年）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中国声誉保护软件发展预测</w:t>
      </w:r>
      <w:r>
        <w:rPr>
          <w:rFonts w:hint="eastAsia"/>
        </w:rPr>
        <w:br/>
      </w:r>
      <w:r>
        <w:rPr>
          <w:rFonts w:hint="eastAsia"/>
        </w:rPr>
        <w:t>　　8.3 全球主要地区声誉保护软件市场预测</w:t>
      </w:r>
      <w:r>
        <w:rPr>
          <w:rFonts w:hint="eastAsia"/>
        </w:rPr>
        <w:br/>
      </w:r>
      <w:r>
        <w:rPr>
          <w:rFonts w:hint="eastAsia"/>
        </w:rPr>
        <w:t>　　　　8.3.1 北美声誉保护软件发展趋势及未来潜力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欧洲声誉保护软件发展趋势及未来潜力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亚太声誉保护软件发展趋势及未来潜力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南美声誉保护软件发展趋势及未来潜力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不同类型声誉保护软件发展预测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全球不同类型声誉保护软件规模（万元）分析预测（2024-2030年）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中国不同类型声誉保护软件规模（万元）分析预测</w:t>
      </w:r>
      <w:r>
        <w:rPr>
          <w:rFonts w:hint="eastAsia"/>
        </w:rPr>
        <w:br/>
      </w:r>
      <w:r>
        <w:rPr>
          <w:rFonts w:hint="eastAsia"/>
        </w:rPr>
        <w:t>　　8.5 声誉保护软件主要应用领域分析预测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全球声誉保护软件主要应用领域规模预测（2024-2030年）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中国声誉保护软件主要应用领域规模预测（2024-2030年）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图：2018-2030年全球声誉保护软件市场规模（万元）及未来趋势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图：2018-2030年中国声誉保护软件市场规模（万元）及未来趋势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表：全球市场不同类型声誉保护软件规模（万元）及增长率对比（2018-2023年）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表：2018-2023年全球不同类型声誉保护软件规模列表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表：2018-2023年全球不同类型声誉保护软件规模市场份额列表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表：2024-2030年全球不同类型声誉保护软件规模市场份额列表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图：2023年全球不同类型声誉保护软件市场份额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表：中国不同类型声誉保护软件规模（万元）及增长率对比（2018-2023年）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表：2018-2023年中国不同类型声誉保护软件规模列表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表：2018-2023年中国不同类型声誉保护软件规模市场份额列表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图：中国不同类型声誉保护软件规模市场份额列表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图：2023年中国不同类型声誉保护软件规模市场份额</w:t>
      </w:r>
      <w:r>
        <w:rPr>
          <w:rFonts w:hint="eastAsia"/>
        </w:rPr>
        <w:br/>
      </w:r>
      <w:r>
        <w:rPr>
          <w:rFonts w:hint="eastAsia"/>
        </w:rPr>
        <w:t>　　图：声誉保护软件应用</w:t>
      </w:r>
      <w:r>
        <w:rPr>
          <w:rFonts w:hint="eastAsia"/>
        </w:rPr>
        <w:br/>
      </w:r>
      <w:r>
        <w:rPr>
          <w:rFonts w:hint="eastAsia"/>
        </w:rPr>
        <w:t>　　表：全球声誉保护软件主要应用领域规模对比（2018-2023年）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表：全球声誉保护软件主要应用规模（2018-2023年）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表：全球声誉保护软件主要应用规模份额（2018-2023年）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图：全球声誉保护软件主要应用规模份额（2018-2023年）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图：2023年全球声誉保护软件主要应用规模份额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表：2018-2023年中国声誉保护软件主要应用领域规模对比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表：中国声誉保护软件主要应用领域规模（2018-2023年）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表：中国声誉保护软件主要应用领域规模份额（2018-2023年）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图：中国声誉保护软件主要应用领域规模份额（2018-2023年）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图：2023年中国声誉保护软件主要应用领域规模份额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表：全球主要地区声誉保护软件规模（万元）及增长率对比（2018-2023年）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图：2018-2023年北美声誉保护软件规模（万元）及增长率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图：2018-2023年亚太声誉保护软件规模（万元）及增长率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图：欧洲声誉保护软件规模（万元）及增长率（2018-2023年）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图：南美声誉保护软件规模（万元）及增长率（2018-2023年）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图：其他地区声誉保护软件规模（万元）及增长率（2018-2023年）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图：中国声誉保护软件规模（万元）及增长率（2018-2023年）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表：2018-2023年全球主要地区声誉保护软件规模（万元）列表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图：2018-2023年全球主要地区声誉保护软件规模市场份额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图：2024-2030年全球主要地区声誉保护软件规模市场份额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图：2023年全球主要地区声誉保护软件规模市场份额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表：2018-2023年中国声誉保护软件规模（万元）及毛利率（2018-2023年）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表：2018-2023年全球主要企业声誉保护软件规模（万元）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表：全球声誉保护软件主要企业产品类型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图：2023年全球声誉保护软件Top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图：2023年全球声誉保护软件Top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表：2018-2023年中国主要企业声誉保护软件规模（万元）列表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图：2022年中国主要企业声誉保护软件规模份额对比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图：2023年中国声誉保护软件Top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图：2023年中国声誉保护软件Top 5企业市场份额</w:t>
      </w:r>
      <w:r>
        <w:rPr>
          <w:rFonts w:hint="eastAsia"/>
        </w:rPr>
        <w:br/>
      </w:r>
      <w:r>
        <w:rPr>
          <w:rFonts w:hint="eastAsia"/>
        </w:rPr>
        <w:t>　　表：Badger基本信息、主要业务介绍、市场地位以及主要的竞争对手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表：Badger声誉保护软件规模（万元）及毛利率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表：Badger声誉保护软件规模增长率</w:t>
      </w:r>
      <w:r>
        <w:rPr>
          <w:rFonts w:hint="eastAsia"/>
        </w:rPr>
        <w:br/>
      </w:r>
      <w:r>
        <w:rPr>
          <w:rFonts w:hint="eastAsia"/>
        </w:rPr>
        <w:t>　　表：Badger声誉保护软件规模全球市场份额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表：Terakeet基本信息、主要业务介绍、市场地位以及主要的竞争对手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表：Terakeet声誉保护软件规模（万元）及毛利率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表：Terakeet声誉保护软件规模增长率</w:t>
      </w:r>
      <w:r>
        <w:rPr>
          <w:rFonts w:hint="eastAsia"/>
        </w:rPr>
        <w:br/>
      </w:r>
      <w:r>
        <w:rPr>
          <w:rFonts w:hint="eastAsia"/>
        </w:rPr>
        <w:t>　　表：Terakeet声誉保护软件规模全球市场份额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表：RepuGen基本信息、主要业务介绍、市场地位以及主要的竞争对手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表：RepuGen声誉保护软件规模（万元）及毛利率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表：RepuGen声誉保护软件规模增长率</w:t>
      </w:r>
      <w:r>
        <w:rPr>
          <w:rFonts w:hint="eastAsia"/>
        </w:rPr>
        <w:br/>
      </w:r>
      <w:r>
        <w:rPr>
          <w:rFonts w:hint="eastAsia"/>
        </w:rPr>
        <w:t>　　表：RepuGen声誉保护软件规模全球市场份额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表：ReputationDefender基本信息、主要业务介绍、市场地位以及主要的竞争对手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表：ReputationDefender声誉保护软件规模（万元）及毛利率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表：ReputationDefender声誉保护软件规模增长率</w:t>
      </w:r>
      <w:r>
        <w:rPr>
          <w:rFonts w:hint="eastAsia"/>
        </w:rPr>
        <w:br/>
      </w:r>
      <w:r>
        <w:rPr>
          <w:rFonts w:hint="eastAsia"/>
        </w:rPr>
        <w:t>　　表：ReputationDefender声誉保护软件规模全球市场份额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表：Internet Reputation基本信息、主要业务介绍、市场地位以及主要的竞争对手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表：Internet Reputation声誉保护软件规模（万元）及毛利率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表：Internet Reputation声誉保护软件规模增长率</w:t>
      </w:r>
      <w:r>
        <w:rPr>
          <w:rFonts w:hint="eastAsia"/>
        </w:rPr>
        <w:br/>
      </w:r>
      <w:r>
        <w:rPr>
          <w:rFonts w:hint="eastAsia"/>
        </w:rPr>
        <w:t>　　表：Internet Reputation声誉保护软件规模全球市场份额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表：BrandYourself基本信息、主要业务介绍、市场地位以及主要的竞争对手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表：BrandYourself声誉保护软件规模（万元）及毛利率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表：BrandYourself声誉保护软件规模增长率</w:t>
      </w:r>
      <w:r>
        <w:rPr>
          <w:rFonts w:hint="eastAsia"/>
        </w:rPr>
        <w:br/>
      </w:r>
      <w:r>
        <w:rPr>
          <w:rFonts w:hint="eastAsia"/>
        </w:rPr>
        <w:t>　　表：BrandYourself声誉保护软件规模全球市场份额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表：Womply基本信息、主要业务介绍、市场地位以及主要的竞争对手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表：Womply声誉保护软件规模（万元）及毛利率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表：Womply声誉保护软件规模增长率</w:t>
      </w:r>
      <w:r>
        <w:rPr>
          <w:rFonts w:hint="eastAsia"/>
        </w:rPr>
        <w:br/>
      </w:r>
      <w:r>
        <w:rPr>
          <w:rFonts w:hint="eastAsia"/>
        </w:rPr>
        <w:t>　　表：Womply声誉保护软件规模全球市场份额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表：LocalClarity基本信息、主要业务介绍、市场地位以及主要的竞争对手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表：LocalClarity声誉保护软件规模（万元）及毛利率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表：LocalClarity声誉保护软件规模增长率</w:t>
      </w:r>
      <w:r>
        <w:rPr>
          <w:rFonts w:hint="eastAsia"/>
        </w:rPr>
        <w:br/>
      </w:r>
      <w:r>
        <w:rPr>
          <w:rFonts w:hint="eastAsia"/>
        </w:rPr>
        <w:t>　　表：LocalClarity声誉保护软件规模全球市场份额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表：Blue Square Management基本信息、主要业务介绍、市场地位以及主要的竞争对手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表：Blue Square Management声誉保护软件规模（万元）及毛利率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表：Blue Square Management声誉保护软件规模增长率</w:t>
      </w:r>
      <w:r>
        <w:rPr>
          <w:rFonts w:hint="eastAsia"/>
        </w:rPr>
        <w:br/>
      </w:r>
      <w:r>
        <w:rPr>
          <w:rFonts w:hint="eastAsia"/>
        </w:rPr>
        <w:t>　　表：Blue Square Management声誉保护软件规模全球市场份额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表：Rankur基本信息、主要业务介绍、市场地位以及主要的竞争对手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表：Rankur声誉保护软件规模（万元）及毛利率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表：Rankur声誉保护软件规模增长率</w:t>
      </w:r>
      <w:r>
        <w:rPr>
          <w:rFonts w:hint="eastAsia"/>
        </w:rPr>
        <w:br/>
      </w:r>
      <w:r>
        <w:rPr>
          <w:rFonts w:hint="eastAsia"/>
        </w:rPr>
        <w:t>　　表：Rankur声誉保护软件规模全球市场份额</w:t>
      </w:r>
      <w:r>
        <w:rPr>
          <w:rFonts w:hint="eastAsia"/>
        </w:rPr>
        <w:br/>
      </w:r>
      <w:r>
        <w:rPr>
          <w:rFonts w:hint="eastAsia"/>
        </w:rPr>
        <w:t>　　表：RepCheckup基本信息、主要业务介绍、市场地位以及主要的竞争对手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表：Reputation911基本信息、主要业务介绍、市场地位以及主要的竞争对手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表：2024-2030年全球主要地区声誉保护软件规模预测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图：2024-2030年全球主要地区声誉保护软件规模市场份额预测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图：2024-2030年南美声誉保护软件规模（万元）及增长率预测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表：2024-2030年全球不同类型声誉保护软件规模分析预测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图：2024-2030年全球声誉保护软件规模市场份额预测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表：2024-2030年全球不同类型声誉保护软件规模（万元）分析预测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图：2024-2030年全球不同类型声誉保护软件规模（万元）及市场份额预测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表：2024-2030年中国不同类型声誉保护软件规模分析预测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图：中国不同类型声誉保护软件规模市场份额预测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表：2024-2030年中国不同类型声誉保护软件规模（万元）分析预测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图：2024-2030年中国不同类型声誉保护软件规模（万元）及市场份额预测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表：2024-2030年全球声誉保护软件主要应用领域规模预测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图：2024-2030年全球声誉保护软件主要应用领域规模份额预测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表：2024-2030年中国声誉保护软件主要应用领域规模预测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表：2018-2023年中国声誉保护软件主要应用领域规模预测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ba301c5084ec4" w:history="1">
        <w:r>
          <w:rPr>
            <w:rStyle w:val="Hyperlink"/>
          </w:rPr>
          <w:t>全球与中国声誉保护软件市场调查研究与发展趋势预测报告（2024-2030年）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ba301c5084ec4" w:history="1">
        <w:r>
          <w:rPr>
            <w:rStyle w:val="Hyperlink"/>
          </w:rPr>
          <w:t>https://www.20087.com/3/57/ShengYuBaoHuRuanJianHangYeQianJi.html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a48810fc04d7f" w:history="1">
      <w:r>
        <w:rPr>
          <w:rStyle w:val="Hyperlink"/>
        </w:rPr>
        <w:t>全球与中国声誉保护软件市场调查研究与发展趋势预测报告（2024-2030年）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ShengYuBaoHuRuanJianHangYeQianJi.html" TargetMode="External" Id="Racaba301c5084e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ShengYuBaoHuRuanJianHangYeQianJi.html" TargetMode="External" Id="Rfb7a48810fc04d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2023-10-28T08:34:00Z</dcterms:created>
  <dcterms:modified xsi:type="dcterms:W3CDTF">2023-10-28T09:34:00Z</dcterms:modified>
  <dc:subject>全球与中国声誉保护软件市场调查研究与发展趋势预测报告（2024-2030年）</dc:subject>
  <dc:title>全球与中国声誉保护软件市场调查研究与发展趋势预测报告（2024-2030年）</dc:title>
  <cp:keywords>全球与中国声誉保护软件市场调查研究与发展趋势预测报告（2024-2030年）</cp:keywords>
  <dc:description>全球与中国声誉保护软件市场调查研究与发展趋势预测报告（2024-2030年）</dc:description>
</cp:coreProperties>
</file>