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70d893f824b87" w:history="1">
              <w:r>
                <w:rPr>
                  <w:rStyle w:val="Hyperlink"/>
                </w:rPr>
                <w:t>中国应用软件行业现状调研及未来发展趋势分析报告（2025-2031年）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70d893f824b87" w:history="1">
              <w:r>
                <w:rPr>
                  <w:rStyle w:val="Hyperlink"/>
                </w:rPr>
                <w:t>中国应用软件行业现状调研及未来发展趋势分析报告（2025-2031年）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153A973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a70d893f824b87" w:history="1">
                <w:r>
                  <w:rPr>
                    <w:rStyle w:val="Hyperlink"/>
                  </w:rPr>
                  <w:t>https://www.20087.com/M_ITTongXun/73/YingYongRuanJianDeFaZhanQuShi.html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用软件是信息技术领域的重要组成部分，近年来随着移动互联网的普及和智能手机的广泛使用，市场需求持续增长。目前，应用软件不仅在功能上实现了多样化，如社交、娱乐、购物、教育等各个领域都有丰富的应用，还在用户体验上进行了优化，提高了界面友好性和操作便捷性。此外，随着云计算和大数据技术的应用，应用软件的功能更加丰富，能够更好地满足用户的个性化需求。</w:t>
      </w:r>
      <w:r>
        <w:rPr>
          <w:rFonts w:hint="eastAsia"/>
        </w:rPr>
        <w:br/>
      </w:r>
      <w:r>
        <w:rPr>
          <w:rFonts w:hint="eastAsia"/>
        </w:rPr>
        <w:t>　　未来，应用软件行业将更加注重技术创新和服务升级。一方面，随着人工智能和机器学习技术的进步，能够提供更高智能化和更个性化服务的应用软件将成为趋势。另一方面，随着用户对隐私保护和数据安全要求的提高，能够提供更安全可靠和更透明数据处理机制的应用软件将更受欢迎。此外，随着可持续发展目标的推进，采用环保材料和可持续生产方式的应用软件也将占据市场优势。</w:t>
      </w:r>
      <w:r>
        <w:rPr>
          <w:rFonts w:hint="eastAsia"/>
        </w:rPr>
        <w:br/>
      </w:r>
      <w:r>
        <w:rPr>
          <w:rFonts w:hint="eastAsia"/>
        </w:rPr>
        <w:t>　　《</w:t>
      </w:r>
      <w:hyperlink r:id="R6aa70d893f824b87" w:history="1">
        <w:r>
          <w:rPr>
            <w:rStyle w:val="Hyperlink"/>
          </w:rPr>
          <w:t>中国应用软件行业现状调研及未来发展趋势分析报告（2025-2031年）</w:t>
        </w:r>
      </w:hyperlink>
      <w:r>
        <w:rPr>
          <w:rFonts w:hint="eastAsia"/>
        </w:rPr>
        <w:t>》系统分析了应用软件行业的现状，全面梳理了应用软件市场需求、市场规模、产业链结构及价格体系，详细解读了应用软件细分市场特点。报告结合权威数据，科学预测了应用软件市场前景与发展趋势，客观分析了品牌竞争格局、市场集中度及重点企业的运营表现，并指出了应用软件行业面临的机遇与风险。为应用软件行业内企业、投资公司及政府部门提供决策支持，是把握行业动态、规避风险、挖掘投资机会的重要参考依据。</w:t>
      </w:r>
      <w:r>
        <w:rPr>
          <w:rFonts w:hint="eastAsia"/>
        </w:rPr>
        <w:br/>
      </w:r>
      <w:r>
        <w:rPr>
          <w:rFonts w:hint="eastAsia"/>
        </w:rPr>
        <w:br/>
      </w:r>
      <w:r>
        <w:rPr>
          <w:rFonts w:hint="eastAsia"/>
        </w:rPr>
        <w:t>第一章 中国应用软件行业发展综述</w:t>
      </w:r>
      <w:r>
        <w:rPr>
          <w:rFonts w:hint="eastAsia"/>
        </w:rPr>
        <w:br/>
      </w:r>
      <w:r>
        <w:rPr>
          <w:rFonts w:hint="eastAsia"/>
        </w:rPr>
        <w:t>　　1.1 应用软件行业发展概述</w:t>
      </w:r>
      <w:r>
        <w:rPr>
          <w:rFonts w:hint="eastAsia"/>
        </w:rPr>
        <w:br/>
      </w:r>
      <w:r>
        <w:rPr>
          <w:rFonts w:hint="eastAsia"/>
        </w:rPr>
        <w:t>　　　　1.1.1 应用软件的定义</w:t>
      </w:r>
      <w:r>
        <w:rPr>
          <w:rFonts w:hint="eastAsia"/>
        </w:rPr>
        <w:br/>
      </w:r>
      <w:r>
        <w:rPr>
          <w:rFonts w:hint="eastAsia"/>
        </w:rPr>
        <w:t>　　　　1.1.2 应用软件的特性分析</w:t>
      </w:r>
      <w:r>
        <w:rPr>
          <w:rFonts w:hint="eastAsia"/>
        </w:rPr>
        <w:br/>
      </w:r>
      <w:r>
        <w:rPr>
          <w:rFonts w:hint="eastAsia"/>
        </w:rPr>
        <w:t>　　　　1.1.3 应用软件的产品分类</w:t>
      </w:r>
      <w:r>
        <w:rPr>
          <w:rFonts w:hint="eastAsia"/>
        </w:rPr>
        <w:br/>
      </w:r>
      <w:r>
        <w:rPr>
          <w:rFonts w:hint="eastAsia"/>
        </w:rPr>
        <w:t>　　1.2 中国应用软件行业发展环境分析</w:t>
      </w:r>
      <w:r>
        <w:rPr>
          <w:rFonts w:hint="eastAsia"/>
        </w:rPr>
        <w:br/>
      </w:r>
      <w:r>
        <w:rPr>
          <w:rFonts w:hint="eastAsia"/>
        </w:rPr>
        <w:t>　　　　1.2.1 行业经济环境分析</w:t>
      </w:r>
      <w:r>
        <w:rPr>
          <w:rFonts w:hint="eastAsia"/>
        </w:rPr>
        <w:br/>
      </w:r>
      <w:r>
        <w:rPr>
          <w:rFonts w:hint="eastAsia"/>
        </w:rPr>
        <w:t>　　　　（1）国际宏观经济环境分析</w:t>
      </w:r>
      <w:r>
        <w:rPr>
          <w:rFonts w:hint="eastAsia"/>
        </w:rPr>
        <w:br/>
      </w:r>
      <w:r>
        <w:rPr>
          <w:rFonts w:hint="eastAsia"/>
        </w:rPr>
        <w:t>　　　　1）国际宏观经济现状</w:t>
      </w:r>
      <w:r>
        <w:rPr>
          <w:rFonts w:hint="eastAsia"/>
        </w:rPr>
        <w:br/>
      </w:r>
      <w:r>
        <w:rPr>
          <w:rFonts w:hint="eastAsia"/>
        </w:rPr>
        <w:t>　　　　2）国际宏观经济展望</w:t>
      </w:r>
      <w:r>
        <w:rPr>
          <w:rFonts w:hint="eastAsia"/>
        </w:rPr>
        <w:br/>
      </w:r>
      <w:r>
        <w:rPr>
          <w:rFonts w:hint="eastAsia"/>
        </w:rPr>
        <w:t>　　　　（2）国内宏观经济环境分析</w:t>
      </w:r>
      <w:r>
        <w:rPr>
          <w:rFonts w:hint="eastAsia"/>
        </w:rPr>
        <w:br/>
      </w:r>
      <w:r>
        <w:rPr>
          <w:rFonts w:hint="eastAsia"/>
        </w:rPr>
        <w:t>　　　　1）国内宏观经济现状</w:t>
      </w:r>
      <w:r>
        <w:rPr>
          <w:rFonts w:hint="eastAsia"/>
        </w:rPr>
        <w:br/>
      </w:r>
      <w:r>
        <w:rPr>
          <w:rFonts w:hint="eastAsia"/>
        </w:rPr>
        <w:t>　　　　2）国内宏观经济展望</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行业技术环境分析</w:t>
      </w:r>
      <w:r>
        <w:rPr>
          <w:rFonts w:hint="eastAsia"/>
        </w:rPr>
        <w:br/>
      </w:r>
      <w:r>
        <w:rPr>
          <w:rFonts w:hint="eastAsia"/>
        </w:rPr>
        <w:t>　　　　（1）行业专利申请数量</w:t>
      </w:r>
      <w:r>
        <w:rPr>
          <w:rFonts w:hint="eastAsia"/>
        </w:rPr>
        <w:br/>
      </w:r>
      <w:r>
        <w:rPr>
          <w:rFonts w:hint="eastAsia"/>
        </w:rPr>
        <w:t>　　　　（2）行业专利公开数量</w:t>
      </w:r>
      <w:r>
        <w:rPr>
          <w:rFonts w:hint="eastAsia"/>
        </w:rPr>
        <w:br/>
      </w:r>
      <w:r>
        <w:rPr>
          <w:rFonts w:hint="eastAsia"/>
        </w:rPr>
        <w:t>　　　　（3）行业专利类型分析</w:t>
      </w:r>
      <w:r>
        <w:rPr>
          <w:rFonts w:hint="eastAsia"/>
        </w:rPr>
        <w:br/>
      </w:r>
      <w:r>
        <w:rPr>
          <w:rFonts w:hint="eastAsia"/>
        </w:rPr>
        <w:t>　　　　（4）技术领先企业分析</w:t>
      </w:r>
      <w:r>
        <w:rPr>
          <w:rFonts w:hint="eastAsia"/>
        </w:rPr>
        <w:br/>
      </w:r>
      <w:r>
        <w:rPr>
          <w:rFonts w:hint="eastAsia"/>
        </w:rPr>
        <w:t>　　　　（5）行业热门技术分析</w:t>
      </w:r>
      <w:r>
        <w:rPr>
          <w:rFonts w:hint="eastAsia"/>
        </w:rPr>
        <w:br/>
      </w:r>
      <w:r>
        <w:rPr>
          <w:rFonts w:hint="eastAsia"/>
        </w:rPr>
        <w:t>　　1.3 中国应用软件行业发展机遇与威胁分析</w:t>
      </w:r>
      <w:r>
        <w:rPr>
          <w:rFonts w:hint="eastAsia"/>
        </w:rPr>
        <w:br/>
      </w:r>
      <w:r>
        <w:rPr>
          <w:rFonts w:hint="eastAsia"/>
        </w:rPr>
        <w:br/>
      </w:r>
      <w:r>
        <w:rPr>
          <w:rFonts w:hint="eastAsia"/>
        </w:rPr>
        <w:t>第二章 中国应用软件行业发展现状与前景分析</w:t>
      </w:r>
      <w:r>
        <w:rPr>
          <w:rFonts w:hint="eastAsia"/>
        </w:rPr>
        <w:br/>
      </w:r>
      <w:r>
        <w:rPr>
          <w:rFonts w:hint="eastAsia"/>
        </w:rPr>
        <w:t>　　2.1 中国软件行业整体发展现状分析</w:t>
      </w:r>
      <w:r>
        <w:rPr>
          <w:rFonts w:hint="eastAsia"/>
        </w:rPr>
        <w:br/>
      </w:r>
      <w:r>
        <w:rPr>
          <w:rFonts w:hint="eastAsia"/>
        </w:rPr>
        <w:t>　　　　2.1.1 中国软件行业发展历程分析</w:t>
      </w:r>
      <w:r>
        <w:rPr>
          <w:rFonts w:hint="eastAsia"/>
        </w:rPr>
        <w:br/>
      </w:r>
      <w:r>
        <w:rPr>
          <w:rFonts w:hint="eastAsia"/>
        </w:rPr>
        <w:t>　　　　2.1.2 中国软件行业发展特点分析</w:t>
      </w:r>
      <w:r>
        <w:rPr>
          <w:rFonts w:hint="eastAsia"/>
        </w:rPr>
        <w:br/>
      </w:r>
      <w:r>
        <w:rPr>
          <w:rFonts w:hint="eastAsia"/>
        </w:rPr>
        <w:t>　　　　2.1.3 中国软件行业发展规模与效益</w:t>
      </w:r>
      <w:r>
        <w:rPr>
          <w:rFonts w:hint="eastAsia"/>
        </w:rPr>
        <w:br/>
      </w:r>
      <w:r>
        <w:rPr>
          <w:rFonts w:hint="eastAsia"/>
        </w:rPr>
        <w:t>　　　　（1）行业总体收入情况</w:t>
      </w:r>
      <w:r>
        <w:rPr>
          <w:rFonts w:hint="eastAsia"/>
        </w:rPr>
        <w:br/>
      </w:r>
      <w:r>
        <w:rPr>
          <w:rFonts w:hint="eastAsia"/>
        </w:rPr>
        <w:t>　　　　（2）行业总体收入构成</w:t>
      </w:r>
      <w:r>
        <w:rPr>
          <w:rFonts w:hint="eastAsia"/>
        </w:rPr>
        <w:br/>
      </w:r>
      <w:r>
        <w:rPr>
          <w:rFonts w:hint="eastAsia"/>
        </w:rPr>
        <w:t>　　　　（3）行业地区收入情况</w:t>
      </w:r>
      <w:r>
        <w:rPr>
          <w:rFonts w:hint="eastAsia"/>
        </w:rPr>
        <w:br/>
      </w:r>
      <w:r>
        <w:rPr>
          <w:rFonts w:hint="eastAsia"/>
        </w:rPr>
        <w:t>　　　　（4）行业出口情况分析</w:t>
      </w:r>
      <w:r>
        <w:rPr>
          <w:rFonts w:hint="eastAsia"/>
        </w:rPr>
        <w:br/>
      </w:r>
      <w:r>
        <w:rPr>
          <w:rFonts w:hint="eastAsia"/>
        </w:rPr>
        <w:t>　　2.2 中国应用软件行业发展状况分析</w:t>
      </w:r>
      <w:r>
        <w:rPr>
          <w:rFonts w:hint="eastAsia"/>
        </w:rPr>
        <w:br/>
      </w:r>
      <w:r>
        <w:rPr>
          <w:rFonts w:hint="eastAsia"/>
        </w:rPr>
        <w:t>　　　　2.2.1 中国应用软件市场发展阶段分析</w:t>
      </w:r>
      <w:r>
        <w:rPr>
          <w:rFonts w:hint="eastAsia"/>
        </w:rPr>
        <w:br/>
      </w:r>
      <w:r>
        <w:rPr>
          <w:rFonts w:hint="eastAsia"/>
        </w:rPr>
        <w:t>　　　　2.2.2 中国应用软件市场发展现状分析</w:t>
      </w:r>
      <w:r>
        <w:rPr>
          <w:rFonts w:hint="eastAsia"/>
        </w:rPr>
        <w:br/>
      </w:r>
      <w:r>
        <w:rPr>
          <w:rFonts w:hint="eastAsia"/>
        </w:rPr>
        <w:t>　　　　2.2.3 中国应用软件市场竞争格局分析</w:t>
      </w:r>
      <w:r>
        <w:rPr>
          <w:rFonts w:hint="eastAsia"/>
        </w:rPr>
        <w:br/>
      </w:r>
      <w:r>
        <w:rPr>
          <w:rFonts w:hint="eastAsia"/>
        </w:rPr>
        <w:t>　　　　（1）现有竞争者分析</w:t>
      </w:r>
      <w:r>
        <w:rPr>
          <w:rFonts w:hint="eastAsia"/>
        </w:rPr>
        <w:br/>
      </w:r>
      <w:r>
        <w:rPr>
          <w:rFonts w:hint="eastAsia"/>
        </w:rPr>
        <w:t>　　　　（2）潜在进入者威胁</w:t>
      </w:r>
      <w:r>
        <w:rPr>
          <w:rFonts w:hint="eastAsia"/>
        </w:rPr>
        <w:br/>
      </w:r>
      <w:r>
        <w:rPr>
          <w:rFonts w:hint="eastAsia"/>
        </w:rPr>
        <w:t>　　　　（3）替代品威胁分析</w:t>
      </w:r>
      <w:r>
        <w:rPr>
          <w:rFonts w:hint="eastAsia"/>
        </w:rPr>
        <w:br/>
      </w:r>
      <w:r>
        <w:rPr>
          <w:rFonts w:hint="eastAsia"/>
        </w:rPr>
        <w:t>　　　　2.2.4 中国应用软件市场发展动向分析</w:t>
      </w:r>
      <w:r>
        <w:rPr>
          <w:rFonts w:hint="eastAsia"/>
        </w:rPr>
        <w:br/>
      </w:r>
      <w:r>
        <w:rPr>
          <w:rFonts w:hint="eastAsia"/>
        </w:rPr>
        <w:t>　　2.3 中国应用软件行业发展前景预测</w:t>
      </w:r>
      <w:r>
        <w:rPr>
          <w:rFonts w:hint="eastAsia"/>
        </w:rPr>
        <w:br/>
      </w:r>
      <w:r>
        <w:rPr>
          <w:rFonts w:hint="eastAsia"/>
        </w:rPr>
        <w:t>　　　　2.3.1 行业发展影响因素</w:t>
      </w:r>
      <w:r>
        <w:rPr>
          <w:rFonts w:hint="eastAsia"/>
        </w:rPr>
        <w:br/>
      </w:r>
      <w:r>
        <w:rPr>
          <w:rFonts w:hint="eastAsia"/>
        </w:rPr>
        <w:t>　　　　（1）驱动因素</w:t>
      </w:r>
      <w:r>
        <w:rPr>
          <w:rFonts w:hint="eastAsia"/>
        </w:rPr>
        <w:br/>
      </w:r>
      <w:r>
        <w:rPr>
          <w:rFonts w:hint="eastAsia"/>
        </w:rPr>
        <w:t>　　　　（2）阻碍因素</w:t>
      </w:r>
      <w:r>
        <w:rPr>
          <w:rFonts w:hint="eastAsia"/>
        </w:rPr>
        <w:br/>
      </w:r>
      <w:r>
        <w:rPr>
          <w:rFonts w:hint="eastAsia"/>
        </w:rPr>
        <w:t>　　　　2.3.2 行业发展趋势分析</w:t>
      </w:r>
      <w:r>
        <w:rPr>
          <w:rFonts w:hint="eastAsia"/>
        </w:rPr>
        <w:br/>
      </w:r>
      <w:r>
        <w:rPr>
          <w:rFonts w:hint="eastAsia"/>
        </w:rPr>
        <w:t>　　　　2.3.3 行业发展前景预测</w:t>
      </w:r>
      <w:r>
        <w:rPr>
          <w:rFonts w:hint="eastAsia"/>
        </w:rPr>
        <w:br/>
      </w:r>
      <w:r>
        <w:rPr>
          <w:rFonts w:hint="eastAsia"/>
        </w:rPr>
        <w:br/>
      </w:r>
      <w:r>
        <w:rPr>
          <w:rFonts w:hint="eastAsia"/>
        </w:rPr>
        <w:t>第三章 中国应用软件细分产品市场分析与预测</w:t>
      </w:r>
      <w:r>
        <w:rPr>
          <w:rFonts w:hint="eastAsia"/>
        </w:rPr>
        <w:br/>
      </w:r>
      <w:r>
        <w:rPr>
          <w:rFonts w:hint="eastAsia"/>
        </w:rPr>
        <w:t>　　3.1 中国互联网软件市场发展前景分析</w:t>
      </w:r>
      <w:r>
        <w:rPr>
          <w:rFonts w:hint="eastAsia"/>
        </w:rPr>
        <w:br/>
      </w:r>
      <w:r>
        <w:rPr>
          <w:rFonts w:hint="eastAsia"/>
        </w:rPr>
        <w:t>　　　　3.1.1 互联网软件市场发展概况</w:t>
      </w:r>
      <w:r>
        <w:rPr>
          <w:rFonts w:hint="eastAsia"/>
        </w:rPr>
        <w:br/>
      </w:r>
      <w:r>
        <w:rPr>
          <w:rFonts w:hint="eastAsia"/>
        </w:rPr>
        <w:t>　　　　3.1.2 互联网软件市场供求现状</w:t>
      </w:r>
      <w:r>
        <w:rPr>
          <w:rFonts w:hint="eastAsia"/>
        </w:rPr>
        <w:br/>
      </w:r>
      <w:r>
        <w:rPr>
          <w:rFonts w:hint="eastAsia"/>
        </w:rPr>
        <w:t>　　　　3.1.3 互联网软件市场前景预测</w:t>
      </w:r>
      <w:r>
        <w:rPr>
          <w:rFonts w:hint="eastAsia"/>
        </w:rPr>
        <w:br/>
      </w:r>
      <w:r>
        <w:rPr>
          <w:rFonts w:hint="eastAsia"/>
        </w:rPr>
        <w:t>　　3.2 中国多媒体软件市场发展前景分析</w:t>
      </w:r>
      <w:r>
        <w:rPr>
          <w:rFonts w:hint="eastAsia"/>
        </w:rPr>
        <w:br/>
      </w:r>
      <w:r>
        <w:rPr>
          <w:rFonts w:hint="eastAsia"/>
        </w:rPr>
        <w:t>　　　　3.2.1 多媒体软件市场发展概况</w:t>
      </w:r>
      <w:r>
        <w:rPr>
          <w:rFonts w:hint="eastAsia"/>
        </w:rPr>
        <w:br/>
      </w:r>
      <w:r>
        <w:rPr>
          <w:rFonts w:hint="eastAsia"/>
        </w:rPr>
        <w:t>　　　　3.2.2 多媒体软件市场供求现状</w:t>
      </w:r>
      <w:r>
        <w:rPr>
          <w:rFonts w:hint="eastAsia"/>
        </w:rPr>
        <w:br/>
      </w:r>
      <w:r>
        <w:rPr>
          <w:rFonts w:hint="eastAsia"/>
        </w:rPr>
        <w:t>　　　　3.2.3 多媒体软件市场前景预测</w:t>
      </w:r>
      <w:r>
        <w:rPr>
          <w:rFonts w:hint="eastAsia"/>
        </w:rPr>
        <w:br/>
      </w:r>
      <w:r>
        <w:rPr>
          <w:rFonts w:hint="eastAsia"/>
        </w:rPr>
        <w:t>　　3.3 中国分析软件市场发展前景分析</w:t>
      </w:r>
      <w:r>
        <w:rPr>
          <w:rFonts w:hint="eastAsia"/>
        </w:rPr>
        <w:br/>
      </w:r>
      <w:r>
        <w:rPr>
          <w:rFonts w:hint="eastAsia"/>
        </w:rPr>
        <w:t>　　　　3.3.1 分析软件市场发展概况</w:t>
      </w:r>
      <w:r>
        <w:rPr>
          <w:rFonts w:hint="eastAsia"/>
        </w:rPr>
        <w:br/>
      </w:r>
      <w:r>
        <w:rPr>
          <w:rFonts w:hint="eastAsia"/>
        </w:rPr>
        <w:t>　　　　3.3.2 分析软件市场供求现状</w:t>
      </w:r>
      <w:r>
        <w:rPr>
          <w:rFonts w:hint="eastAsia"/>
        </w:rPr>
        <w:br/>
      </w:r>
      <w:r>
        <w:rPr>
          <w:rFonts w:hint="eastAsia"/>
        </w:rPr>
        <w:t>　　　　3.3.3 分析软件市场前景预测</w:t>
      </w:r>
      <w:r>
        <w:rPr>
          <w:rFonts w:hint="eastAsia"/>
        </w:rPr>
        <w:br/>
      </w:r>
      <w:r>
        <w:rPr>
          <w:rFonts w:hint="eastAsia"/>
        </w:rPr>
        <w:t>　　3.4 中国商务软件市场发展前景分析</w:t>
      </w:r>
      <w:r>
        <w:rPr>
          <w:rFonts w:hint="eastAsia"/>
        </w:rPr>
        <w:br/>
      </w:r>
      <w:r>
        <w:rPr>
          <w:rFonts w:hint="eastAsia"/>
        </w:rPr>
        <w:t>　　　　3.4.1 商务软件市场发展概况</w:t>
      </w:r>
      <w:r>
        <w:rPr>
          <w:rFonts w:hint="eastAsia"/>
        </w:rPr>
        <w:br/>
      </w:r>
      <w:r>
        <w:rPr>
          <w:rFonts w:hint="eastAsia"/>
        </w:rPr>
        <w:t>　　　　3.4.2 商务软件市场供求现状</w:t>
      </w:r>
      <w:r>
        <w:rPr>
          <w:rFonts w:hint="eastAsia"/>
        </w:rPr>
        <w:br/>
      </w:r>
      <w:r>
        <w:rPr>
          <w:rFonts w:hint="eastAsia"/>
        </w:rPr>
        <w:t>　　　　3.4.3 商务软件市场前景预测</w:t>
      </w:r>
      <w:r>
        <w:rPr>
          <w:rFonts w:hint="eastAsia"/>
        </w:rPr>
        <w:br/>
      </w:r>
      <w:r>
        <w:rPr>
          <w:rFonts w:hint="eastAsia"/>
        </w:rPr>
        <w:br/>
      </w:r>
      <w:r>
        <w:rPr>
          <w:rFonts w:hint="eastAsia"/>
        </w:rPr>
        <w:t>第四章 中国应用软件应用市场发展潜力分析</w:t>
      </w:r>
      <w:r>
        <w:rPr>
          <w:rFonts w:hint="eastAsia"/>
        </w:rPr>
        <w:br/>
      </w:r>
      <w:r>
        <w:rPr>
          <w:rFonts w:hint="eastAsia"/>
        </w:rPr>
        <w:t>　　4.1 应用软件在电子商务领域的应用潜力</w:t>
      </w:r>
      <w:r>
        <w:rPr>
          <w:rFonts w:hint="eastAsia"/>
        </w:rPr>
        <w:br/>
      </w:r>
      <w:r>
        <w:rPr>
          <w:rFonts w:hint="eastAsia"/>
        </w:rPr>
        <w:t>　　　　4.1.1 应用软件在电子商务领域的应用现状</w:t>
      </w:r>
      <w:r>
        <w:rPr>
          <w:rFonts w:hint="eastAsia"/>
        </w:rPr>
        <w:br/>
      </w:r>
      <w:r>
        <w:rPr>
          <w:rFonts w:hint="eastAsia"/>
        </w:rPr>
        <w:t>　　　　4.1.2 应用软件在电子商务领域的应用趋势</w:t>
      </w:r>
      <w:r>
        <w:rPr>
          <w:rFonts w:hint="eastAsia"/>
        </w:rPr>
        <w:br/>
      </w:r>
      <w:r>
        <w:rPr>
          <w:rFonts w:hint="eastAsia"/>
        </w:rPr>
        <w:t>　　　　4.1.3 应用软件在电子商务领域的应用潜力</w:t>
      </w:r>
      <w:r>
        <w:rPr>
          <w:rFonts w:hint="eastAsia"/>
        </w:rPr>
        <w:br/>
      </w:r>
      <w:r>
        <w:rPr>
          <w:rFonts w:hint="eastAsia"/>
        </w:rPr>
        <w:t>　　4.2 应用软件在文化教育领域的应用潜力</w:t>
      </w:r>
      <w:r>
        <w:rPr>
          <w:rFonts w:hint="eastAsia"/>
        </w:rPr>
        <w:br/>
      </w:r>
      <w:r>
        <w:rPr>
          <w:rFonts w:hint="eastAsia"/>
        </w:rPr>
        <w:t>　　　　4.2.1 应用软件在文化教育领域的应用现状</w:t>
      </w:r>
      <w:r>
        <w:rPr>
          <w:rFonts w:hint="eastAsia"/>
        </w:rPr>
        <w:br/>
      </w:r>
      <w:r>
        <w:rPr>
          <w:rFonts w:hint="eastAsia"/>
        </w:rPr>
        <w:t>　　　　4.2.2 应用软件在文化教育领域的应用趋势</w:t>
      </w:r>
      <w:r>
        <w:rPr>
          <w:rFonts w:hint="eastAsia"/>
        </w:rPr>
        <w:br/>
      </w:r>
      <w:r>
        <w:rPr>
          <w:rFonts w:hint="eastAsia"/>
        </w:rPr>
        <w:t>　　　　4.2.3 应用软件在文化教育领域的应用潜力</w:t>
      </w:r>
      <w:r>
        <w:rPr>
          <w:rFonts w:hint="eastAsia"/>
        </w:rPr>
        <w:br/>
      </w:r>
      <w:r>
        <w:rPr>
          <w:rFonts w:hint="eastAsia"/>
        </w:rPr>
        <w:t>　　4.3 应用软件在金融领域的应用潜力</w:t>
      </w:r>
      <w:r>
        <w:rPr>
          <w:rFonts w:hint="eastAsia"/>
        </w:rPr>
        <w:br/>
      </w:r>
      <w:r>
        <w:rPr>
          <w:rFonts w:hint="eastAsia"/>
        </w:rPr>
        <w:t>　　　　4.3.1 应用软件在金融领域的应用现状</w:t>
      </w:r>
      <w:r>
        <w:rPr>
          <w:rFonts w:hint="eastAsia"/>
        </w:rPr>
        <w:br/>
      </w:r>
      <w:r>
        <w:rPr>
          <w:rFonts w:hint="eastAsia"/>
        </w:rPr>
        <w:t>　　　　4.3.2 应用软件在金融领域的应用趋势</w:t>
      </w:r>
      <w:r>
        <w:rPr>
          <w:rFonts w:hint="eastAsia"/>
        </w:rPr>
        <w:br/>
      </w:r>
      <w:r>
        <w:rPr>
          <w:rFonts w:hint="eastAsia"/>
        </w:rPr>
        <w:t>　　　　4.3.3 应用软件在金融领域的应用潜力</w:t>
      </w:r>
      <w:r>
        <w:rPr>
          <w:rFonts w:hint="eastAsia"/>
        </w:rPr>
        <w:br/>
      </w:r>
      <w:r>
        <w:rPr>
          <w:rFonts w:hint="eastAsia"/>
        </w:rPr>
        <w:t>　　4.4 应用软件在智慧城市领域的应用潜力</w:t>
      </w:r>
      <w:r>
        <w:rPr>
          <w:rFonts w:hint="eastAsia"/>
        </w:rPr>
        <w:br/>
      </w:r>
      <w:r>
        <w:rPr>
          <w:rFonts w:hint="eastAsia"/>
        </w:rPr>
        <w:t>　　　　4.4.1 应用软件在智慧城市领域的应用现状</w:t>
      </w:r>
      <w:r>
        <w:rPr>
          <w:rFonts w:hint="eastAsia"/>
        </w:rPr>
        <w:br/>
      </w:r>
      <w:r>
        <w:rPr>
          <w:rFonts w:hint="eastAsia"/>
        </w:rPr>
        <w:t>　　　　4.4.2 应用软件在智慧城市领域的应用趋势</w:t>
      </w:r>
      <w:r>
        <w:rPr>
          <w:rFonts w:hint="eastAsia"/>
        </w:rPr>
        <w:br/>
      </w:r>
      <w:r>
        <w:rPr>
          <w:rFonts w:hint="eastAsia"/>
        </w:rPr>
        <w:t>　　　　4.4.3 应用软件在智慧城市领域的应用潜力</w:t>
      </w:r>
      <w:r>
        <w:rPr>
          <w:rFonts w:hint="eastAsia"/>
        </w:rPr>
        <w:br/>
      </w:r>
      <w:r>
        <w:rPr>
          <w:rFonts w:hint="eastAsia"/>
        </w:rPr>
        <w:t>　　4.5 应用软件在医疗卫生领域的应用潜力</w:t>
      </w:r>
      <w:r>
        <w:rPr>
          <w:rFonts w:hint="eastAsia"/>
        </w:rPr>
        <w:br/>
      </w:r>
      <w:r>
        <w:rPr>
          <w:rFonts w:hint="eastAsia"/>
        </w:rPr>
        <w:t>　　　　4.5.1 应用软件在医疗卫生领域的应用现状</w:t>
      </w:r>
      <w:r>
        <w:rPr>
          <w:rFonts w:hint="eastAsia"/>
        </w:rPr>
        <w:br/>
      </w:r>
      <w:r>
        <w:rPr>
          <w:rFonts w:hint="eastAsia"/>
        </w:rPr>
        <w:t>　　　　4.5.2 应用软件在医疗卫生领域的应用趋势</w:t>
      </w:r>
      <w:r>
        <w:rPr>
          <w:rFonts w:hint="eastAsia"/>
        </w:rPr>
        <w:br/>
      </w:r>
      <w:r>
        <w:rPr>
          <w:rFonts w:hint="eastAsia"/>
        </w:rPr>
        <w:t>　　　　4.5.3 应用软件在医疗卫生领域的应用潜力</w:t>
      </w:r>
      <w:r>
        <w:rPr>
          <w:rFonts w:hint="eastAsia"/>
        </w:rPr>
        <w:br/>
      </w:r>
      <w:r>
        <w:rPr>
          <w:rFonts w:hint="eastAsia"/>
        </w:rPr>
        <w:br/>
      </w:r>
      <w:r>
        <w:rPr>
          <w:rFonts w:hint="eastAsia"/>
        </w:rPr>
        <w:t>第五章 中国应用软件行业领先企业经营情况分析</w:t>
      </w:r>
      <w:r>
        <w:rPr>
          <w:rFonts w:hint="eastAsia"/>
        </w:rPr>
        <w:br/>
      </w:r>
      <w:r>
        <w:rPr>
          <w:rFonts w:hint="eastAsia"/>
        </w:rPr>
        <w:t>　　5.1 应用软件行业主要企业概述</w:t>
      </w:r>
      <w:r>
        <w:rPr>
          <w:rFonts w:hint="eastAsia"/>
        </w:rPr>
        <w:br/>
      </w:r>
      <w:r>
        <w:rPr>
          <w:rFonts w:hint="eastAsia"/>
        </w:rPr>
        <w:t>　　5.2 应用软件行业领先企业经营情况</w:t>
      </w:r>
      <w:r>
        <w:rPr>
          <w:rFonts w:hint="eastAsia"/>
        </w:rPr>
        <w:br/>
      </w:r>
      <w:r>
        <w:rPr>
          <w:rFonts w:hint="eastAsia"/>
        </w:rPr>
        <w:t>　　　　5.2.1 浙江网盛生意宝股份有限公司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（4）企业应用软件业务分析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5.2.2 北京慧点科技有限公司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（4）企业应用软件业务分析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5.2.3 金蝶国际软件集团有限公司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（4）企业应用软件业务分析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5.2.4 杭州顺网科技股份有限公司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（4）企业应用软件业务分析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5.2.5 北京超图软件股份有限公司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（4）企业应用软件业务分析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5.2.6 东华软件股份公司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（4）企业应用软件业务分析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5.2.7 北京数字政通科技股份有限公司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（4）企业应用软件业务分析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5.2.8 北京四维图新科技股份有限公司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（4）企业应用软件业务分析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5.2.9 东软集团股份有限公司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（4）企业应用软件业务分析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5.2.10 厦门三五互联科技股份有限公司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（4）企业应用软件业务分析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br/>
      </w:r>
      <w:r>
        <w:rPr>
          <w:rFonts w:hint="eastAsia"/>
        </w:rPr>
        <w:t>第六章 (中.智.林)中国应用软件行业投资特性与投资建议</w:t>
      </w:r>
      <w:r>
        <w:rPr>
          <w:rFonts w:hint="eastAsia"/>
        </w:rPr>
        <w:br/>
      </w:r>
      <w:r>
        <w:rPr>
          <w:rFonts w:hint="eastAsia"/>
        </w:rPr>
        <w:t>　　6.1 应用软件行业投资特性</w:t>
      </w:r>
      <w:r>
        <w:rPr>
          <w:rFonts w:hint="eastAsia"/>
        </w:rPr>
        <w:br/>
      </w:r>
      <w:r>
        <w:rPr>
          <w:rFonts w:hint="eastAsia"/>
        </w:rPr>
        <w:t>　　　　6.1.1 行业进入壁垒分析</w:t>
      </w:r>
      <w:r>
        <w:rPr>
          <w:rFonts w:hint="eastAsia"/>
        </w:rPr>
        <w:br/>
      </w:r>
      <w:r>
        <w:rPr>
          <w:rFonts w:hint="eastAsia"/>
        </w:rPr>
        <w:t>　　　　6.1.2 行业盈利模式分析</w:t>
      </w:r>
      <w:r>
        <w:rPr>
          <w:rFonts w:hint="eastAsia"/>
        </w:rPr>
        <w:br/>
      </w:r>
      <w:r>
        <w:rPr>
          <w:rFonts w:hint="eastAsia"/>
        </w:rPr>
        <w:t>　　　　6.1.3 行业盈利因素分析</w:t>
      </w:r>
      <w:r>
        <w:rPr>
          <w:rFonts w:hint="eastAsia"/>
        </w:rPr>
        <w:br/>
      </w:r>
      <w:r>
        <w:rPr>
          <w:rFonts w:hint="eastAsia"/>
        </w:rPr>
        <w:t>　　　　6.1.4 行业投资风险预警</w:t>
      </w:r>
      <w:r>
        <w:rPr>
          <w:rFonts w:hint="eastAsia"/>
        </w:rPr>
        <w:br/>
      </w:r>
      <w:r>
        <w:rPr>
          <w:rFonts w:hint="eastAsia"/>
        </w:rPr>
        <w:t>　　6.2 应用软件行业兼并重组分析</w:t>
      </w:r>
      <w:r>
        <w:rPr>
          <w:rFonts w:hint="eastAsia"/>
        </w:rPr>
        <w:br/>
      </w:r>
      <w:r>
        <w:rPr>
          <w:rFonts w:hint="eastAsia"/>
        </w:rPr>
        <w:t>　　　　6.2.1 行业投资兼并与重组案例</w:t>
      </w:r>
      <w:r>
        <w:rPr>
          <w:rFonts w:hint="eastAsia"/>
        </w:rPr>
        <w:br/>
      </w:r>
      <w:r>
        <w:rPr>
          <w:rFonts w:hint="eastAsia"/>
        </w:rPr>
        <w:t>　　　　6.2.2 行业投资兼并与重组方式</w:t>
      </w:r>
      <w:r>
        <w:rPr>
          <w:rFonts w:hint="eastAsia"/>
        </w:rPr>
        <w:br/>
      </w:r>
      <w:r>
        <w:rPr>
          <w:rFonts w:hint="eastAsia"/>
        </w:rPr>
        <w:t>　　　　6.2.3 行业投资兼并与重组动机</w:t>
      </w:r>
      <w:r>
        <w:rPr>
          <w:rFonts w:hint="eastAsia"/>
        </w:rPr>
        <w:br/>
      </w:r>
      <w:r>
        <w:rPr>
          <w:rFonts w:hint="eastAsia"/>
        </w:rPr>
        <w:t>　　　　6.2.4 行业投资兼并与重组趋势</w:t>
      </w:r>
      <w:r>
        <w:rPr>
          <w:rFonts w:hint="eastAsia"/>
        </w:rPr>
        <w:br/>
      </w:r>
      <w:r>
        <w:rPr>
          <w:rFonts w:hint="eastAsia"/>
        </w:rPr>
        <w:t>　　6.3 应用软件行业投资建议</w:t>
      </w:r>
      <w:r>
        <w:rPr>
          <w:rFonts w:hint="eastAsia"/>
        </w:rPr>
        <w:br/>
      </w:r>
      <w:r>
        <w:rPr>
          <w:rFonts w:hint="eastAsia"/>
        </w:rPr>
        <w:t>　　　　6.3.1 行业投资价值分析</w:t>
      </w:r>
      <w:r>
        <w:rPr>
          <w:rFonts w:hint="eastAsia"/>
        </w:rPr>
        <w:br/>
      </w:r>
      <w:r>
        <w:rPr>
          <w:rFonts w:hint="eastAsia"/>
        </w:rPr>
        <w:t>　　　　6.3.2 行业投资机会分析</w:t>
      </w:r>
      <w:r>
        <w:rPr>
          <w:rFonts w:hint="eastAsia"/>
        </w:rPr>
        <w:br/>
      </w:r>
      <w:r>
        <w:rPr>
          <w:rFonts w:hint="eastAsia"/>
        </w:rPr>
        <w:t>　　　　6.3.3 行业投资策略建议</w:t>
      </w:r>
      <w:r>
        <w:rPr>
          <w:rFonts w:hint="eastAsia"/>
        </w:rPr>
        <w:br/>
      </w:r>
      <w:r>
        <w:rPr>
          <w:rFonts w:hint="eastAsia"/>
        </w:rPr>
        <w:br/>
      </w:r>
      <w:r>
        <w:rPr>
          <w:rFonts w:hint="eastAsia"/>
        </w:rPr>
        <w:t>图表目录</w:t>
      </w:r>
      <w:r>
        <w:rPr>
          <w:rFonts w:hint="eastAsia"/>
        </w:rPr>
        <w:br/>
      </w:r>
      <w:r>
        <w:rPr>
          <w:rFonts w:hint="eastAsia"/>
        </w:rPr>
        <w:t>　　图表 1：应用软件的特性简析</w:t>
      </w:r>
      <w:r>
        <w:rPr>
          <w:rFonts w:hint="eastAsia"/>
        </w:rPr>
        <w:br/>
      </w:r>
      <w:r>
        <w:rPr>
          <w:rFonts w:hint="eastAsia"/>
        </w:rPr>
        <w:t>　　图表 2：应用软件的产品分类</w:t>
      </w:r>
      <w:r>
        <w:rPr>
          <w:rFonts w:hint="eastAsia"/>
        </w:rPr>
        <w:br/>
      </w:r>
      <w:r>
        <w:rPr>
          <w:rFonts w:hint="eastAsia"/>
        </w:rPr>
        <w:t>　　图表 3：中国应用软件行业相关标准汇总</w:t>
      </w:r>
      <w:r>
        <w:rPr>
          <w:rFonts w:hint="eastAsia"/>
        </w:rPr>
        <w:br/>
      </w:r>
      <w:r>
        <w:rPr>
          <w:rFonts w:hint="eastAsia"/>
        </w:rPr>
        <w:t>　　图表 4：中国应用软件行业相关政策分析</w:t>
      </w:r>
      <w:r>
        <w:rPr>
          <w:rFonts w:hint="eastAsia"/>
        </w:rPr>
        <w:br/>
      </w:r>
      <w:r>
        <w:rPr>
          <w:rFonts w:hint="eastAsia"/>
        </w:rPr>
        <w:t>　　图表 5：2020-2025年中国应用软件行业相关专利申请量变化图（单位：项）</w:t>
      </w:r>
      <w:r>
        <w:rPr>
          <w:rFonts w:hint="eastAsia"/>
        </w:rPr>
        <w:br/>
      </w:r>
      <w:r>
        <w:rPr>
          <w:rFonts w:hint="eastAsia"/>
        </w:rPr>
        <w:t>　　图表 6：2020-2025年中国应用软件行业相关专利公开数量变化图（单位：项）</w:t>
      </w:r>
      <w:r>
        <w:rPr>
          <w:rFonts w:hint="eastAsia"/>
        </w:rPr>
        <w:br/>
      </w:r>
      <w:r>
        <w:rPr>
          <w:rFonts w:hint="eastAsia"/>
        </w:rPr>
        <w:t>　　图表 7：截至2024年中国应用软件行业相关专利类型构成（单位：%）</w:t>
      </w:r>
      <w:r>
        <w:rPr>
          <w:rFonts w:hint="eastAsia"/>
        </w:rPr>
        <w:br/>
      </w:r>
      <w:r>
        <w:rPr>
          <w:rFonts w:hint="eastAsia"/>
        </w:rPr>
        <w:t>　　图表 8：截至2024年应用软件行业相关专利申请人（前十名）综合比较（单位：项，%，人，年）</w:t>
      </w:r>
      <w:r>
        <w:rPr>
          <w:rFonts w:hint="eastAsia"/>
        </w:rPr>
        <w:br/>
      </w:r>
      <w:r>
        <w:rPr>
          <w:rFonts w:hint="eastAsia"/>
        </w:rPr>
        <w:t>　　图表 9：截至2024年应用软件行业相关专利分布领域（前十位）（单位：项）</w:t>
      </w:r>
      <w:r>
        <w:rPr>
          <w:rFonts w:hint="eastAsia"/>
        </w:rPr>
        <w:br/>
      </w:r>
      <w:r>
        <w:rPr>
          <w:rFonts w:hint="eastAsia"/>
        </w:rPr>
        <w:t>　　图表 10：中国应用软件行业发展机遇与威胁分析</w:t>
      </w:r>
      <w:r>
        <w:rPr>
          <w:rFonts w:hint="eastAsia"/>
        </w:rPr>
        <w:br/>
      </w:r>
      <w:r>
        <w:rPr>
          <w:rFonts w:hint="eastAsia"/>
        </w:rPr>
        <w:t>　　图表 11：中国软件行业发展历程</w:t>
      </w:r>
      <w:r>
        <w:rPr>
          <w:rFonts w:hint="eastAsia"/>
        </w:rPr>
        <w:br/>
      </w:r>
      <w:r>
        <w:rPr>
          <w:rFonts w:hint="eastAsia"/>
        </w:rPr>
        <w:t>　　图表 12：软件行业发展特点分析</w:t>
      </w:r>
      <w:r>
        <w:rPr>
          <w:rFonts w:hint="eastAsia"/>
        </w:rPr>
        <w:br/>
      </w:r>
      <w:r>
        <w:rPr>
          <w:rFonts w:hint="eastAsia"/>
        </w:rPr>
        <w:t>　　图表 13：2020-2025年我国软件收入及同比增速（单位：亿元，%）</w:t>
      </w:r>
      <w:r>
        <w:rPr>
          <w:rFonts w:hint="eastAsia"/>
        </w:rPr>
        <w:br/>
      </w:r>
      <w:r>
        <w:rPr>
          <w:rFonts w:hint="eastAsia"/>
        </w:rPr>
        <w:t>　　图表 14：2025年我国软件行业分类收入及增速（单位：亿元，%）</w:t>
      </w:r>
      <w:r>
        <w:rPr>
          <w:rFonts w:hint="eastAsia"/>
        </w:rPr>
        <w:br/>
      </w:r>
      <w:r>
        <w:rPr>
          <w:rFonts w:hint="eastAsia"/>
        </w:rPr>
        <w:t>　　图表 15：2025年我国软件行业分类收入占比（单位：%）</w:t>
      </w:r>
      <w:r>
        <w:rPr>
          <w:rFonts w:hint="eastAsia"/>
        </w:rPr>
        <w:br/>
      </w:r>
      <w:r>
        <w:rPr>
          <w:rFonts w:hint="eastAsia"/>
        </w:rPr>
        <w:t>　　图表 16：2025年分区域软件行业占比情况（单位：%）</w:t>
      </w:r>
      <w:r>
        <w:rPr>
          <w:rFonts w:hint="eastAsia"/>
        </w:rPr>
        <w:br/>
      </w:r>
      <w:r>
        <w:rPr>
          <w:rFonts w:hint="eastAsia"/>
        </w:rPr>
        <w:t>　　图表 17：2020-2025年我国软件行业累计出口额统计（单位：亿美元）</w:t>
      </w:r>
      <w:r>
        <w:rPr>
          <w:rFonts w:hint="eastAsia"/>
        </w:rPr>
        <w:br/>
      </w:r>
      <w:r>
        <w:rPr>
          <w:rFonts w:hint="eastAsia"/>
        </w:rPr>
        <w:t>　　图表 18：中国应用软件市场发展阶段简表</w:t>
      </w:r>
      <w:r>
        <w:rPr>
          <w:rFonts w:hint="eastAsia"/>
        </w:rPr>
        <w:br/>
      </w:r>
      <w:r>
        <w:rPr>
          <w:rFonts w:hint="eastAsia"/>
        </w:rPr>
        <w:t>　　图表 19：应用软件市场现有竞争者分析</w:t>
      </w:r>
      <w:r>
        <w:rPr>
          <w:rFonts w:hint="eastAsia"/>
        </w:rPr>
        <w:br/>
      </w:r>
      <w:r>
        <w:rPr>
          <w:rFonts w:hint="eastAsia"/>
        </w:rPr>
        <w:t>　　图表 20：应用软件市场潜在进入者威胁分析</w:t>
      </w:r>
      <w:r>
        <w:rPr>
          <w:rFonts w:hint="eastAsia"/>
        </w:rPr>
        <w:br/>
      </w:r>
      <w:r>
        <w:rPr>
          <w:rFonts w:hint="eastAsia"/>
        </w:rPr>
        <w:t>　　图表 21：应用软件替代品威胁总结分析</w:t>
      </w:r>
      <w:r>
        <w:rPr>
          <w:rFonts w:hint="eastAsia"/>
        </w:rPr>
        <w:br/>
      </w:r>
      <w:r>
        <w:rPr>
          <w:rFonts w:hint="eastAsia"/>
        </w:rPr>
        <w:t>　　图表 22：应用软件行业发展的驱动因素简析</w:t>
      </w:r>
      <w:r>
        <w:rPr>
          <w:rFonts w:hint="eastAsia"/>
        </w:rPr>
        <w:br/>
      </w:r>
      <w:r>
        <w:rPr>
          <w:rFonts w:hint="eastAsia"/>
        </w:rPr>
        <w:t>　　图表 23：应用软件行业发展的威胁因素简析</w:t>
      </w:r>
      <w:r>
        <w:rPr>
          <w:rFonts w:hint="eastAsia"/>
        </w:rPr>
        <w:br/>
      </w:r>
      <w:r>
        <w:rPr>
          <w:rFonts w:hint="eastAsia"/>
        </w:rPr>
        <w:t>　　图表 24：2025-2031年中国应用软件行业发展前景预测</w:t>
      </w:r>
      <w:r>
        <w:rPr>
          <w:rFonts w:hint="eastAsia"/>
        </w:rPr>
        <w:br/>
      </w:r>
      <w:r>
        <w:rPr>
          <w:rFonts w:hint="eastAsia"/>
        </w:rPr>
        <w:t>　　图表 25：浙江网盛生意宝股份有限公司基本信息表</w:t>
      </w:r>
      <w:r>
        <w:rPr>
          <w:rFonts w:hint="eastAsia"/>
        </w:rPr>
        <w:br/>
      </w:r>
      <w:r>
        <w:rPr>
          <w:rFonts w:hint="eastAsia"/>
        </w:rPr>
        <w:t>　　图表 26：2020-2025年浙江网盛生意宝股份有限公司主要经济指标分析（单位：万元）</w:t>
      </w:r>
      <w:r>
        <w:rPr>
          <w:rFonts w:hint="eastAsia"/>
        </w:rPr>
        <w:br/>
      </w:r>
      <w:r>
        <w:rPr>
          <w:rFonts w:hint="eastAsia"/>
        </w:rPr>
        <w:t>　　图表 27：2020-2025年浙江网盛生意宝股份有限公司盈利能力分析（单位：%）</w:t>
      </w:r>
      <w:r>
        <w:rPr>
          <w:rFonts w:hint="eastAsia"/>
        </w:rPr>
        <w:br/>
      </w:r>
      <w:r>
        <w:rPr>
          <w:rFonts w:hint="eastAsia"/>
        </w:rPr>
        <w:t>　　图表 28：2020-2025年浙江网盛生意宝股份有限公司运营能力分析（单位：次）</w:t>
      </w:r>
      <w:r>
        <w:rPr>
          <w:rFonts w:hint="eastAsia"/>
        </w:rPr>
        <w:br/>
      </w:r>
      <w:r>
        <w:rPr>
          <w:rFonts w:hint="eastAsia"/>
        </w:rPr>
        <w:t>　　图表 29：2020-2025年浙江网盛生意宝股份有限公司偿债能力分析（单位：%，倍）</w:t>
      </w:r>
      <w:r>
        <w:rPr>
          <w:rFonts w:hint="eastAsia"/>
        </w:rPr>
        <w:br/>
      </w:r>
      <w:r>
        <w:rPr>
          <w:rFonts w:hint="eastAsia"/>
        </w:rPr>
        <w:t>　　图表 30：2020-2025年浙江网盛生意宝股份有限公司发展能力分析（单位：%）</w:t>
      </w:r>
      <w:r>
        <w:rPr>
          <w:rFonts w:hint="eastAsia"/>
        </w:rPr>
        <w:br/>
      </w:r>
      <w:r>
        <w:rPr>
          <w:rFonts w:hint="eastAsia"/>
        </w:rPr>
        <w:t>　　图表 31：浙江网盛生意宝股份有限公司优劣势分析</w:t>
      </w:r>
      <w:r>
        <w:rPr>
          <w:rFonts w:hint="eastAsia"/>
        </w:rPr>
        <w:br/>
      </w:r>
      <w:r>
        <w:rPr>
          <w:rFonts w:hint="eastAsia"/>
        </w:rPr>
        <w:t>　　图表 32：北京慧点科技有限公司基本信息表</w:t>
      </w:r>
      <w:r>
        <w:rPr>
          <w:rFonts w:hint="eastAsia"/>
        </w:rPr>
        <w:br/>
      </w:r>
      <w:r>
        <w:rPr>
          <w:rFonts w:hint="eastAsia"/>
        </w:rPr>
        <w:t>　　图表 33：北京慧点科技有限公司优劣势分析</w:t>
      </w:r>
      <w:r>
        <w:rPr>
          <w:rFonts w:hint="eastAsia"/>
        </w:rPr>
        <w:br/>
      </w:r>
      <w:r>
        <w:rPr>
          <w:rFonts w:hint="eastAsia"/>
        </w:rPr>
        <w:t>　　图表 34：金蝶国际软件集团有限公司基本信息表</w:t>
      </w:r>
      <w:r>
        <w:rPr>
          <w:rFonts w:hint="eastAsia"/>
        </w:rPr>
        <w:br/>
      </w:r>
      <w:r>
        <w:rPr>
          <w:rFonts w:hint="eastAsia"/>
        </w:rPr>
        <w:t>　　图表 35：金蝶国际软件集团有限公司业务能力简况表</w:t>
      </w:r>
      <w:r>
        <w:rPr>
          <w:rFonts w:hint="eastAsia"/>
        </w:rPr>
        <w:br/>
      </w:r>
      <w:r>
        <w:rPr>
          <w:rFonts w:hint="eastAsia"/>
        </w:rPr>
        <w:t>　　图表 36：2020-2025年金蝶国际软件集团有限公司主要经济指标分析（单位：万元）</w:t>
      </w:r>
      <w:r>
        <w:rPr>
          <w:rFonts w:hint="eastAsia"/>
        </w:rPr>
        <w:br/>
      </w:r>
      <w:r>
        <w:rPr>
          <w:rFonts w:hint="eastAsia"/>
        </w:rPr>
        <w:t>　　图表 37：2020-2025年金蝶国际软件集团有限公司盈利能力分析（单位：%）</w:t>
      </w:r>
      <w:r>
        <w:rPr>
          <w:rFonts w:hint="eastAsia"/>
        </w:rPr>
        <w:br/>
      </w:r>
      <w:r>
        <w:rPr>
          <w:rFonts w:hint="eastAsia"/>
        </w:rPr>
        <w:t>　　图表 38：2020-2025年金蝶国际软件集团有限公司运营能力分析（单位：次）</w:t>
      </w:r>
      <w:r>
        <w:rPr>
          <w:rFonts w:hint="eastAsia"/>
        </w:rPr>
        <w:br/>
      </w:r>
      <w:r>
        <w:rPr>
          <w:rFonts w:hint="eastAsia"/>
        </w:rPr>
        <w:t>　　图表 39：2020-2025年金蝶国际软件集团有限公司偿债能力分析（单位：%，倍）</w:t>
      </w:r>
      <w:r>
        <w:rPr>
          <w:rFonts w:hint="eastAsia"/>
        </w:rPr>
        <w:br/>
      </w:r>
      <w:r>
        <w:rPr>
          <w:rFonts w:hint="eastAsia"/>
        </w:rPr>
        <w:t>　　图表 40：2020-2025年金蝶国际软件集团有限公司发展能力分析（单位：%）</w:t>
      </w:r>
      <w:r>
        <w:rPr>
          <w:rFonts w:hint="eastAsia"/>
        </w:rPr>
        <w:br/>
      </w:r>
      <w:r>
        <w:rPr>
          <w:rFonts w:hint="eastAsia"/>
        </w:rPr>
        <w:t>　　图表 41：金蝶国际软件集团有限公司优劣势分析</w:t>
      </w:r>
      <w:r>
        <w:rPr>
          <w:rFonts w:hint="eastAsia"/>
        </w:rPr>
        <w:br/>
      </w:r>
      <w:r>
        <w:rPr>
          <w:rFonts w:hint="eastAsia"/>
        </w:rPr>
        <w:t>　　图表 42：杭州顺网科技股份有限公司基本信息表</w:t>
      </w:r>
      <w:r>
        <w:rPr>
          <w:rFonts w:hint="eastAsia"/>
        </w:rPr>
        <w:br/>
      </w:r>
      <w:r>
        <w:rPr>
          <w:rFonts w:hint="eastAsia"/>
        </w:rPr>
        <w:t>　　图表 43：杭州顺网科技股份有限公司业务能力简况表</w:t>
      </w:r>
      <w:r>
        <w:rPr>
          <w:rFonts w:hint="eastAsia"/>
        </w:rPr>
        <w:br/>
      </w:r>
      <w:r>
        <w:rPr>
          <w:rFonts w:hint="eastAsia"/>
        </w:rPr>
        <w:t>　　图表 44：2020-2025年杭州顺网科技股份有限公司主要经济指标分析（单位：万元）</w:t>
      </w:r>
      <w:r>
        <w:rPr>
          <w:rFonts w:hint="eastAsia"/>
        </w:rPr>
        <w:br/>
      </w:r>
      <w:r>
        <w:rPr>
          <w:rFonts w:hint="eastAsia"/>
        </w:rPr>
        <w:t>　　图表 45：2020-2025年杭州顺网科技股份有限公司盈利能力分析（单位：%）</w:t>
      </w:r>
      <w:r>
        <w:rPr>
          <w:rFonts w:hint="eastAsia"/>
        </w:rPr>
        <w:br/>
      </w:r>
      <w:r>
        <w:rPr>
          <w:rFonts w:hint="eastAsia"/>
        </w:rPr>
        <w:t>　　图表 46：2020-2025年杭州顺网科技股份有限公司运营能力分析（单位：次）</w:t>
      </w:r>
      <w:r>
        <w:rPr>
          <w:rFonts w:hint="eastAsia"/>
        </w:rPr>
        <w:br/>
      </w:r>
      <w:r>
        <w:rPr>
          <w:rFonts w:hint="eastAsia"/>
        </w:rPr>
        <w:t>　　图表 47：2020-2025年杭州顺网科技股份有限公司偿债能力分析（单位：%，倍）</w:t>
      </w:r>
      <w:r>
        <w:rPr>
          <w:rFonts w:hint="eastAsia"/>
        </w:rPr>
        <w:br/>
      </w:r>
      <w:r>
        <w:rPr>
          <w:rFonts w:hint="eastAsia"/>
        </w:rPr>
        <w:t>　　图表 48：2020-2025年杭州顺网科技股份有限公司发展能力分析（单位：%）</w:t>
      </w:r>
      <w:r>
        <w:rPr>
          <w:rFonts w:hint="eastAsia"/>
        </w:rPr>
        <w:br/>
      </w:r>
      <w:r>
        <w:rPr>
          <w:rFonts w:hint="eastAsia"/>
        </w:rPr>
        <w:t>　　图表 49：杭州顺网科技股份有限公司优劣势分析</w:t>
      </w:r>
      <w:r>
        <w:rPr>
          <w:rFonts w:hint="eastAsia"/>
        </w:rPr>
        <w:br/>
      </w:r>
      <w:r>
        <w:rPr>
          <w:rFonts w:hint="eastAsia"/>
        </w:rPr>
        <w:t>　　图表 50：北京超图软件股份有限公司基本信息表</w:t>
      </w:r>
      <w:r>
        <w:rPr>
          <w:rFonts w:hint="eastAsia"/>
        </w:rPr>
        <w:br/>
      </w:r>
      <w:r>
        <w:rPr>
          <w:rFonts w:hint="eastAsia"/>
        </w:rPr>
        <w:t>　　图表 51：北京超图软件股份有限公司业务能力简况表</w:t>
      </w:r>
      <w:r>
        <w:rPr>
          <w:rFonts w:hint="eastAsia"/>
        </w:rPr>
        <w:br/>
      </w:r>
      <w:r>
        <w:rPr>
          <w:rFonts w:hint="eastAsia"/>
        </w:rPr>
        <w:t>　　图表 52：北京超图软件股份有限公司与实际控制人之间产权及控制关系方框图</w:t>
      </w:r>
      <w:r>
        <w:rPr>
          <w:rFonts w:hint="eastAsia"/>
        </w:rPr>
        <w:br/>
      </w:r>
      <w:r>
        <w:rPr>
          <w:rFonts w:hint="eastAsia"/>
        </w:rPr>
        <w:t>　　图表 53：2020-2025年北京超图软件股份有限公司主要经济指标分析（单位：万元）</w:t>
      </w:r>
      <w:r>
        <w:rPr>
          <w:rFonts w:hint="eastAsia"/>
        </w:rPr>
        <w:br/>
      </w:r>
      <w:r>
        <w:rPr>
          <w:rFonts w:hint="eastAsia"/>
        </w:rPr>
        <w:t>　　图表 54：2020-2025年北京超图软件股份有限公司盈利能力分析（单位：%）</w:t>
      </w:r>
      <w:r>
        <w:rPr>
          <w:rFonts w:hint="eastAsia"/>
        </w:rPr>
        <w:br/>
      </w:r>
      <w:r>
        <w:rPr>
          <w:rFonts w:hint="eastAsia"/>
        </w:rPr>
        <w:t>　　图表 55：2020-2025年北京超图软件股份有限公司运营能力分析（单位：次）</w:t>
      </w:r>
      <w:r>
        <w:rPr>
          <w:rFonts w:hint="eastAsia"/>
        </w:rPr>
        <w:br/>
      </w:r>
      <w:r>
        <w:rPr>
          <w:rFonts w:hint="eastAsia"/>
        </w:rPr>
        <w:t>　　图表 56：2020-2025年北京超图软件股份有限公司偿债能力分析（单位：%，倍）</w:t>
      </w:r>
      <w:r>
        <w:rPr>
          <w:rFonts w:hint="eastAsia"/>
        </w:rPr>
        <w:br/>
      </w:r>
      <w:r>
        <w:rPr>
          <w:rFonts w:hint="eastAsia"/>
        </w:rPr>
        <w:t>　　图表 57：2020-2025年北京超图软件股份有限公司发展能力分析（单位：%）</w:t>
      </w:r>
      <w:r>
        <w:rPr>
          <w:rFonts w:hint="eastAsia"/>
        </w:rPr>
        <w:br/>
      </w:r>
      <w:r>
        <w:rPr>
          <w:rFonts w:hint="eastAsia"/>
        </w:rPr>
        <w:t>　　图表 58：北京超图软件股份有限公司优劣势分析</w:t>
      </w:r>
      <w:r>
        <w:rPr>
          <w:rFonts w:hint="eastAsia"/>
        </w:rPr>
        <w:br/>
      </w:r>
      <w:r>
        <w:rPr>
          <w:rFonts w:hint="eastAsia"/>
        </w:rPr>
        <w:t>　　图表 59：东华软件股份公司基本信息表</w:t>
      </w:r>
      <w:r>
        <w:rPr>
          <w:rFonts w:hint="eastAsia"/>
        </w:rPr>
        <w:br/>
      </w:r>
      <w:r>
        <w:rPr>
          <w:rFonts w:hint="eastAsia"/>
        </w:rPr>
        <w:t>　　图表 60：东华软件股份公司业务能力简况表</w:t>
      </w:r>
      <w:r>
        <w:rPr>
          <w:rFonts w:hint="eastAsia"/>
        </w:rPr>
        <w:br/>
      </w:r>
      <w:r>
        <w:rPr>
          <w:rFonts w:hint="eastAsia"/>
        </w:rPr>
        <w:t>　　图表 61：东华软件股份公司与实际控制人之间产权及控制关系方框图</w:t>
      </w:r>
      <w:r>
        <w:rPr>
          <w:rFonts w:hint="eastAsia"/>
        </w:rPr>
        <w:br/>
      </w:r>
      <w:r>
        <w:rPr>
          <w:rFonts w:hint="eastAsia"/>
        </w:rPr>
        <w:t>　　图表 62：2020-2025年东华软件股份公司主要经济指标分析（单位：万元）</w:t>
      </w:r>
      <w:r>
        <w:rPr>
          <w:rFonts w:hint="eastAsia"/>
        </w:rPr>
        <w:br/>
      </w:r>
      <w:r>
        <w:rPr>
          <w:rFonts w:hint="eastAsia"/>
        </w:rPr>
        <w:t>　　图表 63：2020-2025年东华软件股份公司盈利能力分析（单位：%）</w:t>
      </w:r>
      <w:r>
        <w:rPr>
          <w:rFonts w:hint="eastAsia"/>
        </w:rPr>
        <w:br/>
      </w:r>
      <w:r>
        <w:rPr>
          <w:rFonts w:hint="eastAsia"/>
        </w:rPr>
        <w:t>　　图表 64：2020-2025年东华软件股份公司运营能力分析（单位：次）</w:t>
      </w:r>
      <w:r>
        <w:rPr>
          <w:rFonts w:hint="eastAsia"/>
        </w:rPr>
        <w:br/>
      </w:r>
      <w:r>
        <w:rPr>
          <w:rFonts w:hint="eastAsia"/>
        </w:rPr>
        <w:t>　　图表 65：2020-2025年东华软件股份公司偿债能力分析（单位：%，倍）</w:t>
      </w:r>
      <w:r>
        <w:rPr>
          <w:rFonts w:hint="eastAsia"/>
        </w:rPr>
        <w:br/>
      </w:r>
      <w:r>
        <w:rPr>
          <w:rFonts w:hint="eastAsia"/>
        </w:rPr>
        <w:t>　　图表 66：2020-2025年东华软件股份公司发展能力分析（单位：%）</w:t>
      </w:r>
      <w:r>
        <w:rPr>
          <w:rFonts w:hint="eastAsia"/>
        </w:rPr>
        <w:br/>
      </w:r>
      <w:r>
        <w:rPr>
          <w:rFonts w:hint="eastAsia"/>
        </w:rPr>
        <w:t>　　图表 67：东华软件股份公司优劣势分析</w:t>
      </w:r>
      <w:r>
        <w:rPr>
          <w:rFonts w:hint="eastAsia"/>
        </w:rPr>
        <w:br/>
      </w:r>
      <w:r>
        <w:rPr>
          <w:rFonts w:hint="eastAsia"/>
        </w:rPr>
        <w:t>　　图表 68：北京数字政通科技股份有限公司基本信息表</w:t>
      </w:r>
      <w:r>
        <w:rPr>
          <w:rFonts w:hint="eastAsia"/>
        </w:rPr>
        <w:br/>
      </w:r>
      <w:r>
        <w:rPr>
          <w:rFonts w:hint="eastAsia"/>
        </w:rPr>
        <w:t>　　图表 69：2020-2025年北京数字政通科技股份有限公司主要经济指标分析（单位：万元）</w:t>
      </w:r>
      <w:r>
        <w:rPr>
          <w:rFonts w:hint="eastAsia"/>
        </w:rPr>
        <w:br/>
      </w:r>
      <w:r>
        <w:rPr>
          <w:rFonts w:hint="eastAsia"/>
        </w:rPr>
        <w:t>　　图表 70：2020-2025年北京数字政通科技股份有限公司盈利能力分析（单位：%）</w:t>
      </w:r>
      <w:r>
        <w:rPr>
          <w:rFonts w:hint="eastAsia"/>
        </w:rPr>
        <w:br/>
      </w:r>
      <w:r>
        <w:rPr>
          <w:rFonts w:hint="eastAsia"/>
        </w:rPr>
        <w:t>　　图表 71：2020-2025年北京数字政通科技股份有限公司运营能力分析（单位：次）</w:t>
      </w:r>
      <w:r>
        <w:rPr>
          <w:rFonts w:hint="eastAsia"/>
        </w:rPr>
        <w:br/>
      </w:r>
      <w:r>
        <w:rPr>
          <w:rFonts w:hint="eastAsia"/>
        </w:rPr>
        <w:t>　　图表 72：2020-2025年北京数字政通科技股份有限公司偿债能力分析（单位：%，倍）</w:t>
      </w:r>
      <w:r>
        <w:rPr>
          <w:rFonts w:hint="eastAsia"/>
        </w:rPr>
        <w:br/>
      </w:r>
      <w:r>
        <w:rPr>
          <w:rFonts w:hint="eastAsia"/>
        </w:rPr>
        <w:t>　　图表 73：2020-2025年北京数字政通科技股份有限公司发展能力分析（单位：%）</w:t>
      </w:r>
      <w:r>
        <w:rPr>
          <w:rFonts w:hint="eastAsia"/>
        </w:rPr>
        <w:br/>
      </w:r>
      <w:r>
        <w:rPr>
          <w:rFonts w:hint="eastAsia"/>
        </w:rPr>
        <w:t>　　图表 74：北京数字政通科技股份有限公司优劣势分析</w:t>
      </w:r>
      <w:r>
        <w:rPr>
          <w:rFonts w:hint="eastAsia"/>
        </w:rPr>
        <w:br/>
      </w:r>
      <w:r>
        <w:rPr>
          <w:rFonts w:hint="eastAsia"/>
        </w:rPr>
        <w:t>　　图表 75：北京四维图新科技股份有限公司基本信息表</w:t>
      </w:r>
      <w:r>
        <w:rPr>
          <w:rFonts w:hint="eastAsia"/>
        </w:rPr>
        <w:br/>
      </w:r>
      <w:r>
        <w:rPr>
          <w:rFonts w:hint="eastAsia"/>
        </w:rPr>
        <w:t>　　图表 76：北京四维图新科技股份有限公司业务能力简况表</w:t>
      </w:r>
      <w:r>
        <w:rPr>
          <w:rFonts w:hint="eastAsia"/>
        </w:rPr>
        <w:br/>
      </w:r>
      <w:r>
        <w:rPr>
          <w:rFonts w:hint="eastAsia"/>
        </w:rPr>
        <w:t>　　图表 77：北京四维图新科技股份有限公司与实际控制人之间产权及控制关系方框图</w:t>
      </w:r>
      <w:r>
        <w:rPr>
          <w:rFonts w:hint="eastAsia"/>
        </w:rPr>
        <w:br/>
      </w:r>
      <w:r>
        <w:rPr>
          <w:rFonts w:hint="eastAsia"/>
        </w:rPr>
        <w:t>　　图表 78：2020-2025年北京四维图新科技股份有限公司主要经济指标分析（单位：万元）</w:t>
      </w:r>
      <w:r>
        <w:rPr>
          <w:rFonts w:hint="eastAsia"/>
        </w:rPr>
        <w:br/>
      </w:r>
      <w:r>
        <w:rPr>
          <w:rFonts w:hint="eastAsia"/>
        </w:rPr>
        <w:t>　　图表 79：2020-2025年北京四维图新科技股份有限公司盈利能力分析（单位：%）</w:t>
      </w:r>
      <w:r>
        <w:rPr>
          <w:rFonts w:hint="eastAsia"/>
        </w:rPr>
        <w:br/>
      </w:r>
      <w:r>
        <w:rPr>
          <w:rFonts w:hint="eastAsia"/>
        </w:rPr>
        <w:t>　　图表 80：2020-2025年北京四维图新科技股份有限公司运营能力分析（单位：次）</w:t>
      </w:r>
      <w:r>
        <w:rPr>
          <w:rFonts w:hint="eastAsia"/>
        </w:rPr>
        <w:br/>
      </w:r>
      <w:r>
        <w:rPr>
          <w:rFonts w:hint="eastAsia"/>
        </w:rPr>
        <w:t>　　图表 81：2020-2025年北京四维图新科技股份有限公司偿债能力分析（单位：%，倍）</w:t>
      </w:r>
      <w:r>
        <w:rPr>
          <w:rFonts w:hint="eastAsia"/>
        </w:rPr>
        <w:br/>
      </w:r>
      <w:r>
        <w:rPr>
          <w:rFonts w:hint="eastAsia"/>
        </w:rPr>
        <w:t>　　图表 82：2020-2025年北京四维图新科技股份有限公司发展能力分析（单位：%）</w:t>
      </w:r>
      <w:r>
        <w:rPr>
          <w:rFonts w:hint="eastAsia"/>
        </w:rPr>
        <w:br/>
      </w:r>
      <w:r>
        <w:rPr>
          <w:rFonts w:hint="eastAsia"/>
        </w:rPr>
        <w:t>　　图表 83：北京四维图新科技股份有限公司优劣势分析</w:t>
      </w:r>
      <w:r>
        <w:rPr>
          <w:rFonts w:hint="eastAsia"/>
        </w:rPr>
        <w:br/>
      </w:r>
      <w:r>
        <w:rPr>
          <w:rFonts w:hint="eastAsia"/>
        </w:rPr>
        <w:t>　　图表 84：东软集团股份有限公司基本信息表</w:t>
      </w:r>
      <w:r>
        <w:rPr>
          <w:rFonts w:hint="eastAsia"/>
        </w:rPr>
        <w:br/>
      </w:r>
      <w:r>
        <w:rPr>
          <w:rFonts w:hint="eastAsia"/>
        </w:rPr>
        <w:t>　　图表 85：2020-2025年东软集团股份有限公司主要经济指标分析（单位：万元）</w:t>
      </w:r>
      <w:r>
        <w:rPr>
          <w:rFonts w:hint="eastAsia"/>
        </w:rPr>
        <w:br/>
      </w:r>
      <w:r>
        <w:rPr>
          <w:rFonts w:hint="eastAsia"/>
        </w:rPr>
        <w:t>　　图表 86：2020-2025年东软集团股份有限公司盈利能力分析（单位：%）</w:t>
      </w:r>
      <w:r>
        <w:rPr>
          <w:rFonts w:hint="eastAsia"/>
        </w:rPr>
        <w:br/>
      </w:r>
      <w:r>
        <w:rPr>
          <w:rFonts w:hint="eastAsia"/>
        </w:rPr>
        <w:t>　　图表 87：2020-2025年东软集团股份有限公司运营能力分析（单位：次）</w:t>
      </w:r>
      <w:r>
        <w:rPr>
          <w:rFonts w:hint="eastAsia"/>
        </w:rPr>
        <w:br/>
      </w:r>
      <w:r>
        <w:rPr>
          <w:rFonts w:hint="eastAsia"/>
        </w:rPr>
        <w:t>　　图表 88：2020-2025年东软集团股份有限公司偿债能力分析（单位：%，倍）</w:t>
      </w:r>
      <w:r>
        <w:rPr>
          <w:rFonts w:hint="eastAsia"/>
        </w:rPr>
        <w:br/>
      </w:r>
      <w:r>
        <w:rPr>
          <w:rFonts w:hint="eastAsia"/>
        </w:rPr>
        <w:t>　　图表 89：2020-2025年东软集团股份有限公司发展能力分析（单位：%）</w:t>
      </w:r>
      <w:r>
        <w:rPr>
          <w:rFonts w:hint="eastAsia"/>
        </w:rPr>
        <w:br/>
      </w:r>
      <w:r>
        <w:rPr>
          <w:rFonts w:hint="eastAsia"/>
        </w:rPr>
        <w:t>　　图表 90：东软集团股份有限公司优劣势分析</w:t>
      </w:r>
      <w:r>
        <w:rPr>
          <w:rFonts w:hint="eastAsia"/>
        </w:rPr>
        <w:br/>
      </w:r>
      <w:r>
        <w:rPr>
          <w:rFonts w:hint="eastAsia"/>
        </w:rPr>
        <w:t>　　图表 91：厦门三五互联科技股份有限公司基本信息表</w:t>
      </w:r>
      <w:r>
        <w:rPr>
          <w:rFonts w:hint="eastAsia"/>
        </w:rPr>
        <w:br/>
      </w:r>
      <w:r>
        <w:rPr>
          <w:rFonts w:hint="eastAsia"/>
        </w:rPr>
        <w:t>　　图表 92：2020-2025年厦门三五互联科技股份有限公司主要经济指标分析（单位：万元）</w:t>
      </w:r>
      <w:r>
        <w:rPr>
          <w:rFonts w:hint="eastAsia"/>
        </w:rPr>
        <w:br/>
      </w:r>
      <w:r>
        <w:rPr>
          <w:rFonts w:hint="eastAsia"/>
        </w:rPr>
        <w:t>　　图表 93：2020-2025年厦门三五互联科技股份有限公司盈利能力分析（单位：%）</w:t>
      </w:r>
      <w:r>
        <w:rPr>
          <w:rFonts w:hint="eastAsia"/>
        </w:rPr>
        <w:br/>
      </w:r>
      <w:r>
        <w:rPr>
          <w:rFonts w:hint="eastAsia"/>
        </w:rPr>
        <w:t>　　图表 94：2020-2025年厦门三五互联科技股份有限公司运营能力分析（单位：次）</w:t>
      </w:r>
      <w:r>
        <w:rPr>
          <w:rFonts w:hint="eastAsia"/>
        </w:rPr>
        <w:br/>
      </w:r>
      <w:r>
        <w:rPr>
          <w:rFonts w:hint="eastAsia"/>
        </w:rPr>
        <w:t>　　图表 95：2020-2025年厦门三五互联科技股份有限公司偿债能力分析（单位：%，倍）</w:t>
      </w:r>
      <w:r>
        <w:rPr>
          <w:rFonts w:hint="eastAsia"/>
        </w:rPr>
        <w:br/>
      </w:r>
      <w:r>
        <w:rPr>
          <w:rFonts w:hint="eastAsia"/>
        </w:rPr>
        <w:t>　　图表 96：2020-2025年厦门三五互联科技股份有限公司发展能力分析（单位：%）</w:t>
      </w:r>
      <w:r>
        <w:rPr>
          <w:rFonts w:hint="eastAsia"/>
        </w:rPr>
        <w:br/>
      </w:r>
      <w:r>
        <w:rPr>
          <w:rFonts w:hint="eastAsia"/>
        </w:rPr>
        <w:t>　　图表 97：厦门三五互联科技股份有限公司优劣势分析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70d893f824b87" w:history="1">
        <w:r>
          <w:rPr>
            <w:rStyle w:val="Hyperlink"/>
          </w:rPr>
          <w:t>中国应用软件行业现状调研及未来发展趋势分析报告（2025-2031年）</w:t>
        </w:r>
      </w:hyperlink>
      <w:r>
        <w:rPr>
          <w:color w:val="C00000"/>
        </w:rPr>
        <w:t>》，报告编号：</w:t>
      </w:r>
      <w:r>
        <w:rPr>
          <w:rFonts w:hint="eastAsia"/>
          <w:color w:val="C00000"/>
        </w:rPr>
        <w:t>153A973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a70d893f824b87" w:history="1">
        <w:r>
          <w:rPr>
            <w:rStyle w:val="Hyperlink"/>
          </w:rPr>
          <w:t>https://www.20087.com/M_ITTongXun/73/YingYongRuanJianDeFaZhanQuShi.html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热点：软件商店安装下载、应用软件商店、华为应用商城下载安装、应用软件有哪些?、应用市场下载华为官网、应用软件加密、应用市场app下载、应用软件更新好还是不更新好、怎么找回安装包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319efce2a6446a" w:history="1">
      <w:r>
        <w:rPr>
          <w:rStyle w:val="Hyperlink"/>
        </w:rPr>
        <w:t>中国应用软件行业现状调研及未来发展趋势分析报告（2025-2031年）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73/YingYongRuanJianDeFaZhanQuShi.html" TargetMode="External" Id="R6aa70d893f824b87" /></Relationships>
</file>

<file path=word/_rels/header2.xml.rels>&#65279;<?xml version="1.0" encoding="utf-8"?><Relationships xmlns="http://schemas.openxmlformats.org/package/2006/relationships"><Relationship Type="http://schemas.openxmlformats.org/officeDocument/2006/relationships/hyperlink" Target="https://www.20087.com/M_ITTongXun/73/YingYongRuanJianDeFaZhanQuShi.html" TargetMode="External" Id="Ref319efce2a644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2024-12-31T06:24:00Z</dcterms:created>
  <dcterms:modified xsi:type="dcterms:W3CDTF">2024-12-31T07:24:00Z</dcterms:modified>
  <dc:subject>中国应用软件行业现状调研及未来发展趋势分析报告（2025-2031年）</dc:subject>
  <dc:title>中国应用软件行业现状调研及未来发展趋势分析报告（2025-2031年）</dc:title>
  <cp:keywords>中国应用软件行业现状调研及未来发展趋势分析报告（2025-2031年）</cp:keywords>
  <dc:description>中国应用软件行业现状调研及未来发展趋势分析报告（2025-2031年）</dc:description>
</cp:coreProperties>
</file>