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c61b90eb741b3" w:history="1">
              <w:r>
                <w:rPr>
                  <w:rStyle w:val="Hyperlink"/>
                </w:rPr>
                <w:t>中国智能视频芯片行业现状与发展前景预测报告（2025-2031年）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c61b90eb741b3" w:history="1">
              <w:r>
                <w:rPr>
                  <w:rStyle w:val="Hyperlink"/>
                </w:rPr>
                <w:t>中国智能视频芯片行业现状与发展前景预测报告（2025-2031年）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c61b90eb741b3" w:history="1">
                <w:r>
                  <w:rPr>
                    <w:rStyle w:val="Hyperlink"/>
                  </w:rPr>
                  <w:t>https://www.20087.com/3/27/ZhiNengShiPinXinPianDeXianZhuangYuFaZhanQianJing.html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芯片是一种集成了视频采集、编解码、图像处理、人工智能算法等功能的高性能芯片，广泛应用于安防监控、智能家居、车载视觉、工业检测、AR/VR等场景，具备实时处理、低功耗、高集成度等特点。目前，该类产品已从基础视频编解码芯片向AI视觉处理、边缘计算、多模态感知方向发展，部分芯片集成NPU模块、ISP图像增强、AI加速引擎等功能，以提升视频分析能力与智能识别效率。随着人工智能与视觉感知技术的快速发展，智能视频芯片在处理能力、算法适配性、场景适应性等方面持续优化。</w:t>
      </w:r>
      <w:r>
        <w:rPr>
          <w:rFonts w:hint="eastAsia"/>
        </w:rPr>
        <w:br/>
      </w:r>
      <w:r>
        <w:rPr>
          <w:rFonts w:hint="eastAsia"/>
        </w:rPr>
        <w:t>　　未来，自动保温式电饭煲将向智能化、健康化、场景化方向发展。AI食谱推荐、营养成分分析、远程控制等技术的应用将提升其在家庭健康管理中的附加价值。同时，随着智能家居与健康饮食理念的融合，电饭煲将更多集成至厨房生态系统，实现与冰箱、油烟机、智能语音助手等设备的联动协作。此外，随着绿色消费理念的推进，节能加热技术、环保材料、可回收结构将成为产品升级的重要方向。未来，自动保温式电饭煲不仅是厨房烹饪的重要工具，也将成为智能生活与健康饮食体系中的关键终端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c61b90eb741b3" w:history="1">
        <w:r>
          <w:rPr>
            <w:rStyle w:val="Hyperlink"/>
          </w:rPr>
          <w:t>中国智能视频芯片行业现状与发展前景预测报告（2025-2031年）</w:t>
        </w:r>
      </w:hyperlink>
      <w:r>
        <w:rPr>
          <w:rFonts w:hint="eastAsia"/>
        </w:rPr>
        <w:t>》基于权威数据与一手调研资料，系统分析了智能视频芯片行业的产业链结构、市场规模、需求特征及价格体系，客观呈现了智能视频芯片行业发展现状。报告科学预测了智能视频芯片市场前景与未来趋势，重点剖析了主要企业的竞争格局、市场集中度及品牌影响力。同时，通过对智能视频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智能视频芯片行业概述</w:t>
      </w:r>
      <w:r>
        <w:rPr>
          <w:rFonts w:hint="eastAsia"/>
        </w:rPr>
        <w:br/>
      </w:r>
      <w:r>
        <w:rPr>
          <w:rFonts w:hint="eastAsia"/>
        </w:rPr>
        <w:t>　　第一节 智能视频芯片定义与分类</w:t>
      </w:r>
      <w:r>
        <w:rPr>
          <w:rFonts w:hint="eastAsia"/>
        </w:rPr>
        <w:br/>
      </w:r>
      <w:r>
        <w:rPr>
          <w:rFonts w:hint="eastAsia"/>
        </w:rPr>
        <w:t>　　第二节 智能视频芯片应用领域</w:t>
      </w:r>
      <w:r>
        <w:rPr>
          <w:rFonts w:hint="eastAsia"/>
        </w:rPr>
        <w:br/>
      </w:r>
      <w:r>
        <w:rPr>
          <w:rFonts w:hint="eastAsia"/>
        </w:rPr>
        <w:t>　　第三节 智能视频芯片行业经济指标分析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一、智能视频芯片行业赢利性评估</w:t>
      </w:r>
      <w:r>
        <w:rPr>
          <w:rFonts w:hint="eastAsia"/>
        </w:rPr>
        <w:br/>
      </w:r>
      <w:r>
        <w:rPr>
          <w:rFonts w:hint="eastAsia"/>
        </w:rPr>
        <w:t>　　　　二、智能视频芯片行业成长速度分析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三、智能视频芯片附加值提升空间探讨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四、智能视频芯片行业进入壁垒分析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五、智能视频芯片行业风险性评估</w:t>
      </w:r>
      <w:r>
        <w:rPr>
          <w:rFonts w:hint="eastAsia"/>
        </w:rPr>
        <w:br/>
      </w:r>
      <w:r>
        <w:rPr>
          <w:rFonts w:hint="eastAsia"/>
        </w:rPr>
        <w:t>　　　　六、智能视频芯片行业周期性分析</w:t>
      </w:r>
      <w:r>
        <w:rPr>
          <w:rFonts w:hint="eastAsia"/>
        </w:rPr>
        <w:br/>
      </w:r>
      <w:r>
        <w:rPr>
          <w:rFonts w:hint="eastAsia"/>
        </w:rPr>
        <w:t>　　　　七、智能视频芯片行业竞争程度指标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八、智能视频芯片行业成熟度综合分析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智能视频芯片产业链及经营模式分析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三、智能视频芯片销售模式与渠道策略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全球智能视频芯片市场发展分析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2024-2025年全球智能视频芯片行业发展分析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一、全球智能视频芯片行业市场规模与趋势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二、全球智能视频芯片行业发展特点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三、全球智能视频芯片行业竞争格局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主要国家与地区智能视频芯片市场分析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2025-2031年全球智能视频芯片行业发展趋势与前景预测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一、智能视频芯片行业发展趋势</w:t>
      </w:r>
      <w:r>
        <w:rPr>
          <w:rFonts w:hint="eastAsia"/>
        </w:rPr>
        <w:br/>
      </w:r>
      <w:r>
        <w:rPr>
          <w:rFonts w:hint="eastAsia"/>
        </w:rPr>
        <w:t>　　　　二、智能视频芯片行业发展潜力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中国智能视频芯片行业市场分析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2024-2025年智能视频芯片产能与投资动态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一、国内智能视频芯片产能现状与利用效率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二、智能视频芯片产能扩张与投资动态分析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2025-2031年智能视频芯片行业产量统计与趋势预测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一、2019-2024年智能视频芯片行业产量与增长趋势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1、2019-2024年智能视频芯片产量及增长趋势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2、2019-2024年智能视频芯片细分产品产量及份额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二、智能视频芯片产量影响因素分析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三、2025-2031年智能视频芯片产量预测</w:t>
      </w:r>
      <w:r>
        <w:rPr>
          <w:rFonts w:hint="eastAsia"/>
        </w:rPr>
        <w:br/>
      </w:r>
      <w:r>
        <w:rPr>
          <w:rFonts w:hint="eastAsia"/>
        </w:rPr>
        <w:t>　　第三节 2025-2031年智能视频芯片市场需求与销售分析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一、2024-2025年智能视频芯片行业需求现状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二、智能视频芯片客户群体与需求特点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三、2019-2024年智能视频芯片行业销售规模分析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四、2025-2031年智能视频芯片市场增长潜力与规模预测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2024-2025年智能视频芯片行业技术发展现状及趋势分析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智能视频芯片行业技术发展现状分析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国内外智能视频芯片行业技术差距分析及差距形成的主要原因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智能视频芯片行业技术发展方向、趋势预测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提升智能视频芯片行业技术能力策略建议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中国智能视频芯片细分市场分析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一、2024-2025年智能视频芯片主要细分产品市场现状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智能视频芯片价格机制与竞争策略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一、2019-2024年智能视频芯片市场价格走势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智能视频芯片定价策略与方法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2025-2031年智能视频芯片价格竞争态势与趋势预测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中国智能视频芯片行业重点区域市场研究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2024-2025年重点区域智能视频芯片市场发展概况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2019-2024年中国智能视频芯片行业进出口情况分析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智能视频芯片行业进口规模与来源分析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一、2019-2024年智能视频芯片进口规模分析</w:t>
      </w:r>
      <w:r>
        <w:rPr>
          <w:rFonts w:hint="eastAsia"/>
        </w:rPr>
        <w:br/>
      </w:r>
      <w:r>
        <w:rPr>
          <w:rFonts w:hint="eastAsia"/>
        </w:rPr>
        <w:t>　　　　二、智能视频芯片主要进口来源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智能视频芯片行业出口规模与目的地分析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一、2019-2024年智能视频芯片出口规模分析</w:t>
      </w:r>
      <w:r>
        <w:rPr>
          <w:rFonts w:hint="eastAsia"/>
        </w:rPr>
        <w:br/>
      </w:r>
      <w:r>
        <w:rPr>
          <w:rFonts w:hint="eastAsia"/>
        </w:rPr>
        <w:t>　　　　二、智能视频芯片主要出口目的地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2019-2024年中国智能视频芯片总体规模与财务指标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中国智能视频芯片行业总体规模分析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一、智能视频芯片企业数量与结构</w:t>
      </w:r>
      <w:r>
        <w:rPr>
          <w:rFonts w:hint="eastAsia"/>
        </w:rPr>
        <w:br/>
      </w:r>
      <w:r>
        <w:rPr>
          <w:rFonts w:hint="eastAsia"/>
        </w:rPr>
        <w:t>　　　　二、智能视频芯片从业人员规模</w:t>
      </w:r>
      <w:r>
        <w:rPr>
          <w:rFonts w:hint="eastAsia"/>
        </w:rPr>
        <w:br/>
      </w:r>
      <w:r>
        <w:rPr>
          <w:rFonts w:hint="eastAsia"/>
        </w:rPr>
        <w:t>　　　　三、智能视频芯片行业资产状况</w:t>
      </w:r>
      <w:r>
        <w:rPr>
          <w:rFonts w:hint="eastAsia"/>
        </w:rPr>
        <w:br/>
      </w:r>
      <w:r>
        <w:rPr>
          <w:rFonts w:hint="eastAsia"/>
        </w:rPr>
        <w:t>　　第二节 中国智能视频芯片行业财务指标总体分析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智能视频芯片行业重点企业经营状况分析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智能视频芯片重点企业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智能视频芯片领先企业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智能视频芯片标杆企业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智能视频芯片代表企业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智能视频芯片龙头企业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智能视频芯片重点企业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中国智能视频芯片行业竞争格局分析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智能视频芯片行业竞争格局总览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2024-2025年智能视频芯片行业竞争力分析</w:t>
      </w:r>
      <w:r>
        <w:rPr>
          <w:rFonts w:hint="eastAsia"/>
        </w:rPr>
        <w:br/>
      </w:r>
      <w:r>
        <w:rPr>
          <w:rFonts w:hint="eastAsia"/>
        </w:rPr>
        <w:t>　　　　一、智能视频芯片供应商议价能力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四、智能视频芯片替代品威胁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2019-2024年智能视频芯片行业企业并购活动分析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2024-2025年智能视频芯片行业会展与招投标活动分析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一、智能视频芯片行业会展活动及其市场影响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2025年中国智能视频芯片企业发展策略分析</w:t>
      </w:r>
      <w:r>
        <w:rPr>
          <w:rFonts w:hint="eastAsia"/>
        </w:rPr>
        <w:br/>
      </w:r>
      <w:r>
        <w:rPr>
          <w:rFonts w:hint="eastAsia"/>
        </w:rPr>
        <w:t>　　第一节 智能视频芯片市场策略分析</w:t>
      </w:r>
      <w:r>
        <w:rPr>
          <w:rFonts w:hint="eastAsia"/>
        </w:rPr>
        <w:br/>
      </w:r>
      <w:r>
        <w:rPr>
          <w:rFonts w:hint="eastAsia"/>
        </w:rPr>
        <w:t>　　　　一、智能视频芯片市场定位与拓展策略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二、智能视频芯片市场细分与目标客户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智能视频芯片销售策略分析</w:t>
      </w:r>
      <w:r>
        <w:rPr>
          <w:rFonts w:hint="eastAsia"/>
        </w:rPr>
        <w:br/>
      </w:r>
      <w:r>
        <w:rPr>
          <w:rFonts w:hint="eastAsia"/>
        </w:rPr>
        <w:t>　　　　一、智能视频芯片销售渠道与网络建设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提高智能视频芯片企业竞争力建议</w:t>
      </w:r>
      <w:r>
        <w:rPr>
          <w:rFonts w:hint="eastAsia"/>
        </w:rPr>
        <w:br/>
      </w:r>
      <w:r>
        <w:rPr>
          <w:rFonts w:hint="eastAsia"/>
        </w:rPr>
        <w:t>　　　　一、智能视频芯片技术创新与管理优化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智能视频芯片品牌战略思考</w:t>
      </w:r>
      <w:r>
        <w:rPr>
          <w:rFonts w:hint="eastAsia"/>
        </w:rPr>
        <w:br/>
      </w:r>
      <w:r>
        <w:rPr>
          <w:rFonts w:hint="eastAsia"/>
        </w:rPr>
        <w:t>　　　　一、智能视频芯片品牌建设与维护</w:t>
      </w:r>
      <w:r>
        <w:rPr>
          <w:rFonts w:hint="eastAsia"/>
        </w:rPr>
        <w:br/>
      </w:r>
      <w:r>
        <w:rPr>
          <w:rFonts w:hint="eastAsia"/>
        </w:rPr>
        <w:t>　　　　二、智能视频芯片品牌影响力与市场竞争力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中国智能视频芯片行业风险与对策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智能视频芯片行业SWOT分析</w:t>
      </w:r>
      <w:r>
        <w:rPr>
          <w:rFonts w:hint="eastAsia"/>
        </w:rPr>
        <w:br/>
      </w:r>
      <w:r>
        <w:rPr>
          <w:rFonts w:hint="eastAsia"/>
        </w:rPr>
        <w:t>　　　　一、智能视频芯片行业优势分析</w:t>
      </w:r>
      <w:r>
        <w:rPr>
          <w:rFonts w:hint="eastAsia"/>
        </w:rPr>
        <w:br/>
      </w:r>
      <w:r>
        <w:rPr>
          <w:rFonts w:hint="eastAsia"/>
        </w:rPr>
        <w:t>　　　　二、智能视频芯片行业劣势分析</w:t>
      </w:r>
      <w:r>
        <w:rPr>
          <w:rFonts w:hint="eastAsia"/>
        </w:rPr>
        <w:br/>
      </w:r>
      <w:r>
        <w:rPr>
          <w:rFonts w:hint="eastAsia"/>
        </w:rPr>
        <w:t>　　　　三、智能视频芯片市场机会探索</w:t>
      </w:r>
      <w:r>
        <w:rPr>
          <w:rFonts w:hint="eastAsia"/>
        </w:rPr>
        <w:br/>
      </w:r>
      <w:r>
        <w:rPr>
          <w:rFonts w:hint="eastAsia"/>
        </w:rPr>
        <w:t>　　　　四、智能视频芯片市场威胁评估</w:t>
      </w:r>
      <w:r>
        <w:rPr>
          <w:rFonts w:hint="eastAsia"/>
        </w:rPr>
        <w:br/>
      </w:r>
      <w:r>
        <w:rPr>
          <w:rFonts w:hint="eastAsia"/>
        </w:rPr>
        <w:t>　　第二节 智能视频芯片行业风险及对策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2025-2031年中国智能视频芯片行业前景与发展趋势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智能视频芯片行业发展环境分析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2025-2031年智能视频芯片行业发展趋势与方向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一、智能视频芯片行业发展方向预测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二、智能视频芯片发展趋势分析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2025-2031年智能视频芯片行业发展潜力与机遇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一、智能视频芯片市场发展潜力评估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二、智能视频芯片新兴市场与机遇探索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智能视频芯片行业研究结论与建议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中智^林^智能视频芯片行业发展建议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2019-2024年中国智能视频芯片市场规模及增长情况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2019-2024年中国智能视频芯片行业产量及增长趋势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2025-2031年中国智能视频芯片行业产量预测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2019-2024年中国智能视频芯片行业市场需求及增长情况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2025-2031年中国智能视频芯片行业市场需求预测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2019-2024年中国智能视频芯片行业利润及增长情况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**地区智能视频芯片市场规模及增长情况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2019-2024年中国智能视频芯片行业出口情况分析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2025-2031年中国智能视频芯片行业产品市场价格走势预测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智能视频芯片重点企业经营情况分析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智能视频芯片重点企业经营情况分析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2025-2031年中国智能视频芯片市场规模预测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2025-2031年中国智能视频芯片行业利润预测</w:t>
      </w:r>
      <w:r>
        <w:rPr>
          <w:rFonts w:hint="eastAsia"/>
        </w:rPr>
        <w:br/>
      </w:r>
      <w:r>
        <w:rPr>
          <w:rFonts w:hint="eastAsia"/>
        </w:rPr>
        <w:t>　　图表 2025年智能视频芯片行业壁垒</w:t>
      </w:r>
      <w:r>
        <w:rPr>
          <w:rFonts w:hint="eastAsia"/>
        </w:rPr>
        <w:br/>
      </w:r>
      <w:r>
        <w:rPr>
          <w:rFonts w:hint="eastAsia"/>
        </w:rPr>
        <w:t>　　图表 2025年智能视频芯片市场前景分析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2025-2031年中国智能视频芯片市场需求预测</w:t>
      </w:r>
      <w:r>
        <w:rPr>
          <w:rFonts w:hint="eastAsia"/>
        </w:rPr>
        <w:br/>
      </w:r>
      <w:r>
        <w:rPr>
          <w:rFonts w:hint="eastAsia"/>
        </w:rPr>
        <w:t>　　图表 2025年智能视频芯片发展趋势预测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c61b90eb741b3" w:history="1">
        <w:r>
          <w:rPr>
            <w:rStyle w:val="Hyperlink"/>
          </w:rPr>
          <w:t>中国智能视频芯片行业现状与发展前景预测报告（2025-2031年）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c61b90eb741b3" w:history="1">
        <w:r>
          <w:rPr>
            <w:rStyle w:val="Hyperlink"/>
          </w:rPr>
          <w:t>https://www.20087.com/3/27/ZhiNengShiPinXinPianDeXianZhuangYuFaZhanQianJing.html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热点：芯片怎么制造的、智能视频芯片业务持续增长、视频图像处理芯片、智能视频芯片有哪些、mstar芯片、视频芯片公司排名、智能芯片概念股、视频芯片龙头、没芯片的卡怎么刷视频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68a64a72f4a9c" w:history="1">
      <w:r>
        <w:rPr>
          <w:rStyle w:val="Hyperlink"/>
        </w:rPr>
        <w:t>中国智能视频芯片行业现状与发展前景预测报告（2025-2031年）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NengShiPinXinPianDeXianZhuangYuFaZhanQianJing.html" TargetMode="External" Id="R538c61b90eb7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NengShiPinXinPianDeXianZhuangYuFaZhanQianJing.html" TargetMode="External" Id="R8e868a64a72f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2025-07-22T02:11:02Z</dcterms:created>
  <dcterms:modified xsi:type="dcterms:W3CDTF">2025-07-22T03:11:02Z</dcterms:modified>
  <dc:subject>中国智能视频芯片行业现状与发展前景预测报告（2025-2031年）</dc:subject>
  <dc:title>中国智能视频芯片行业现状与发展前景预测报告（2025-2031年）</dc:title>
  <cp:keywords>中国智能视频芯片行业现状与发展前景预测报告（2025-2031年）</cp:keywords>
  <dc:description>中国智能视频芯片行业现状与发展前景预测报告（2025-2031年）</dc:description>
</cp:coreProperties>
</file>