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ecd736d534537" w:history="1">
              <w:r>
                <w:rPr>
                  <w:rStyle w:val="Hyperlink"/>
                </w:rPr>
                <w:t>2026-2032年中国GPP芯片行业发展分析及市场前景报告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ecd736d534537" w:history="1">
              <w:r>
                <w:rPr>
                  <w:rStyle w:val="Hyperlink"/>
                </w:rPr>
                <w:t>2026-2032年中国GPP芯片行业发展分析及市场前景报告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ecd736d534537" w:history="1">
                <w:r>
                  <w:rPr>
                    <w:rStyle w:val="Hyperlink"/>
                  </w:rPr>
                  <w:t>https://www.20087.com/3/97/GPPXinPianXianZhuangYuQianJingFenXi.html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GPP芯片（General Purpose Processor，通用处理器芯片）作为计算系统的基础核心，涵盖从嵌入式微控制器到高性能服务器CPU的广泛谱系，支撑消费电子、工业控制、数据中心及边缘计算等多元场景。目前，GPP芯片设计普遍采用多核异构架构，集成专用加速单元（如AI引擎、加密协处理器），并优化内存带宽与能效比以应对多样化负载。RISC-V开源指令集架构的兴起，推动定制化GPP芯片在物联网、智能穿戴等成本敏感领域快速渗透；而x86与ARM架构则在高性能计算与移动终端保持主导。制造工艺已进入5nm及以下节点，但先进封装（如Chiplet）成为延续摩尔定律的关键路径。然而，软件生态适配性、长期供货稳定性及安全漏洞防护仍是用户选型的重要考量。</w:t>
      </w:r>
      <w:r>
        <w:rPr>
          <w:rFonts w:hint="eastAsia"/>
        </w:rPr>
        <w:br/>
      </w:r>
      <w:r>
        <w:rPr>
          <w:rFonts w:hint="eastAsia"/>
        </w:rPr>
        <w:t>　　未来，GPP芯片将加速向领域专用化、软硬协同与可持续计算转型。市场调研网指出，基于RISC-V的可配置GPP将允许客户按需集成指令扩展与硬件模块，实现“一芯多用”。Chiplet异构集成技术将使GPP芯片灵活组合计算、I/O与存储芯粒，提升良率并缩短开发周期。在能效方面，近阈值计算（NTC）与光互连技术有望突破功耗墙，支撑绿色数据中心建设。安全架构将从外围防护转向内生安全，集成硬件级隔离域与实时威胁检测引擎。此外，AI驱动的编译器与运行时系统将自动优化代码调度，最大化GPP芯片在混合工作负载下的资源利用率，推动通用计算向“智能通用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ecd736d534537" w:history="1">
        <w:r>
          <w:rPr>
            <w:rStyle w:val="Hyperlink"/>
          </w:rPr>
          <w:t>2026-2032年中国GPP芯片行业发展分析及市场前景报告</w:t>
        </w:r>
      </w:hyperlink>
      <w:r>
        <w:rPr>
          <w:rFonts w:hint="eastAsia"/>
        </w:rPr>
        <w:t>》基于对GPP芯片行业的长期监测研究，结合GPP芯片行业供需关系变化规律、产品消费结构、应用领域拓展、市场发展环境及政策支持等多维度分析，采用定量与定性相结合的科学方法，对行业内重点企业进行了系统研究。报告全面呈现了GPP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GPP芯片市场概述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按照不同产品类型，GPP芯片主要可以分为如下几个类别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中国不同产品类型GPP芯片增长趋势2021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刀刮法</w:t>
      </w:r>
      <w:r>
        <w:rPr>
          <w:rFonts w:hint="eastAsia"/>
        </w:rPr>
        <w:br/>
      </w:r>
      <w:r>
        <w:rPr>
          <w:rFonts w:hint="eastAsia"/>
        </w:rPr>
        <w:t>　　　　1.2.3 光阻法</w:t>
      </w:r>
      <w:r>
        <w:rPr>
          <w:rFonts w:hint="eastAsia"/>
        </w:rPr>
        <w:br/>
      </w:r>
      <w:r>
        <w:rPr>
          <w:rFonts w:hint="eastAsia"/>
        </w:rPr>
        <w:t>　　　　1.2.4 电泳法</w:t>
      </w:r>
      <w:r>
        <w:rPr>
          <w:rFonts w:hint="eastAsia"/>
        </w:rPr>
        <w:br/>
      </w:r>
      <w:r>
        <w:rPr>
          <w:rFonts w:hint="eastAsia"/>
        </w:rPr>
        <w:t>　　1.3 从不同应用，GPP芯片主要包括如下几个方面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中国不同应用GPP芯片增长趋势2021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车用电子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中国GPP芯片发展现状及未来趋势（2021-2032）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中国市场GPP芯片收入及增长率（2021-2032）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中国市场GPP芯片销量及增长率（2021-2032）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中国市场主要GPP芯片厂商分析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中国市场主要厂商GPP芯片销量及市场占有率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中国市场主要厂商GPP芯片销量（2021-2026）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中国市场主要厂商GPP芯片销量市场份额（2021-2026）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中国市场主要厂商GPP芯片收入及市场占有率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中国市场主要厂商GPP芯片收入（2021-2026）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中国市场主要厂商GPP芯片收入市场份额（2021-2026）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2025年中国市场主要厂商GPP芯片收入排名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中国市场主要厂商GPP芯片价格（2021-2026）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中国市场主要厂商GPP芯片总部及产地分布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中国市场主要厂商成立时间及GPP芯片商业化日期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中国市场主要厂商GPP芯片产品类型及应用</w:t>
      </w:r>
      <w:r>
        <w:rPr>
          <w:rFonts w:hint="eastAsia"/>
        </w:rPr>
        <w:br/>
      </w:r>
      <w:r>
        <w:rPr>
          <w:rFonts w:hint="eastAsia"/>
        </w:rPr>
        <w:t>　　2.7 GPP芯片行业集中度、竞争程度分析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GPP芯片行业集中度分析：2025年中国Top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中国市场GPP芯片第一梯队、第二梯队和第三梯队厂商（品牌）及2025年市场份额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重点企业（12）在中国市场GPP芯片销量、收入、价格及毛利率（2021-2026）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不同产品类型GPP芯片分析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中国市场不同产品类型GPP芯片销量（2021-2032）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中国市场不同产品类型GPP芯片销量预测（2027-2032）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中国市场不同产品类型GPP芯片规模（2021-2032）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中国市场不同产品类型GPP芯片规模及市场份额（2021-2026）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中国市场不同产品类型GPP芯片规模预测（2027-2032）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中国市场不同产品类型GPP芯片价格走势（2021-2032）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不同应用GPP芯片分析</w:t>
      </w:r>
      <w:r>
        <w:rPr>
          <w:rFonts w:hint="eastAsia"/>
        </w:rPr>
        <w:br/>
      </w:r>
      <w:r>
        <w:rPr>
          <w:rFonts w:hint="eastAsia"/>
        </w:rPr>
        <w:t>　　5.1 中国市场不同应用GPP芯片销量（2021-2032）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中国市场不同应用GPP芯片销量预测（2027-2032）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中国市场不同应用GPP芯片规模（2021-2032）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中国市场不同应用GPP芯片规模及市场份额（2021-2026）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中国市场不同应用GPP芯片规模预测（2027-2032）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中国市场不同应用GPP芯片价格走势（2021-2032）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GPP芯片行业发展分析---发展趋势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GPP芯片行业发展分析---厂商壁垒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GPP芯片行业发展分析---驱动因素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GPP芯片行业发展分析---制约因素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GPP芯片中国企业SWOT分析</w:t>
      </w:r>
      <w:r>
        <w:rPr>
          <w:rFonts w:hint="eastAsia"/>
        </w:rPr>
        <w:br/>
      </w:r>
      <w:r>
        <w:rPr>
          <w:rFonts w:hint="eastAsia"/>
        </w:rPr>
        <w:t>　　6.6 GPP芯片行业发展分析---行业政策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GPP芯片行业产业链简介</w:t>
      </w:r>
      <w:r>
        <w:rPr>
          <w:rFonts w:hint="eastAsia"/>
        </w:rPr>
        <w:br/>
      </w:r>
      <w:r>
        <w:rPr>
          <w:rFonts w:hint="eastAsia"/>
        </w:rPr>
        <w:t>　　7.2 GPP芯片产业链分析-上游</w:t>
      </w:r>
      <w:r>
        <w:rPr>
          <w:rFonts w:hint="eastAsia"/>
        </w:rPr>
        <w:br/>
      </w:r>
      <w:r>
        <w:rPr>
          <w:rFonts w:hint="eastAsia"/>
        </w:rPr>
        <w:t>　　7.3 GPP芯片产业链分析-中游</w:t>
      </w:r>
      <w:r>
        <w:rPr>
          <w:rFonts w:hint="eastAsia"/>
        </w:rPr>
        <w:br/>
      </w:r>
      <w:r>
        <w:rPr>
          <w:rFonts w:hint="eastAsia"/>
        </w:rPr>
        <w:t>　　7.4 GPP芯片产业链分析-下游</w:t>
      </w:r>
      <w:r>
        <w:rPr>
          <w:rFonts w:hint="eastAsia"/>
        </w:rPr>
        <w:br/>
      </w:r>
      <w:r>
        <w:rPr>
          <w:rFonts w:hint="eastAsia"/>
        </w:rPr>
        <w:t>　　7.5 GPP芯片行业采购模式</w:t>
      </w:r>
      <w:r>
        <w:rPr>
          <w:rFonts w:hint="eastAsia"/>
        </w:rPr>
        <w:br/>
      </w:r>
      <w:r>
        <w:rPr>
          <w:rFonts w:hint="eastAsia"/>
        </w:rPr>
        <w:t>　　7.6 GPP芯片行业生产模式</w:t>
      </w:r>
      <w:r>
        <w:rPr>
          <w:rFonts w:hint="eastAsia"/>
        </w:rPr>
        <w:br/>
      </w:r>
      <w:r>
        <w:rPr>
          <w:rFonts w:hint="eastAsia"/>
        </w:rPr>
        <w:t>　　7.7 GPP芯片行业销售模式及销售渠道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中国本土GPP芯片产能、产量分析</w:t>
      </w:r>
      <w:r>
        <w:rPr>
          <w:rFonts w:hint="eastAsia"/>
        </w:rPr>
        <w:br/>
      </w:r>
      <w:r>
        <w:rPr>
          <w:rFonts w:hint="eastAsia"/>
        </w:rPr>
        <w:t>　　8.1 中国GPP芯片供需现状及预测（2021-2032）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中国GPP芯片产量、市场需求量及发展趋势（2021-2032）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中国GPP芯片进出口分析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中国市场GPP芯片主要进口来源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中国市场GPP芯片主要出口目的地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中国市场主要厂商GPP芯片销量市场份额（2021-2026）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中国市场主要厂商GPP芯片收入份额（2021-2026）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2025年中国主要生产商GPP芯片收入排名（万元）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中国市场主要厂商GPP芯片价格（2021-2026）&amp;（元/片）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中国市场主要厂商GPP芯片总部及产地分布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中国市场主要厂商成立时间及GPP芯片商业化日期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中国市场主要厂商GPP芯片产品类型及应用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GPP芯片生产基地、总部、竞争对手及市场地位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GPP芯片产品规格、参数及市场应用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GPP芯片销量（百万片）、收入（万元）、价格（元/片）及毛利率（2021-2026）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中国市场不同产品类型GPP芯片销量（2021-2026）&amp;（百万片）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中国市场不同产品类型GPP芯片销量市场份额（2021-2026）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中国市场不同产品类型GPP芯片销量预测（2027-2032）&amp;（百万片）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中国市场不同产品类型GPP芯片销量市场份额预测（2027-2032）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中国市场不同产品类型GPP芯片规模（2021-2026）&amp;（万元）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中国市场不同产品类型GPP芯片规模市场份额（2021-2026）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中国市场不同产品类型GPP芯片规模预测（2027-2032）&amp;（万元）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中国市场不同产品类型GPP芯片规模市场份额预测（2027-2032）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中国市场不同应用GPP芯片销量（2021-2026）&amp;（百万片）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83： 中国市场不同应用GPP芯片销量市场份额（2021-2026）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中国市场不同应用GPP芯片销量预测（2027-2032）&amp;（百万片）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85： 中国市场不同应用GPP芯片销量市场份额预测（2027-2032）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中国市场不同应用GPP芯片规模（2021-2026）&amp;（万元）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中国市场不同应用GPP芯片规模市场份额（2021-2026）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中国市场不同应用GPP芯片规模预测（2027-2032）&amp;（万元）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中国市场不同应用GPP芯片规模市场份额预测（2027-2032）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GPP芯片行业发展分析---发展趋势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GPP芯片行业发展分析---厂商壁垒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GPP芯片行业发展分析---驱动因素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GPP芯片行业发展分析---制约因素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GPP芯片行业相关重点政策一览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GPP芯片行业供应链分析</w:t>
      </w:r>
      <w:r>
        <w:rPr>
          <w:rFonts w:hint="eastAsia"/>
        </w:rPr>
        <w:br/>
      </w:r>
      <w:r>
        <w:rPr>
          <w:rFonts w:hint="eastAsia"/>
        </w:rPr>
        <w:t>　　表 96： GPP芯片上游原料供应商</w:t>
      </w:r>
      <w:r>
        <w:rPr>
          <w:rFonts w:hint="eastAsia"/>
        </w:rPr>
        <w:br/>
      </w:r>
      <w:r>
        <w:rPr>
          <w:rFonts w:hint="eastAsia"/>
        </w:rPr>
        <w:t>　　表 97： GPP芯片行业主要下游客户</w:t>
      </w:r>
      <w:r>
        <w:rPr>
          <w:rFonts w:hint="eastAsia"/>
        </w:rPr>
        <w:br/>
      </w:r>
      <w:r>
        <w:rPr>
          <w:rFonts w:hint="eastAsia"/>
        </w:rPr>
        <w:t>　　表 98： GPP芯片典型经销商</w:t>
      </w:r>
      <w:r>
        <w:rPr>
          <w:rFonts w:hint="eastAsia"/>
        </w:rPr>
        <w:br/>
      </w:r>
      <w:r>
        <w:rPr>
          <w:rFonts w:hint="eastAsia"/>
        </w:rPr>
        <w:t>　　表 99： 中国GPP芯片产量、销量、进口量及出口量（2021-2026）&amp;（百万片）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100： 中国GPP芯片产量、销量、进口量及出口量预测（2027-2032）&amp;（百万片）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101： 中国市场GPP芯片主要进口来源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中国市场GPP芯片主要出口目的地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GPP芯片产品图片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中国不同产品类型GPP芯片市场规模市场份额2025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刀刮法产品图片</w:t>
      </w:r>
      <w:r>
        <w:rPr>
          <w:rFonts w:hint="eastAsia"/>
        </w:rPr>
        <w:br/>
      </w:r>
      <w:r>
        <w:rPr>
          <w:rFonts w:hint="eastAsia"/>
        </w:rPr>
        <w:t>　　图 4： 光阻法产品图片</w:t>
      </w:r>
      <w:r>
        <w:rPr>
          <w:rFonts w:hint="eastAsia"/>
        </w:rPr>
        <w:br/>
      </w:r>
      <w:r>
        <w:rPr>
          <w:rFonts w:hint="eastAsia"/>
        </w:rPr>
        <w:t>　　图 5： 电泳法产品图片</w:t>
      </w:r>
      <w:r>
        <w:rPr>
          <w:rFonts w:hint="eastAsia"/>
        </w:rPr>
        <w:br/>
      </w:r>
      <w:r>
        <w:rPr>
          <w:rFonts w:hint="eastAsia"/>
        </w:rPr>
        <w:t>　　图 6： 中国不同应用GPP芯片市场份额2025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车用电子</w:t>
      </w:r>
      <w:r>
        <w:rPr>
          <w:rFonts w:hint="eastAsia"/>
        </w:rPr>
        <w:br/>
      </w:r>
      <w:r>
        <w:rPr>
          <w:rFonts w:hint="eastAsia"/>
        </w:rPr>
        <w:t>　　图 9： 工业电子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中国市场GPP芯片市场规模，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中国市场GPP芯片收入及增长率（2021-2032）&amp;（万元）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中国市场GPP芯片销量及增长率（2021-2032）&amp;（百万片）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2025年中国市场主要厂商GPP芯片销量市场份额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2025年中国市场主要厂商GPP芯片收入市场份额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2025年中国市场前五大厂商GPP芯片市场份额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2025年中国市场GPP芯片第一梯队、第二梯队和第三梯队厂商（品牌）及市场份额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中国市场不同产品类型GPP芯片价格走势（2021-2032）&amp;（元/片）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中国市场不同应用GPP芯片价格走势（2021-2032）&amp;（元/片）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GPP芯片中国企业SWOT分析</w:t>
      </w:r>
      <w:r>
        <w:rPr>
          <w:rFonts w:hint="eastAsia"/>
        </w:rPr>
        <w:br/>
      </w:r>
      <w:r>
        <w:rPr>
          <w:rFonts w:hint="eastAsia"/>
        </w:rPr>
        <w:t>　　图 21： GPP芯片产业链</w:t>
      </w:r>
      <w:r>
        <w:rPr>
          <w:rFonts w:hint="eastAsia"/>
        </w:rPr>
        <w:br/>
      </w:r>
      <w:r>
        <w:rPr>
          <w:rFonts w:hint="eastAsia"/>
        </w:rPr>
        <w:t>　　图 22： GPP芯片行业采购模式分析</w:t>
      </w:r>
      <w:r>
        <w:rPr>
          <w:rFonts w:hint="eastAsia"/>
        </w:rPr>
        <w:br/>
      </w:r>
      <w:r>
        <w:rPr>
          <w:rFonts w:hint="eastAsia"/>
        </w:rPr>
        <w:t>　　图 23： GPP芯片行业生产模式分析</w:t>
      </w:r>
      <w:r>
        <w:rPr>
          <w:rFonts w:hint="eastAsia"/>
        </w:rPr>
        <w:br/>
      </w:r>
      <w:r>
        <w:rPr>
          <w:rFonts w:hint="eastAsia"/>
        </w:rPr>
        <w:t>　　图 24： GPP芯片行业销售模式分析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中国GPP芯片产能、产量、产能利用率及发展趋势（2021-2032）&amp;（百万片）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中国GPP芯片产量、市场需求量及发展趋势（2021-2032）&amp;（百万片）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ecd736d534537" w:history="1">
        <w:r>
          <w:rPr>
            <w:rStyle w:val="Hyperlink"/>
          </w:rPr>
          <w:t>2026-2032年中国GPP芯片行业发展分析及市场前景报告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ecd736d534537" w:history="1">
        <w:r>
          <w:rPr>
            <w:rStyle w:val="Hyperlink"/>
          </w:rPr>
          <w:t>https://www.20087.com/3/97/GPPXinPianXianZhuangYuQianJingFenXi.html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04293b7c24909" w:history="1">
      <w:r>
        <w:rPr>
          <w:rStyle w:val="Hyperlink"/>
        </w:rPr>
        <w:t>2026-2032年中国GPP芯片行业发展分析及市场前景报告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PPXinPianXianZhuangYuQianJingFenXi.html" TargetMode="External" Id="R4a8ecd736d53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PPXinPianXianZhuangYuQianJingFenXi.html" TargetMode="External" Id="Rc1804293b7c2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2026-01-31T06:31:01Z</dcterms:created>
  <dcterms:modified xsi:type="dcterms:W3CDTF">2026-01-31T07:31:01Z</dcterms:modified>
  <dc:subject>2026-2032年中国GPP芯片行业发展分析及市场前景报告</dc:subject>
  <dc:title>2026-2032年中国GPP芯片行业发展分析及市场前景报告</dc:title>
  <cp:keywords>2026-2032年中国GPP芯片行业发展分析及市场前景报告</cp:keywords>
  <dc:description>2026-2032年中国GPP芯片行业发展分析及市场前景报告</dc:description>
</cp:coreProperties>
</file>