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4b9c0443a4e50" w:history="1">
              <w:r>
                <w:rPr>
                  <w:rStyle w:val="Hyperlink"/>
                </w:rPr>
                <w:t>2026-2032年全球与中国复印机市场研究及发展前景分析报告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4b9c0443a4e50" w:history="1">
              <w:r>
                <w:rPr>
                  <w:rStyle w:val="Hyperlink"/>
                </w:rPr>
                <w:t>2026-2032年全球与中国复印机市场研究及发展前景分析报告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4b9c0443a4e50" w:history="1">
                <w:r>
                  <w:rPr>
                    <w:rStyle w:val="Hyperlink"/>
                  </w:rPr>
                  <w:t>https://www.20087.com/3/57/FuYinJiShiChangQianJingYuCe.html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作为办公自动化设备的重要组成部分，曾长期占据重要地位。然而，随着信息技术的快速发展，数字化办公趋势日益明显，传统复印机市场受到较大冲击。尽管如此，复印机行业仍在不断进行技术创新，推出多功能一体机和高速数码复印机，以满足现代办公的需求。此外，环保要求的提高也促使企业加大对绿色设计和制造工艺的研发投入，降低能耗和污染排放。</w:t>
      </w:r>
      <w:r>
        <w:rPr>
          <w:rFonts w:hint="eastAsia"/>
        </w:rPr>
        <w:br/>
      </w:r>
      <w:r>
        <w:rPr>
          <w:rFonts w:hint="eastAsia"/>
        </w:rPr>
        <w:t>　　未来，复印机行业将更加注重智能化和集成化的发展。一方面，通过整合扫描、打印、传真等多种功能于一体，提供一站式解决方案，提升用户体验；另一方面，随着云计算和移动互联网技术的发展，远程管理和云服务将成为新趋势，用户可以通过手机或电脑随时随地操作复印机。此外，企业还将积极探索新的商业模式，如租赁服务和按需付费模式，以降低用户的使用成本并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4b9c0443a4e50" w:history="1">
        <w:r>
          <w:rPr>
            <w:rStyle w:val="Hyperlink"/>
          </w:rPr>
          <w:t>2026-2032年全球与中国复印机市场研究及发展前景分析报告</w:t>
        </w:r>
      </w:hyperlink>
      <w:r>
        <w:rPr>
          <w:rFonts w:hint="eastAsia"/>
        </w:rPr>
        <w:t>》基于对复印机行业的长期监测研究，结合复印机行业供需关系变化规律、产品消费结构、应用领域拓展、市场发展环境及政策支持等多维度分析，采用定量与定性相结合的科学方法，对行业内重点企业进行了系统研究。报告全面呈现了复印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机械复印机</w:t>
      </w:r>
      <w:r>
        <w:rPr>
          <w:rFonts w:hint="eastAsia"/>
        </w:rPr>
        <w:br/>
      </w:r>
      <w:r>
        <w:rPr>
          <w:rFonts w:hint="eastAsia"/>
        </w:rPr>
        <w:t>　　　　1.3.3 数字复印机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图书馆</w:t>
      </w:r>
      <w:r>
        <w:rPr>
          <w:rFonts w:hint="eastAsia"/>
        </w:rPr>
        <w:br/>
      </w:r>
      <w:r>
        <w:rPr>
          <w:rFonts w:hint="eastAsia"/>
        </w:rPr>
        <w:t>　　　　1.4.4 印刷厂</w:t>
      </w:r>
      <w:r>
        <w:rPr>
          <w:rFonts w:hint="eastAsia"/>
        </w:rPr>
        <w:br/>
      </w:r>
      <w:r>
        <w:rPr>
          <w:rFonts w:hint="eastAsia"/>
        </w:rPr>
        <w:t>　　　　1.4.5 复印店</w:t>
      </w:r>
      <w:r>
        <w:rPr>
          <w:rFonts w:hint="eastAsia"/>
        </w:rPr>
        <w:br/>
      </w:r>
      <w:r>
        <w:rPr>
          <w:rFonts w:hint="eastAsia"/>
        </w:rPr>
        <w:t>　　　　1.4.6 办公室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复印机行业发展主要特点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复印机行业发展影响因素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复印机有利因素</w:t>
      </w:r>
      <w:r>
        <w:rPr>
          <w:rFonts w:hint="eastAsia"/>
        </w:rPr>
        <w:br/>
      </w:r>
      <w:r>
        <w:rPr>
          <w:rFonts w:hint="eastAsia"/>
        </w:rPr>
        <w:t>　　　　1.5.3 .2 复印机不利因素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全球主要厂商复印机产品类型及应用</w:t>
      </w:r>
      <w:r>
        <w:rPr>
          <w:rFonts w:hint="eastAsia"/>
        </w:rPr>
        <w:br/>
      </w:r>
      <w:r>
        <w:rPr>
          <w:rFonts w:hint="eastAsia"/>
        </w:rPr>
        <w:t>　　2.9 复印机行业集中度、竞争程度分析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全球复印机总体规模分析</w:t>
      </w:r>
      <w:r>
        <w:rPr>
          <w:rFonts w:hint="eastAsia"/>
        </w:rPr>
        <w:br/>
      </w:r>
      <w:r>
        <w:rPr>
          <w:rFonts w:hint="eastAsia"/>
        </w:rPr>
        <w:t>　　3.1 全球复印机供需现状及预测（2021-2032）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中国市场复印机进出口（2021-2032）</w:t>
      </w:r>
      <w:r>
        <w:rPr>
          <w:rFonts w:hint="eastAsia"/>
        </w:rPr>
        <w:br/>
      </w:r>
      <w:r>
        <w:rPr>
          <w:rFonts w:hint="eastAsia"/>
        </w:rPr>
        <w:t>　　3.4 全球复印机销量及销售额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不同产品类型复印机分析</w:t>
      </w:r>
      <w:r>
        <w:rPr>
          <w:rFonts w:hint="eastAsia"/>
        </w:rPr>
        <w:br/>
      </w:r>
      <w:r>
        <w:rPr>
          <w:rFonts w:hint="eastAsia"/>
        </w:rPr>
        <w:t>　　6.1 全球不同产品类型复印机销量（2021-2032）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不同应用复印机分析</w:t>
      </w:r>
      <w:r>
        <w:rPr>
          <w:rFonts w:hint="eastAsia"/>
        </w:rPr>
        <w:br/>
      </w:r>
      <w:r>
        <w:rPr>
          <w:rFonts w:hint="eastAsia"/>
        </w:rPr>
        <w:t>　　7.1 全球不同应用复印机销量（2021-2032）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复印机行业发展趋势</w:t>
      </w:r>
      <w:r>
        <w:rPr>
          <w:rFonts w:hint="eastAsia"/>
        </w:rPr>
        <w:br/>
      </w:r>
      <w:r>
        <w:rPr>
          <w:rFonts w:hint="eastAsia"/>
        </w:rPr>
        <w:t>　　8.2 复印机行业主要驱动因素</w:t>
      </w:r>
      <w:r>
        <w:rPr>
          <w:rFonts w:hint="eastAsia"/>
        </w:rPr>
        <w:br/>
      </w:r>
      <w:r>
        <w:rPr>
          <w:rFonts w:hint="eastAsia"/>
        </w:rPr>
        <w:t>　　8.3 复印机中国企业SWOT分析</w:t>
      </w:r>
      <w:r>
        <w:rPr>
          <w:rFonts w:hint="eastAsia"/>
        </w:rPr>
        <w:br/>
      </w:r>
      <w:r>
        <w:rPr>
          <w:rFonts w:hint="eastAsia"/>
        </w:rPr>
        <w:t>　　8.4 中国复印机行业政策环境分析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复印机行业产业链简介</w:t>
      </w:r>
      <w:r>
        <w:rPr>
          <w:rFonts w:hint="eastAsia"/>
        </w:rPr>
        <w:br/>
      </w:r>
      <w:r>
        <w:rPr>
          <w:rFonts w:hint="eastAsia"/>
        </w:rPr>
        <w:t>　　　　9.1.1 复印机行业供应链分析</w:t>
      </w:r>
      <w:r>
        <w:rPr>
          <w:rFonts w:hint="eastAsia"/>
        </w:rPr>
        <w:br/>
      </w:r>
      <w:r>
        <w:rPr>
          <w:rFonts w:hint="eastAsia"/>
        </w:rPr>
        <w:t>　　　　9.1.2 复印机主要原料及供应情况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复印机行业采购模式</w:t>
      </w:r>
      <w:r>
        <w:rPr>
          <w:rFonts w:hint="eastAsia"/>
        </w:rPr>
        <w:br/>
      </w:r>
      <w:r>
        <w:rPr>
          <w:rFonts w:hint="eastAsia"/>
        </w:rPr>
        <w:t>　　9.3 复印机行业生产模式</w:t>
      </w:r>
      <w:r>
        <w:rPr>
          <w:rFonts w:hint="eastAsia"/>
        </w:rPr>
        <w:br/>
      </w:r>
      <w:r>
        <w:rPr>
          <w:rFonts w:hint="eastAsia"/>
        </w:rPr>
        <w:t>　　9.4 复印机行业销售模式及销售渠道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复印机行业发展主要特点</w:t>
      </w:r>
      <w:r>
        <w:rPr>
          <w:rFonts w:hint="eastAsia"/>
        </w:rPr>
        <w:br/>
      </w:r>
      <w:r>
        <w:rPr>
          <w:rFonts w:hint="eastAsia"/>
        </w:rPr>
        <w:t>　　表 4： 复印机行业发展有利因素分析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进入复印机行业壁垒</w:t>
      </w:r>
      <w:r>
        <w:rPr>
          <w:rFonts w:hint="eastAsia"/>
        </w:rPr>
        <w:br/>
      </w:r>
      <w:r>
        <w:rPr>
          <w:rFonts w:hint="eastAsia"/>
        </w:rPr>
        <w:t>　　表 7： 复印机主要企业在国际市场占有率（按销量，2023-2026）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2025年复印机主要企业在国际市场排名（按销量）&amp;（万台）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全球市场主要企业复印机销量（2023-2026）&amp;（万台）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复印机主要企业在国际市场占有率（按收入，2023-2026）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复印机主要企业在中国市场占有率（按销量，2023-2026）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2025年复印机主要企业在中国市场排名（按销量）&amp;（万台）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中国市场主要企业复印机销量（2023-2026）&amp;（万台）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复印机主要企业在中国市场占有率（按收入，2023-2026）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全球主要地区复印机产量增速（CAGR）：（2021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全球主要地区复印机产量（2021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全球主要地区复印机产量（2021-2026）&amp;（万台）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全球主要地区复印机产量（2027-2032）&amp;（万台）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全球主要地区复印机产量市场份额（2021-2026）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中国市场复印机产量、销量、进出口（2021-2026）&amp;（万台）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中国市场复印机产量、销量、进出口预测（2027-2032）&amp;（万台）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全球主要地区复印机销售收入增速：（2021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全球主要地区复印机销量（万台）：2021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全球主要地区复印机销量市场份额（2021-2026）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全球主要地区复印机销量（2027-2032）&amp;（万台）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全球主要地区复印机销量份额（2027-2032）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复印机销量（万台）、收入（万元）、价格（元/台）及毛利率（2021-2026）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全球不同产品类型复印机销量（2021-2026）&amp;（万台）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74： 全球不同产品类型复印机销量市场份额（2021-2026）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全球不同产品类型复印机销量预测（2027-2032）&amp;（万台）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全球市场不同产品类型复印机销量市场份额预测（2027-2032）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全球不同产品类型复印机收入（2021-2026）&amp;（万元）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全球不同产品类型复印机收入市场份额（2021-2026）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全球不同产品类型复印机收入预测（2027-2032）&amp;（万元）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全球不同产品类型复印机收入市场份额预测（2027-2032）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中国不同产品类型复印机销量（2021-2026）&amp;（万台）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82： 中国不同产品类型复印机销量市场份额（2021-2026）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中国不同产品类型复印机销量预测（2027-2032）&amp;（万台）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全球市场不同产品类型复印机销量市场份额预测（2027-2032）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中国不同产品类型复印机收入（2021-2026）&amp;（万元）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中国不同产品类型复印机收入市场份额（2021-2026）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中国不同产品类型复印机收入预测（2027-2032）&amp;（万元）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中国不同产品类型复印机收入市场份额预测（2027-2032）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全球不同应用复印机销量（2021-2026）&amp;（万台）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90： 全球不同应用复印机销量市场份额（2021-2026）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全球不同应用复印机销量预测（2027-2032）&amp;（万台）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92： 全球市场不同应用复印机销量市场份额预测（2027-2032）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全球不同应用复印机收入（2021-2026）&amp;（万元）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全球不同应用复印机收入市场份额（2021-2026）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全球不同应用复印机收入预测（2027-2032）&amp;（万元）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全球不同应用复印机收入市场份额预测（2027-2032）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中国不同应用复印机销量（2021-2026）&amp;（万台）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98： 中国不同应用复印机销量市场份额（2021-2026）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中国不同应用复印机销量预测（2027-2032）&amp;（万台）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中国市场不同应用复印机销量市场份额预测（2027-2032）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中国不同应用复印机收入（2021-2026）&amp;（万元）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中国不同应用复印机收入市场份额（2021-2026）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中国不同应用复印机收入预测（2027-2032）&amp;（万元）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中国不同应用复印机收入市场份额预测（2027-2032）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复印机行业发展趋势</w:t>
      </w:r>
      <w:r>
        <w:rPr>
          <w:rFonts w:hint="eastAsia"/>
        </w:rPr>
        <w:br/>
      </w:r>
      <w:r>
        <w:rPr>
          <w:rFonts w:hint="eastAsia"/>
        </w:rPr>
        <w:t>　　表 106： 复印机行业主要驱动因素</w:t>
      </w:r>
      <w:r>
        <w:rPr>
          <w:rFonts w:hint="eastAsia"/>
        </w:rPr>
        <w:br/>
      </w:r>
      <w:r>
        <w:rPr>
          <w:rFonts w:hint="eastAsia"/>
        </w:rPr>
        <w:t>　　表 107： 复印机行业供应链分析</w:t>
      </w:r>
      <w:r>
        <w:rPr>
          <w:rFonts w:hint="eastAsia"/>
        </w:rPr>
        <w:br/>
      </w:r>
      <w:r>
        <w:rPr>
          <w:rFonts w:hint="eastAsia"/>
        </w:rPr>
        <w:t>　　表 108： 复印机上游原料供应商</w:t>
      </w:r>
      <w:r>
        <w:rPr>
          <w:rFonts w:hint="eastAsia"/>
        </w:rPr>
        <w:br/>
      </w:r>
      <w:r>
        <w:rPr>
          <w:rFonts w:hint="eastAsia"/>
        </w:rPr>
        <w:t>　　表 109： 复印机主要地区不同应用客户分析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复印机典型经销商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机械复印机产品图片</w:t>
      </w:r>
      <w:r>
        <w:rPr>
          <w:rFonts w:hint="eastAsia"/>
        </w:rPr>
        <w:br/>
      </w:r>
      <w:r>
        <w:rPr>
          <w:rFonts w:hint="eastAsia"/>
        </w:rPr>
        <w:t>　　图 5： 数字复印机产品图片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图书馆</w:t>
      </w:r>
      <w:r>
        <w:rPr>
          <w:rFonts w:hint="eastAsia"/>
        </w:rPr>
        <w:br/>
      </w:r>
      <w:r>
        <w:rPr>
          <w:rFonts w:hint="eastAsia"/>
        </w:rPr>
        <w:t>　　图 10： 印刷厂</w:t>
      </w:r>
      <w:r>
        <w:rPr>
          <w:rFonts w:hint="eastAsia"/>
        </w:rPr>
        <w:br/>
      </w:r>
      <w:r>
        <w:rPr>
          <w:rFonts w:hint="eastAsia"/>
        </w:rPr>
        <w:t>　　图 11： 复印店</w:t>
      </w:r>
      <w:r>
        <w:rPr>
          <w:rFonts w:hint="eastAsia"/>
        </w:rPr>
        <w:br/>
      </w:r>
      <w:r>
        <w:rPr>
          <w:rFonts w:hint="eastAsia"/>
        </w:rPr>
        <w:t>　　图 12： 办公室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2025年全球前五大生产商复印机市场份额</w:t>
      </w:r>
      <w:r>
        <w:rPr>
          <w:rFonts w:hint="eastAsia"/>
        </w:rPr>
        <w:br/>
      </w:r>
      <w:r>
        <w:rPr>
          <w:rFonts w:hint="eastAsia"/>
        </w:rPr>
        <w:t>　　图 14： 2025年全球复印机第一梯队、第二梯队和第三梯队厂商及市场份额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全球复印机产能、产量、产能利用率及发展趋势（2021-2032）&amp;（万台）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全球复印机产量、需求量及发展趋势（2021-2032）&amp;（万台）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全球主要地区复印机产量市场份额（2021-2032）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中国复印机产能、产量、产能利用率及发展趋势（2021-2032）&amp;（万台）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中国复印机产量、市场需求量及发展趋势（2021-2032）&amp;（万台）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20： 全球复印机市场销售额及增长率：（2021-2032）&amp;（万元）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全球市场复印机市场规模：2021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全球市场复印机销量及增长率（2021-2032）&amp;（万台）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全球市场复印机价格趋势（2021-2032）&amp;（元/台）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全球主要地区复印机销售收入（2021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全球主要地区复印机销售收入市场份额（2021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北美市场复印机销量及增长率（2021-2032）&amp;（万台）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北美市场复印机收入及增长率（2021-2032）&amp;（万元）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欧洲市场复印机销量及增长率（2021-2032）&amp;（万台）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欧洲市场复印机收入及增长率（2021-2032）&amp;（万元）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中国市场复印机销量及增长率（2021-2032）&amp;（万台）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中国市场复印机收入及增长率（2021-2032）&amp;（万元）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日本市场复印机销量及增长率（2021-2032）&amp;（万台）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日本市场复印机收入及增长率（2021-2032）&amp;（万元）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东南亚市场复印机销量及增长率（2021-2032）&amp;（万台）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东南亚市场复印机收入及增长率（2021-2032）&amp;（万元）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印度市场复印机销量及增长率（2021-2032）&amp;（万台）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印度市场复印机收入及增长率（2021-2032）&amp;（万元）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南美市场复印机销量及增长率（2021-2032）&amp;（万台）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南美市场复印机收入及增长率（2021-2032）&amp;（万元）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中东市场复印机销量及增长率（2021-2032）&amp;（万台）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中东市场复印机收入及增长率（2021-2032）&amp;（万元）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全球不同产品类型复印机价格走势（2021-2032）&amp;（元/台）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全球不同应用复印机价格走势（2021-2032）&amp;（元/台）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复印机中国企业SWOT分析</w:t>
      </w:r>
      <w:r>
        <w:rPr>
          <w:rFonts w:hint="eastAsia"/>
        </w:rPr>
        <w:br/>
      </w:r>
      <w:r>
        <w:rPr>
          <w:rFonts w:hint="eastAsia"/>
        </w:rPr>
        <w:t>　　图 45： 复印机产业链</w:t>
      </w:r>
      <w:r>
        <w:rPr>
          <w:rFonts w:hint="eastAsia"/>
        </w:rPr>
        <w:br/>
      </w:r>
      <w:r>
        <w:rPr>
          <w:rFonts w:hint="eastAsia"/>
        </w:rPr>
        <w:t>　　图 46： 复印机行业采购模式分析</w:t>
      </w:r>
      <w:r>
        <w:rPr>
          <w:rFonts w:hint="eastAsia"/>
        </w:rPr>
        <w:br/>
      </w:r>
      <w:r>
        <w:rPr>
          <w:rFonts w:hint="eastAsia"/>
        </w:rPr>
        <w:t>　　图 47： 复印机行业生产模式</w:t>
      </w:r>
      <w:r>
        <w:rPr>
          <w:rFonts w:hint="eastAsia"/>
        </w:rPr>
        <w:br/>
      </w:r>
      <w:r>
        <w:rPr>
          <w:rFonts w:hint="eastAsia"/>
        </w:rPr>
        <w:t>　　图 48： 复印机行业销售模式分析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4b9c0443a4e50" w:history="1">
        <w:r>
          <w:rPr>
            <w:rStyle w:val="Hyperlink"/>
          </w:rPr>
          <w:t>2026-2032年全球与中国复印机市场研究及发展前景分析报告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4b9c0443a4e50" w:history="1">
        <w:r>
          <w:rPr>
            <w:rStyle w:val="Hyperlink"/>
          </w:rPr>
          <w:t>https://www.20087.com/3/57/FuYinJiShiChangQianJingYuCe.html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复印机、复印机怎么使用复印、打印机加碳粉教程、复印机出租租赁打印机、办公室打印复印一体机怎么用、复印机在复印时会产生哪种有害物质、复印机的使用步骤、复印机维修上门附近电话、复印机和打印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e208271a749ee" w:history="1">
      <w:r>
        <w:rPr>
          <w:rStyle w:val="Hyperlink"/>
        </w:rPr>
        <w:t>2026-2032年全球与中国复印机市场研究及发展前景分析报告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uYinJiShiChangQianJingYuCe.html" TargetMode="External" Id="R3fa4b9c0443a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uYinJiShiChangQianJingYuCe.html" TargetMode="External" Id="R817e208271a7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2025-12-31T01:37:13Z</dcterms:created>
  <dcterms:modified xsi:type="dcterms:W3CDTF">2025-12-31T02:37:13Z</dcterms:modified>
  <dc:subject>2026-2032年全球与中国复印机市场研究及发展前景分析报告</dc:subject>
  <dc:title>2026-2032年全球与中国复印机市场研究及发展前景分析报告</dc:title>
  <cp:keywords>2026-2032年全球与中国复印机市场研究及发展前景分析报告</cp:keywords>
  <dc:description>2026-2032年全球与中国复印机市场研究及发展前景分析报告</dc:description>
</cp:coreProperties>
</file>