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f1459d11f4e83" w:history="1">
              <w:r>
                <w:rPr>
                  <w:rStyle w:val="Hyperlink"/>
                </w:rPr>
                <w:t>全球与中国太阳能手机壳行业发展研及市场前景预测报告（2026-2032年）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f1459d11f4e83" w:history="1">
              <w:r>
                <w:rPr>
                  <w:rStyle w:val="Hyperlink"/>
                </w:rPr>
                <w:t>全球与中国太阳能手机壳行业发展研及市场前景预测报告（2026-2032年）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f1459d11f4e83" w:history="1">
                <w:r>
                  <w:rPr>
                    <w:rStyle w:val="Hyperlink"/>
                  </w:rPr>
                  <w:t>https://www.20087.com/3/37/TaiYangNengShouJiQiaoDeXianZhuangYuFaZhanQianJing.html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手机壳是移动设备续航的补充解决方案，已从早期的概念性配件演变为具备实用价值的便携式充电装备。目前，太阳能手机壳主要采用外挂式设计与一体式机型两种形态，利用光电转换技术将光能转化为电能，为智能手机提供应急补电。主流产品多采用单晶硅或柔性薄膜太阳能电池板，通过替换原装电池或集成于保护壳背部，在阳光直射下可实现每小时约20%的充电效率。尽管受限于手机表面积，充电功率通常维持在1至2瓦之间，无法完全替代传统充电器，但其在户外探险、电力短缺地区及应急场景下的价值日益凸显。随着钙钛矿光伏技术的初步应用，光电转换效率与弱光环境下的充电能力得到了一定提升，使得“无感补电”成为可能。</w:t>
      </w:r>
      <w:r>
        <w:rPr>
          <w:rFonts w:hint="eastAsia"/>
        </w:rPr>
        <w:br/>
      </w:r>
      <w:r>
        <w:rPr>
          <w:rFonts w:hint="eastAsia"/>
        </w:rPr>
        <w:t>　　未来，太阳能手机壳将向高效能材料应用与形态融合化方向深度演进。市场调研网指出，钙钛矿光伏技术的成熟将大幅提升光电转换效率，突破现有硅基电池的物理极限，使手机壳在室内光照环境下也能维持设备待机。形态设计上，透明太阳能薄膜技术有望实现与手机屏幕或后盖的无缝集成，彻底消除外挂模组的厚重感，实现美学与功能的统一。此外，产品将向多功能化发展，集成无线充电接收端与智能电源管理芯片，根据光照强度动态调整充电策略，防止过充与过热。随着环保意识的增强，采用生物基可降解材料制作的太阳能手机壳将成为市场新宠，推动移动配件行业向绿色低碳转型，构建全天候、零碳排放的移动能源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ef1459d11f4e83" w:history="1">
        <w:r>
          <w:rPr>
            <w:rStyle w:val="Hyperlink"/>
          </w:rPr>
          <w:t>全球与中国太阳能手机壳行业发展研及市场前景预测报告（2026-2032年）</w:t>
        </w:r>
      </w:hyperlink>
      <w:r>
        <w:rPr>
          <w:rFonts w:hint="eastAsia"/>
        </w:rPr>
        <w:t>》，2025年太阳能手机壳行业市场规模达 亿元，预计2032年市场规模将达 亿元，期间年均复合增长率（CAGR）达 %。报告依据国家统计局、相关行业协会及科研机构的详实数据，系统分析了太阳能手机壳行业的产业链结构、市场规模与需求状况，并探讨了太阳能手机壳市场价格及行业现状。报告特别关注了太阳能手机壳行业的重点企业，对太阳能手机壳市场竞争格局、集中度和品牌影响力进行了剖析。此外，报告对太阳能手机壳行业的市场前景和发展趋势进行了科学预测，同时进一步细分市场，指出了太阳能手机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按产品类型细分，全球太阳能手机壳市场规模2021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单太阳能电池板</w:t>
      </w:r>
      <w:r>
        <w:rPr>
          <w:rFonts w:hint="eastAsia"/>
        </w:rPr>
        <w:br/>
      </w:r>
      <w:r>
        <w:rPr>
          <w:rFonts w:hint="eastAsia"/>
        </w:rPr>
        <w:t>　　　　1.3.3 双太阳能电池板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按应用细分，全球太阳能手机壳市场规模2021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网上销售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太阳能手机壳行业发展总体概况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太阳能手机壳行业发展主要特点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太阳能手机壳行业发展影响因素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太阳能手机壳有利因素</w:t>
      </w:r>
      <w:r>
        <w:rPr>
          <w:rFonts w:hint="eastAsia"/>
        </w:rPr>
        <w:br/>
      </w:r>
      <w:r>
        <w:rPr>
          <w:rFonts w:hint="eastAsia"/>
        </w:rPr>
        <w:t>　　　　1.5.3 .2 太阳能手机壳不利因素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全球市场，近三年太阳能手机壳主要企业占有率及排名（按销量）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太阳能手机壳主要企业在国际市场占有率（按销量，2023-2026）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2025年太阳能手机壳主要企业在国际市场排名（按销量）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全球市场主要企业太阳能手机壳销量（2023-2026）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全球市场，近三年太阳能手机壳主要企业占有率及排名（按收入）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太阳能手机壳主要企业在国际市场占有率（按收入，2023-2026）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2025年太阳能手机壳主要企业在国际市场排名（按收入）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全球市场主要企业太阳能手机壳销售收入（2023-2026）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全球市场主要企业太阳能手机壳销售价格（2023-2026）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中国市场，近三年太阳能手机壳主要企业占有率及排名（按销量）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太阳能手机壳主要企业在中国市场占有率（按销量，2023-2026）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2025年太阳能手机壳主要企业在中国市场排名（按销量）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中国市场主要企业太阳能手机壳销量（2023-2026）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中国市场，近三年太阳能手机壳主要企业占有率及排名（按收入）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太阳能手机壳主要企业在中国市场占有率（按收入，2023-2026）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2025年太阳能手机壳主要企业在中国市场排名（按收入）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中国市场主要企业太阳能手机壳销售收入（2023-2026）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全球主要厂商太阳能手机壳总部及产地分布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全球主要厂商成立时间及太阳能手机壳商业化日期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全球主要厂商太阳能手机壳产品类型及应用</w:t>
      </w:r>
      <w:r>
        <w:rPr>
          <w:rFonts w:hint="eastAsia"/>
        </w:rPr>
        <w:br/>
      </w:r>
      <w:r>
        <w:rPr>
          <w:rFonts w:hint="eastAsia"/>
        </w:rPr>
        <w:t>　　2.9 太阳能手机壳行业集中度、竞争程度分析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太阳能手机壳行业集中度分析：2025年全球Top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全球太阳能手机壳第一梯队、第二梯队和第三梯队生产商（品牌）及市场份额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全球太阳能手机壳总体规模分析</w:t>
      </w:r>
      <w:r>
        <w:rPr>
          <w:rFonts w:hint="eastAsia"/>
        </w:rPr>
        <w:br/>
      </w:r>
      <w:r>
        <w:rPr>
          <w:rFonts w:hint="eastAsia"/>
        </w:rPr>
        <w:t>　　3.1 全球太阳能手机壳供需现状及预测（2021-2032）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全球太阳能手机壳产能、产量、产能利用率及发展趋势（2021-2032）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全球太阳能手机壳产量、需求量及发展趋势（2021-2032）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全球主要地区太阳能手机壳产量及发展趋势（2021-2032）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全球主要地区太阳能手机壳产量（2021-2026）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全球主要地区太阳能手机壳产量（2027-2032）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全球主要地区太阳能手机壳产量市场份额（2021-2032）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中国太阳能手机壳供需现状及预测（2021-2032）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中国太阳能手机壳产能、产量、产能利用率及发展趋势（2021-2032）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中国太阳能手机壳产量、市场需求量及发展趋势（2021-2032）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中国市场太阳能手机壳进出口（2021-2032）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全球太阳能手机壳销量及销售额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全球市场太阳能手机壳销售额（2021-2032）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全球市场太阳能手机壳销量（2021-2032）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全球市场太阳能手机壳价格趋势（2021-2032）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全球太阳能手机壳主要地区分析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全球主要地区太阳能手机壳市场规模分析：2021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全球主要地区太阳能手机壳销售收入及市场份额（2021-2026）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全球主要地区太阳能手机壳销售收入预测（2027-2032）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全球主要地区太阳能手机壳销量分析：2021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全球主要地区太阳能手机壳销量及市场份额预测（2027-2032）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中东市场太阳能手机壳销量、收入及增长率（2021-2032）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不同产品类型太阳能手机壳分析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全球不同产品类型太阳能手机壳销量（2021-2032）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全球不同产品类型太阳能手机壳销量预测（2027-2032）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全球不同产品类型太阳能手机壳收入（2021-2032）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全球不同产品类型太阳能手机壳收入及市场份额（2021-2026）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全球不同产品类型太阳能手机壳收入预测（2027-2032）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全球不同产品类型太阳能手机壳价格走势（2021-2032）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中国不同产品类型太阳能手机壳销量（2021-2032）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中国不同产品类型太阳能手机壳销量预测（2027-2032）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中国不同产品类型太阳能手机壳收入（2021-2032）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中国不同产品类型太阳能手机壳收入及市场份额（2021-2026）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中国不同产品类型太阳能手机壳收入预测（2027-2032）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不同应用太阳能手机壳分析</w:t>
      </w:r>
      <w:r>
        <w:rPr>
          <w:rFonts w:hint="eastAsia"/>
        </w:rPr>
        <w:br/>
      </w:r>
      <w:r>
        <w:rPr>
          <w:rFonts w:hint="eastAsia"/>
        </w:rPr>
        <w:t>　　7.1 全球不同应用太阳能手机壳销量（2021-2032）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全球不同应用太阳能手机壳销量预测（2027-2032）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全球不同应用太阳能手机壳收入（2021-2032）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全球不同应用太阳能手机壳收入及市场份额（2021-2026）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全球不同应用太阳能手机壳收入预测（2027-2032）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全球不同应用太阳能手机壳价格走势（2021-2032）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中国不同应用太阳能手机壳销量（2021-2032）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中国不同应用太阳能手机壳销量预测（2027-2032）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中国不同应用太阳能手机壳收入（2021-2032）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中国不同应用太阳能手机壳收入及市场份额（2021-2026）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中国不同应用太阳能手机壳收入预测（2027-2032）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太阳能手机壳行业发展趋势</w:t>
      </w:r>
      <w:r>
        <w:rPr>
          <w:rFonts w:hint="eastAsia"/>
        </w:rPr>
        <w:br/>
      </w:r>
      <w:r>
        <w:rPr>
          <w:rFonts w:hint="eastAsia"/>
        </w:rPr>
        <w:t>　　8.2 太阳能手机壳行业主要驱动因素</w:t>
      </w:r>
      <w:r>
        <w:rPr>
          <w:rFonts w:hint="eastAsia"/>
        </w:rPr>
        <w:br/>
      </w:r>
      <w:r>
        <w:rPr>
          <w:rFonts w:hint="eastAsia"/>
        </w:rPr>
        <w:t>　　8.3 太阳能手机壳中国企业SWOT分析</w:t>
      </w:r>
      <w:r>
        <w:rPr>
          <w:rFonts w:hint="eastAsia"/>
        </w:rPr>
        <w:br/>
      </w:r>
      <w:r>
        <w:rPr>
          <w:rFonts w:hint="eastAsia"/>
        </w:rPr>
        <w:t>　　8.4 中国太阳能手机壳行业政策环境分析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太阳能手机壳行业产业链简介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太阳能手机壳行业供应链分析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太阳能手机壳主要原料及供应情况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太阳能手机壳行业采购模式</w:t>
      </w:r>
      <w:r>
        <w:rPr>
          <w:rFonts w:hint="eastAsia"/>
        </w:rPr>
        <w:br/>
      </w:r>
      <w:r>
        <w:rPr>
          <w:rFonts w:hint="eastAsia"/>
        </w:rPr>
        <w:t>　　9.3 太阳能手机壳行业生产模式</w:t>
      </w:r>
      <w:r>
        <w:rPr>
          <w:rFonts w:hint="eastAsia"/>
        </w:rPr>
        <w:br/>
      </w:r>
      <w:r>
        <w:rPr>
          <w:rFonts w:hint="eastAsia"/>
        </w:rPr>
        <w:t>　　9.4 太阳能手机壳行业销售模式及销售渠道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按产品类型细分，全球太阳能手机壳市场规模2021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按应用细分，全球太阳能手机壳市场规模（CAGR）2021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太阳能手机壳行业发展主要特点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太阳能手机壳行业发展有利因素分析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太阳能手机壳行业发展不利因素分析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进入太阳能手机壳行业壁垒</w:t>
      </w:r>
      <w:r>
        <w:rPr>
          <w:rFonts w:hint="eastAsia"/>
        </w:rPr>
        <w:br/>
      </w:r>
      <w:r>
        <w:rPr>
          <w:rFonts w:hint="eastAsia"/>
        </w:rPr>
        <w:t>　　表 7： 太阳能手机壳主要企业在国际市场占有率（按销量，2023-2026）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2025年太阳能手机壳主要企业在国际市场排名（按销量）&amp;（件）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全球市场主要企业太阳能手机壳销量（2023-2026）&amp;（件）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太阳能手机壳主要企业在国际市场占有率（按收入，2023-2026）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2025年太阳能手机壳主要企业在国际市场排名（按收入）&amp;（万元）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全球市场主要企业太阳能手机壳销售收入（2023-2026）&amp;（万元）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全球市场主要企业太阳能手机壳销售价格（2023-2026）&amp;（元/件）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太阳能手机壳主要企业在中国市场占有率（按销量，2023-2026）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2025年太阳能手机壳主要企业在中国市场排名（按销量）&amp;（件）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中国市场主要企业太阳能手机壳销量（2023-2026）&amp;（件）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太阳能手机壳主要企业在中国市场占有率（按收入，2023-2026）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2025年太阳能手机壳主要企业在中国市场排名（按收入）&amp;（万元）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中国市场主要企业太阳能手机壳销售收入（2023-2026）&amp;（万元）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全球主要厂商太阳能手机壳总部及产地分布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全球主要厂商成立时间及太阳能手机壳商业化日期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全球主要厂商太阳能手机壳产品类型及应用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2025年全球太阳能手机壳主要厂商市场地位（第一梯队、第二梯队和第三梯队）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全球太阳能手机壳市场投资、并购等现状分析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全球主要地区太阳能手机壳产量增速（CAGR）：（2021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全球主要地区太阳能手机壳产量（2021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全球主要地区太阳能手机壳产量（2021-2026）&amp;（件）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全球主要地区太阳能手机壳产量（2027-2032）&amp;（件）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全球主要地区太阳能手机壳产量市场份额（2021-2026）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全球主要地区太阳能手机壳产量市场份额（2027-2032）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中国市场太阳能手机壳产量、销量、进出口（2021-2026）&amp;（件）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中国市场太阳能手机壳产量、销量、进出口预测（2027-2032）&amp;（件）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全球主要地区太阳能手机壳销售收入增速：（2021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全球主要地区太阳能手机壳销售收入（2021-2026）&amp;（万元）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全球主要地区太阳能手机壳销售收入市场份额（2021-2026）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全球主要地区太阳能手机壳收入（2027-2032）&amp;（万元）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全球主要地区太阳能手机壳收入市场份额（2027-2032）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全球主要地区太阳能手机壳销量（件）：2021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全球主要地区太阳能手机壳销量（2021-2026）&amp;（件）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全球主要地区太阳能手机壳销量市场份额（2021-2026）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全球主要地区太阳能手机壳销量（2027-2032）&amp;（件）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全球主要地区太阳能手机壳销量份额（2027-2032）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太阳能手机壳销量（件）、收入（万元）、价格（元/件）及毛利率（2021-2026）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太阳能手机壳销量（件）、收入（万元）、价格（元/件）及毛利率（2021-2026）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太阳能手机壳销量（件）、收入（万元）、价格（元/件）及毛利率（2021-2026）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太阳能手机壳生产基地、销售区域、竞争对手及市场地位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太阳能手机壳销量（件）、收入（万元）、价格（元/件）及毛利率（2021-2026）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全球不同产品类型太阳能手机壳销量（2021-2026）&amp;（件）</w:t>
      </w:r>
      <w:r>
        <w:rPr>
          <w:rFonts w:hint="eastAsia"/>
        </w:rPr>
        <w:br/>
      </w:r>
      <w:r>
        <w:rPr>
          <w:rFonts w:hint="eastAsia"/>
        </w:rPr>
        <w:t>　　表 64： 全球不同产品类型太阳能手机壳销量市场份额（2021-2026）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全球不同产品类型太阳能手机壳销量预测（2027-2032）&amp;（件）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全球市场不同产品类型太阳能手机壳销量市场份额预测（2027-2032）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全球不同产品类型太阳能手机壳收入（2021-2026）&amp;（万元）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全球不同产品类型太阳能手机壳收入市场份额（2021-2026）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全球不同产品类型太阳能手机壳收入预测（2027-2032）&amp;（万元）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全球不同产品类型太阳能手机壳收入市场份额预测（2027-2032）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中国不同产品类型太阳能手机壳销量（2021-2026）&amp;（件）</w:t>
      </w:r>
      <w:r>
        <w:rPr>
          <w:rFonts w:hint="eastAsia"/>
        </w:rPr>
        <w:br/>
      </w:r>
      <w:r>
        <w:rPr>
          <w:rFonts w:hint="eastAsia"/>
        </w:rPr>
        <w:t>　　表 72： 中国不同产品类型太阳能手机壳销量市场份额（2021-2026）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中国不同产品类型太阳能手机壳销量预测（2027-2032）&amp;（件）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全球市场不同产品类型太阳能手机壳销量市场份额预测（2027-2032）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中国不同产品类型太阳能手机壳收入（2021-2026）&amp;（万元）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中国不同产品类型太阳能手机壳收入市场份额（2021-2026）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中国不同产品类型太阳能手机壳收入预测（2027-2032）&amp;（万元）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中国不同产品类型太阳能手机壳收入市场份额预测（2027-2032）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全球不同应用太阳能手机壳销量（2021-2026）&amp;（件）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全球不同应用太阳能手机壳销量市场份额（2021-2026）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全球不同应用太阳能手机壳销量预测（2027-2032）&amp;（件）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全球市场不同应用太阳能手机壳销量市场份额预测（2027-2032）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全球不同应用太阳能手机壳收入（2021-2026）&amp;（万元）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全球不同应用太阳能手机壳收入市场份额（2021-2026）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全球不同应用太阳能手机壳收入预测（2027-2032）&amp;（万元）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全球不同应用太阳能手机壳收入市场份额预测（2027-2032）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中国不同应用太阳能手机壳销量（2021-2026）&amp;（件）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中国不同应用太阳能手机壳销量市场份额（2021-2026）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中国不同应用太阳能手机壳销量预测（2027-2032）&amp;（件）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中国市场不同应用太阳能手机壳销量市场份额预测（2027-2032）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中国不同应用太阳能手机壳收入（2021-2026）&amp;（万元）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中国不同应用太阳能手机壳收入市场份额（2021-2026）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中国不同应用太阳能手机壳收入预测（2027-2032）&amp;（万元）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中国不同应用太阳能手机壳收入市场份额预测（2027-2032）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太阳能手机壳行业发展趋势</w:t>
      </w:r>
      <w:r>
        <w:rPr>
          <w:rFonts w:hint="eastAsia"/>
        </w:rPr>
        <w:br/>
      </w:r>
      <w:r>
        <w:rPr>
          <w:rFonts w:hint="eastAsia"/>
        </w:rPr>
        <w:t>　　表 96： 太阳能手机壳行业主要驱动因素</w:t>
      </w:r>
      <w:r>
        <w:rPr>
          <w:rFonts w:hint="eastAsia"/>
        </w:rPr>
        <w:br/>
      </w:r>
      <w:r>
        <w:rPr>
          <w:rFonts w:hint="eastAsia"/>
        </w:rPr>
        <w:t>　　表 97： 太阳能手机壳行业供应链分析</w:t>
      </w:r>
      <w:r>
        <w:rPr>
          <w:rFonts w:hint="eastAsia"/>
        </w:rPr>
        <w:br/>
      </w:r>
      <w:r>
        <w:rPr>
          <w:rFonts w:hint="eastAsia"/>
        </w:rPr>
        <w:t>　　表 98： 太阳能手机壳上游原料供应商</w:t>
      </w:r>
      <w:r>
        <w:rPr>
          <w:rFonts w:hint="eastAsia"/>
        </w:rPr>
        <w:br/>
      </w:r>
      <w:r>
        <w:rPr>
          <w:rFonts w:hint="eastAsia"/>
        </w:rPr>
        <w:t>　　表 99： 太阳能手机壳主要地区不同应用客户分析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太阳能手机壳典型经销商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太阳能手机壳产品图片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全球不同产品类型太阳能手机壳销售额2021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全球不同产品类型太阳能手机壳市场份额2025 &amp; 2032</w:t>
      </w:r>
      <w:r>
        <w:rPr>
          <w:rFonts w:hint="eastAsia"/>
        </w:rPr>
        <w:br/>
      </w:r>
      <w:r>
        <w:rPr>
          <w:rFonts w:hint="eastAsia"/>
        </w:rPr>
        <w:t>　　图 4： 单太阳能电池板产品图片</w:t>
      </w:r>
      <w:r>
        <w:rPr>
          <w:rFonts w:hint="eastAsia"/>
        </w:rPr>
        <w:br/>
      </w:r>
      <w:r>
        <w:rPr>
          <w:rFonts w:hint="eastAsia"/>
        </w:rPr>
        <w:t>　　图 5： 双太阳能电池板产品图片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全球不同应用太阳能手机壳市场份额2025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2025年全球前五大生产商太阳能手机壳市场份额</w:t>
      </w:r>
      <w:r>
        <w:rPr>
          <w:rFonts w:hint="eastAsia"/>
        </w:rPr>
        <w:br/>
      </w:r>
      <w:r>
        <w:rPr>
          <w:rFonts w:hint="eastAsia"/>
        </w:rPr>
        <w:t>　　图 11： 2025年全球太阳能手机壳第一梯队、第二梯队和第三梯队厂商及市场份额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全球太阳能手机壳产能、产量、产能利用率及发展趋势（2021-2032）&amp;（件）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全球太阳能手机壳产量、需求量及发展趋势（2021-2032）&amp;（件）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全球主要地区太阳能手机壳产量市场份额（2021-2032）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中国太阳能手机壳产能、产量、产能利用率及发展趋势（2021-2032）&amp;（件）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中国太阳能手机壳产量、市场需求量及发展趋势（2021-2032）&amp;（件）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全球太阳能手机壳市场销售额及增长率：（2021-2032）&amp;（万元）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全球市场太阳能手机壳市场规模：2021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全球市场太阳能手机壳销量及增长率（2021-2032）&amp;（件）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全球市场太阳能手机壳价格趋势（2021-2032）&amp;（元/件）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全球主要地区太阳能手机壳销售收入（2021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全球主要地区太阳能手机壳销售收入市场份额（2021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北美市场太阳能手机壳销量及增长率（2021-2032）&amp;（件）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北美市场太阳能手机壳收入及增长率（2021-2032）&amp;（万元）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欧洲市场太阳能手机壳销量及增长率（2021-2032）&amp;（件）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欧洲市场太阳能手机壳收入及增长率（2021-2032）&amp;（万元）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中国市场太阳能手机壳销量及增长率（2021-2032）&amp;（件）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中国市场太阳能手机壳收入及增长率（2021-2032）&amp;（万元）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日本市场太阳能手机壳销量及增长率（2021-2032）&amp;（件）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日本市场太阳能手机壳收入及增长率（2021-2032）&amp;（万元）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东南亚市场太阳能手机壳销量及增长率（2021-2032）&amp;（件）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东南亚市场太阳能手机壳收入及增长率（2021-2032）&amp;（万元）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印度市场太阳能手机壳销量及增长率（2021-2032）&amp;（件）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印度市场太阳能手机壳收入及增长率（2021-2032）&amp;（万元）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南美市场太阳能手机壳销量及增长率（2021-2032）&amp;（件）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南美市场太阳能手机壳收入及增长率（2021-2032）&amp;（万元）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中东市场太阳能手机壳销量及增长率（2021-2032）&amp;（件）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中东市场太阳能手机壳收入及增长率（2021-2032）&amp;（万元）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全球不同产品类型太阳能手机壳价格走势（2021-2032）&amp;（元/件）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全球不同应用太阳能手机壳价格走势（2021-2032）&amp;（元/件）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太阳能手机壳中国企业SWOT分析</w:t>
      </w:r>
      <w:r>
        <w:rPr>
          <w:rFonts w:hint="eastAsia"/>
        </w:rPr>
        <w:br/>
      </w:r>
      <w:r>
        <w:rPr>
          <w:rFonts w:hint="eastAsia"/>
        </w:rPr>
        <w:t>　　图 42： 太阳能手机壳产业链</w:t>
      </w:r>
      <w:r>
        <w:rPr>
          <w:rFonts w:hint="eastAsia"/>
        </w:rPr>
        <w:br/>
      </w:r>
      <w:r>
        <w:rPr>
          <w:rFonts w:hint="eastAsia"/>
        </w:rPr>
        <w:t>　　图 43： 太阳能手机壳行业采购模式分析</w:t>
      </w:r>
      <w:r>
        <w:rPr>
          <w:rFonts w:hint="eastAsia"/>
        </w:rPr>
        <w:br/>
      </w:r>
      <w:r>
        <w:rPr>
          <w:rFonts w:hint="eastAsia"/>
        </w:rPr>
        <w:t>　　图 44： 太阳能手机壳行业生产模式</w:t>
      </w:r>
      <w:r>
        <w:rPr>
          <w:rFonts w:hint="eastAsia"/>
        </w:rPr>
        <w:br/>
      </w:r>
      <w:r>
        <w:rPr>
          <w:rFonts w:hint="eastAsia"/>
        </w:rPr>
        <w:t>　　图 45： 太阳能手机壳行业销售模式分析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f1459d11f4e83" w:history="1">
        <w:r>
          <w:rPr>
            <w:rStyle w:val="Hyperlink"/>
          </w:rPr>
          <w:t>全球与中国太阳能手机壳行业发展研及市场前景预测报告（2026-2032年）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f1459d11f4e83" w:history="1">
        <w:r>
          <w:rPr>
            <w:rStyle w:val="Hyperlink"/>
          </w:rPr>
          <w:t>https://www.20087.com/3/37/TaiYangNengShouJiQiaoDeXianZhuangYuFaZhanQianJing.html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手机的手机壳什么材质好、太阳能手机壳产品介绍、电瓶车太阳能充电器有用吗、太阳能手机壳制作方法、手机带壳好还是不带壳好、太阳能手机壳实施方案、太空能为何不能入手、太阳能发电手机壳、平板太阳能最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e94716a984c9b" w:history="1">
      <w:r>
        <w:rPr>
          <w:rStyle w:val="Hyperlink"/>
        </w:rPr>
        <w:t>全球与中国太阳能手机壳行业发展研及市场前景预测报告（2026-2032年）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TaiYangNengShouJiQiaoDeXianZhuangYuFaZhanQianJing.html" TargetMode="External" Id="Re1ef1459d11f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TaiYangNengShouJiQiaoDeXianZhuangYuFaZhanQianJing.html" TargetMode="External" Id="R2a0e94716a98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2026-03-23T08:51:59Z</dcterms:created>
  <dcterms:modified xsi:type="dcterms:W3CDTF">2026-03-23T09:51:59Z</dcterms:modified>
  <dc:subject>全球与中国太阳能手机壳行业发展研及市场前景预测报告（2026-2032年）</dc:subject>
  <dc:title>全球与中国太阳能手机壳行业发展研及市场前景预测报告（2026-2032年）</dc:title>
  <cp:keywords>全球与中国太阳能手机壳行业发展研及市场前景预测报告（2026-2032年）</cp:keywords>
  <dc:description>全球与中国太阳能手机壳行业发展研及市场前景预测报告（2026-2032年）</dc:description>
</cp:coreProperties>
</file>