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89750c5704ea7" w:history="1">
              <w:r>
                <w:rPr>
                  <w:rStyle w:val="Hyperlink"/>
                </w:rPr>
                <w:t>2026-2032年中国电池外壳行业发展研究与市场前景报告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89750c5704ea7" w:history="1">
              <w:r>
                <w:rPr>
                  <w:rStyle w:val="Hyperlink"/>
                </w:rPr>
                <w:t>2026-2032年中国电池外壳行业发展研究与市场前景报告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89750c5704ea7" w:history="1">
                <w:r>
                  <w:rPr>
                    <w:rStyle w:val="Hyperlink"/>
                  </w:rPr>
                  <w:t>https://www.20087.com/3/67/DianChiWaiQiaoShiChangQianJing.html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外壳是保护内部电芯免受外界环境影响的关键部件，对电池的安全性和稳定性至关重要。随着新能源汽车、储能系统等领域的快速发展，对电池外壳的要求也越来越高，不仅要具备良好的机械强度和密封性能，还要考虑散热、防火等功能。铝合金、不锈钢等传统材料仍是主流选择，但复合材料因其优异的综合性能正逐渐得到广泛应用。不过，高昂的成本仍然是制约其大规模应用的主要因素之一。</w:t>
      </w:r>
      <w:r>
        <w:rPr>
          <w:rFonts w:hint="eastAsia"/>
        </w:rPr>
        <w:br/>
      </w:r>
      <w:r>
        <w:rPr>
          <w:rFonts w:hint="eastAsia"/>
        </w:rPr>
        <w:t>　　未来，电池外壳行业将围绕轻量化、智能化两大主题展开变革。一方面，随着新材料研究的深入，如高强度工程塑料、碳纤维增强复合材料的应用，不仅可以减轻重量，还能有效提升防护能力。另一方面，智能传感器的集成将成为未来电池外壳的一个发展方向，通过对温度、压力等参数的实时监测，及时预警潜在风险，保障电池系统的安全运行。此外，随着绿色制造理念深入人心，电池外壳企业还需致力于降低生产过程中的能耗和污染排放，采用更加环保的加工工艺和原材料，助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89750c5704ea7" w:history="1">
        <w:r>
          <w:rPr>
            <w:rStyle w:val="Hyperlink"/>
          </w:rPr>
          <w:t>2026-2032年中国电池外壳行业发展研究与市场前景报告</w:t>
        </w:r>
      </w:hyperlink>
      <w:r>
        <w:rPr>
          <w:rFonts w:hint="eastAsia"/>
        </w:rPr>
        <w:t>》系统梳理电池外壳行业市场现状，涵盖当前电池外壳市场规模、竞争格局及重点企业经营状况。报告客观分析电池外壳行业技术发展水平与创新方向，结合市场供需变化，对电池外壳行业发展前景做出科学预测。通过评估电池外壳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电池外壳行业相关概述</w:t>
      </w:r>
      <w:r>
        <w:rPr>
          <w:rFonts w:hint="eastAsia"/>
        </w:rPr>
        <w:br/>
      </w:r>
      <w:r>
        <w:rPr>
          <w:rFonts w:hint="eastAsia"/>
        </w:rPr>
        <w:t>　　　　一、电池外壳行业定义及特点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1、电池外壳行业定义</w:t>
      </w:r>
      <w:r>
        <w:rPr>
          <w:rFonts w:hint="eastAsia"/>
        </w:rPr>
        <w:br/>
      </w:r>
      <w:r>
        <w:rPr>
          <w:rFonts w:hint="eastAsia"/>
        </w:rPr>
        <w:t>　　　　　　2、电池外壳行业特点</w:t>
      </w:r>
      <w:r>
        <w:rPr>
          <w:rFonts w:hint="eastAsia"/>
        </w:rPr>
        <w:br/>
      </w:r>
      <w:r>
        <w:rPr>
          <w:rFonts w:hint="eastAsia"/>
        </w:rPr>
        <w:t>　　　　二、电池外壳行业经营模式分析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1、电池外壳生产模式</w:t>
      </w:r>
      <w:r>
        <w:rPr>
          <w:rFonts w:hint="eastAsia"/>
        </w:rPr>
        <w:br/>
      </w:r>
      <w:r>
        <w:rPr>
          <w:rFonts w:hint="eastAsia"/>
        </w:rPr>
        <w:t>　　　　　　2、电池外壳采购模式</w:t>
      </w:r>
      <w:r>
        <w:rPr>
          <w:rFonts w:hint="eastAsia"/>
        </w:rPr>
        <w:br/>
      </w:r>
      <w:r>
        <w:rPr>
          <w:rFonts w:hint="eastAsia"/>
        </w:rPr>
        <w:t>　　　　　　3、电池外壳销售模式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2026年中国电池外壳行业发展环境分析</w:t>
      </w:r>
      <w:r>
        <w:rPr>
          <w:rFonts w:hint="eastAsia"/>
        </w:rPr>
        <w:br/>
      </w:r>
      <w:r>
        <w:rPr>
          <w:rFonts w:hint="eastAsia"/>
        </w:rPr>
        <w:t>　　第一节 电池外壳经济环境分析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电池外壳政策环境分析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2025-2026年电池外壳行业技术发展现状及趋势分析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2026年世界电池外壳行业市场运行形势分析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2026年全球电池外壳行业发展概况</w:t>
      </w:r>
      <w:r>
        <w:rPr>
          <w:rFonts w:hint="eastAsia"/>
        </w:rPr>
        <w:br/>
      </w:r>
      <w:r>
        <w:rPr>
          <w:rFonts w:hint="eastAsia"/>
        </w:rPr>
        <w:t>　　第二节 世界电池外壳行业发展走势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一、全球电池外壳行业市场分布情况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二、全球电池外壳行业发展趋势分析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全球电池外壳行业重点国家和区域分析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中国电池外壳行业市场供需状况分析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中国电池外壳行业市场规模情况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中国电池外壳行业盈利情况分析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中国电池外壳行业市场需求状况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一、2020-2025年电池外壳行业市场需求情况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三、2026-2032年电池外壳行业市场需求预测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一、2020-2025年电池外壳行业产量统计分析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二、电池外壳行业区域产量分析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三、2026-2032年电池外壳行业产量预测分析</w:t>
      </w:r>
      <w:r>
        <w:rPr>
          <w:rFonts w:hint="eastAsia"/>
        </w:rPr>
        <w:br/>
      </w:r>
      <w:r>
        <w:rPr>
          <w:rFonts w:hint="eastAsia"/>
        </w:rPr>
        <w:t>　　第五节 电池外壳行业市场供需平衡状况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2020-2025年中国电池外壳行业进出口情况分析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一、2020-2025年中国电池外壳行业进口分析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二、2020-2025年中国电池外壳行业出口分析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2026-2032年中国电池外壳行业进出口情况预测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一、2026-2032年中国电池外壳行业进口预测分析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二、2026-2032年中国电池外壳行业出口预测分析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影响电池外壳行业进出口变化的主要原因分析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2020-2025年中国电池外壳行业重点地区调研分析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一、中国电池外壳行业重点区域市场结构调研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二、**地区电池外壳市场调研分析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三、**地区电池外壳市场调研分析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四、**地区电池外壳市场调研分析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五、**地区电池外壳市场调研分析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六、**地区电池外壳市场调研分析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电池外壳行业细分产品市场调研分析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中国电池外壳行业市场行情分析预测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电池外壳价格影响因素分析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2020-2025年中国电池外壳市场价格趋向分析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2026-2032年中国电池外壳市场价格趋向预测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电池外壳行业上、下游市场分析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电池外壳行业上游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电池外壳行业下游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电池外壳行业竞争格局分析</w:t>
      </w:r>
      <w:r>
        <w:rPr>
          <w:rFonts w:hint="eastAsia"/>
        </w:rPr>
        <w:br/>
      </w:r>
      <w:r>
        <w:rPr>
          <w:rFonts w:hint="eastAsia"/>
        </w:rPr>
        <w:t>　　第一节 电池外壳行业集中度分析</w:t>
      </w:r>
      <w:r>
        <w:rPr>
          <w:rFonts w:hint="eastAsia"/>
        </w:rPr>
        <w:br/>
      </w:r>
      <w:r>
        <w:rPr>
          <w:rFonts w:hint="eastAsia"/>
        </w:rPr>
        <w:t>　　　　一、电池外壳市场集中度分析</w:t>
      </w:r>
      <w:r>
        <w:rPr>
          <w:rFonts w:hint="eastAsia"/>
        </w:rPr>
        <w:br/>
      </w:r>
      <w:r>
        <w:rPr>
          <w:rFonts w:hint="eastAsia"/>
        </w:rPr>
        <w:t>　　　　二、电池外壳企业集中度分析</w:t>
      </w:r>
      <w:r>
        <w:rPr>
          <w:rFonts w:hint="eastAsia"/>
        </w:rPr>
        <w:br/>
      </w:r>
      <w:r>
        <w:rPr>
          <w:rFonts w:hint="eastAsia"/>
        </w:rPr>
        <w:t>　　　　三、电池外壳区域集中度分析</w:t>
      </w:r>
      <w:r>
        <w:rPr>
          <w:rFonts w:hint="eastAsia"/>
        </w:rPr>
        <w:br/>
      </w:r>
      <w:r>
        <w:rPr>
          <w:rFonts w:hint="eastAsia"/>
        </w:rPr>
        <w:t>　　第二节 电池外壳行业竞争格局分析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一、2026年电池外壳行业竞争分析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二、2026年中外电池外壳产品竞争分析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三、2020-2025年中国电池外壳市场竞争分析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四、2026-2032年国内主要电池外壳企业动向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电池外壳重点企业（一）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电池外壳重点企业（二）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电池外壳重点企业（三）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电池外壳重点企业（四）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电池外壳重点企业（五）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电池外壳重点企业（六）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电池外壳企业发展策略分析</w:t>
      </w:r>
      <w:r>
        <w:rPr>
          <w:rFonts w:hint="eastAsia"/>
        </w:rPr>
        <w:br/>
      </w:r>
      <w:r>
        <w:rPr>
          <w:rFonts w:hint="eastAsia"/>
        </w:rPr>
        <w:t>　　第一节 电池外壳市场策略分析</w:t>
      </w:r>
      <w:r>
        <w:rPr>
          <w:rFonts w:hint="eastAsia"/>
        </w:rPr>
        <w:br/>
      </w:r>
      <w:r>
        <w:rPr>
          <w:rFonts w:hint="eastAsia"/>
        </w:rPr>
        <w:t>　　　　一、电池外壳价格策略分析</w:t>
      </w:r>
      <w:r>
        <w:rPr>
          <w:rFonts w:hint="eastAsia"/>
        </w:rPr>
        <w:br/>
      </w:r>
      <w:r>
        <w:rPr>
          <w:rFonts w:hint="eastAsia"/>
        </w:rPr>
        <w:t>　　　　二、电池外壳渠道策略分析</w:t>
      </w:r>
      <w:r>
        <w:rPr>
          <w:rFonts w:hint="eastAsia"/>
        </w:rPr>
        <w:br/>
      </w:r>
      <w:r>
        <w:rPr>
          <w:rFonts w:hint="eastAsia"/>
        </w:rPr>
        <w:t>　　第二节 电池外壳销售策略分析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提高电池外壳企业竞争力的策略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一、提高中国电池外壳企业核心竞争力的对策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二、电池外壳企业提升竞争力的主要方向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三、影响电池外壳企业核心竞争力的因素及提升途径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四、提高电池外壳企业竞争力的策略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对我国电池外壳品牌的战略思考</w:t>
      </w:r>
      <w:r>
        <w:rPr>
          <w:rFonts w:hint="eastAsia"/>
        </w:rPr>
        <w:br/>
      </w:r>
      <w:r>
        <w:rPr>
          <w:rFonts w:hint="eastAsia"/>
        </w:rPr>
        <w:t>　　　　一、电池外壳实施品牌战略的意义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二、电池外壳企业品牌的现状分析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三、我国电池外壳企业的品牌战略</w:t>
      </w:r>
      <w:r>
        <w:rPr>
          <w:rFonts w:hint="eastAsia"/>
        </w:rPr>
        <w:br/>
      </w:r>
      <w:r>
        <w:rPr>
          <w:rFonts w:hint="eastAsia"/>
        </w:rPr>
        <w:t>　　　　四、电池外壳品牌战略管理的策略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中国电池外壳行业营销策略分析</w:t>
      </w:r>
      <w:r>
        <w:rPr>
          <w:rFonts w:hint="eastAsia"/>
        </w:rPr>
        <w:br/>
      </w:r>
      <w:r>
        <w:rPr>
          <w:rFonts w:hint="eastAsia"/>
        </w:rPr>
        <w:t>　　第一节 电池外壳市场推广策略研究分析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一、做好电池外壳产品导入</w:t>
      </w:r>
      <w:r>
        <w:rPr>
          <w:rFonts w:hint="eastAsia"/>
        </w:rPr>
        <w:br/>
      </w:r>
      <w:r>
        <w:rPr>
          <w:rFonts w:hint="eastAsia"/>
        </w:rPr>
        <w:t>　　　　二、做好电池外壳产品组合和产品线决策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三、电池外壳行业城市市场推广策略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电池外壳行业渠道营销研究分析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一、电池外壳行业营销环境分析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二、电池外壳行业现存的营销渠道分析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三、电池外壳行业终端市场营销管理策略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电池外壳行业营销战略研究分析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一、中国电池外壳行业有效整合营销策略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二、建立电池外壳行业厂商的双嬴模式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2026-2032年中国电池外壳行业前景与风险预测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2026年电池外壳市场前景分析</w:t>
      </w:r>
      <w:r>
        <w:rPr>
          <w:rFonts w:hint="eastAsia"/>
        </w:rPr>
        <w:br/>
      </w:r>
      <w:r>
        <w:rPr>
          <w:rFonts w:hint="eastAsia"/>
        </w:rPr>
        <w:t>　　第二节 2026年电池外壳发展趋势预测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2026-2032年中国电池外壳行业投资特性分析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一、2026-2032年中国电池外壳行业进入壁垒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二、2026-2032年中国电池外壳行业盈利模式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三、2026-2032年中国电池外壳行业盈利因素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2026-2032年中国电池外壳行业投资机会分析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一、2026-2032年中国电池外壳细分市场投资机会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二、2026-2032年中国电池外壳行业区域市场投资潜力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2026-2032年中国电池外壳行业投资风险分析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一、2026-2032年中国电池外壳行业市场竞争风险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二、2026-2032年中国电池外壳行业技术风险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三、2026-2032年中国电池外壳行业政策风险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四、2026-2032年中国电池外壳行业进入退出风险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2026-2032年中国电池外壳行业盈利模式与投资策略分析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国外电池外壳行业投资现状及经营模式分析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一、境外电池外壳行业成长情况调查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中国电池外壳行业商业模式探讨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中国电池外壳行业投资国际化发展战略分析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中国电池外壳行业投资策略分析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中国电池外壳行业资本运作战略选择方案研究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中:智林:－中国电池外壳行业多元化经营战略的可行性分析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电池外壳行业类别</w:t>
      </w:r>
      <w:r>
        <w:rPr>
          <w:rFonts w:hint="eastAsia"/>
        </w:rPr>
        <w:br/>
      </w:r>
      <w:r>
        <w:rPr>
          <w:rFonts w:hint="eastAsia"/>
        </w:rPr>
        <w:t>　　图表 电池外壳行业产业链调研</w:t>
      </w:r>
      <w:r>
        <w:rPr>
          <w:rFonts w:hint="eastAsia"/>
        </w:rPr>
        <w:br/>
      </w:r>
      <w:r>
        <w:rPr>
          <w:rFonts w:hint="eastAsia"/>
        </w:rPr>
        <w:t>　　图表 电池外壳行业现状</w:t>
      </w:r>
      <w:r>
        <w:rPr>
          <w:rFonts w:hint="eastAsia"/>
        </w:rPr>
        <w:br/>
      </w:r>
      <w:r>
        <w:rPr>
          <w:rFonts w:hint="eastAsia"/>
        </w:rPr>
        <w:t>　　图表 电池外壳行业标准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2020-2025年中国电池外壳行业市场规模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2026年中国电池外壳行业产能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2020-2025年中国电池外壳行业产量统计</w:t>
      </w:r>
      <w:r>
        <w:rPr>
          <w:rFonts w:hint="eastAsia"/>
        </w:rPr>
        <w:br/>
      </w:r>
      <w:r>
        <w:rPr>
          <w:rFonts w:hint="eastAsia"/>
        </w:rPr>
        <w:t>　　图表 电池外壳行业动态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2020-2025年中国电池外壳市场需求量</w:t>
      </w:r>
      <w:r>
        <w:rPr>
          <w:rFonts w:hint="eastAsia"/>
        </w:rPr>
        <w:br/>
      </w:r>
      <w:r>
        <w:rPr>
          <w:rFonts w:hint="eastAsia"/>
        </w:rPr>
        <w:t>　　图表 2026年中国电池外壳行业需求区域调研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2020-2025年中国电池外壳行情</w:t>
      </w:r>
      <w:r>
        <w:rPr>
          <w:rFonts w:hint="eastAsia"/>
        </w:rPr>
        <w:br/>
      </w:r>
      <w:r>
        <w:rPr>
          <w:rFonts w:hint="eastAsia"/>
        </w:rPr>
        <w:t>　　图表 2020-2025年中国电池外壳价格走势图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2020-2025年中国电池外壳行业销售收入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2020-2025年中国电池外壳行业盈利情况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2020-2025年中国电池外壳进口统计</w:t>
      </w:r>
      <w:r>
        <w:rPr>
          <w:rFonts w:hint="eastAsia"/>
        </w:rPr>
        <w:br/>
      </w:r>
      <w:r>
        <w:rPr>
          <w:rFonts w:hint="eastAsia"/>
        </w:rPr>
        <w:t>　　图表 2020-2025年中国电池外壳出口统计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**地区电池外壳市场规模</w:t>
      </w:r>
      <w:r>
        <w:rPr>
          <w:rFonts w:hint="eastAsia"/>
        </w:rPr>
        <w:br/>
      </w:r>
      <w:r>
        <w:rPr>
          <w:rFonts w:hint="eastAsia"/>
        </w:rPr>
        <w:t>　　图表 **地区电池外壳行业市场需求</w:t>
      </w:r>
      <w:r>
        <w:rPr>
          <w:rFonts w:hint="eastAsia"/>
        </w:rPr>
        <w:br/>
      </w:r>
      <w:r>
        <w:rPr>
          <w:rFonts w:hint="eastAsia"/>
        </w:rPr>
        <w:t>　　图表 **地区电池外壳市场调研</w:t>
      </w:r>
      <w:r>
        <w:rPr>
          <w:rFonts w:hint="eastAsia"/>
        </w:rPr>
        <w:br/>
      </w:r>
      <w:r>
        <w:rPr>
          <w:rFonts w:hint="eastAsia"/>
        </w:rPr>
        <w:t>　　图表 **地区电池外壳行业市场需求分析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**地区电池外壳市场规模</w:t>
      </w:r>
      <w:r>
        <w:rPr>
          <w:rFonts w:hint="eastAsia"/>
        </w:rPr>
        <w:br/>
      </w:r>
      <w:r>
        <w:rPr>
          <w:rFonts w:hint="eastAsia"/>
        </w:rPr>
        <w:t>　　图表 **地区电池外壳行业市场需求</w:t>
      </w:r>
      <w:r>
        <w:rPr>
          <w:rFonts w:hint="eastAsia"/>
        </w:rPr>
        <w:br/>
      </w:r>
      <w:r>
        <w:rPr>
          <w:rFonts w:hint="eastAsia"/>
        </w:rPr>
        <w:t>　　图表 **地区电池外壳市场调研</w:t>
      </w:r>
      <w:r>
        <w:rPr>
          <w:rFonts w:hint="eastAsia"/>
        </w:rPr>
        <w:br/>
      </w:r>
      <w:r>
        <w:rPr>
          <w:rFonts w:hint="eastAsia"/>
        </w:rPr>
        <w:t>　　图表 **地区电池外壳行业市场需求分析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电池外壳行业竞争对手分析</w:t>
      </w:r>
      <w:r>
        <w:rPr>
          <w:rFonts w:hint="eastAsia"/>
        </w:rPr>
        <w:br/>
      </w:r>
      <w:r>
        <w:rPr>
          <w:rFonts w:hint="eastAsia"/>
        </w:rPr>
        <w:t>　　图表 电池外壳重点企业（一）基本信息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2026-2032年中国电池外壳行业市场规模预测</w:t>
      </w:r>
      <w:r>
        <w:rPr>
          <w:rFonts w:hint="eastAsia"/>
        </w:rPr>
        <w:br/>
      </w:r>
      <w:r>
        <w:rPr>
          <w:rFonts w:hint="eastAsia"/>
        </w:rPr>
        <w:t>　　图表 电池外壳行业准入条件</w:t>
      </w:r>
      <w:r>
        <w:rPr>
          <w:rFonts w:hint="eastAsia"/>
        </w:rPr>
        <w:br/>
      </w:r>
      <w:r>
        <w:rPr>
          <w:rFonts w:hint="eastAsia"/>
        </w:rPr>
        <w:t>　　图表 2026年中国电池外壳市场前景</w:t>
      </w:r>
      <w:r>
        <w:rPr>
          <w:rFonts w:hint="eastAsia"/>
        </w:rPr>
        <w:br/>
      </w:r>
      <w:r>
        <w:rPr>
          <w:rFonts w:hint="eastAsia"/>
        </w:rPr>
        <w:t>　　图表 2026-2032年中国电池外壳行业信息化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2026-2032年中国电池外壳行业风险分析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89750c5704ea7" w:history="1">
        <w:r>
          <w:rPr>
            <w:rStyle w:val="Hyperlink"/>
          </w:rPr>
          <w:t>2026-2032年中国电池外壳行业发展研究与市场前景报告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89750c5704ea7" w:history="1">
        <w:r>
          <w:rPr>
            <w:rStyle w:val="Hyperlink"/>
          </w:rPr>
          <w:t>https://www.20087.com/3/67/DianChiWaiQiaoShiChangQianJing.html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热点：铅酸电池外壳、电池外壳是什么金属、汽车电池外壳、电池外壳破了还能用吗、锂电池组装方法和图、电池外壳一般用什么原料、锂电池一般寿命多久、新能源电池外壳、电动扳手电池外壳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1b9bf79874b0c" w:history="1">
      <w:r>
        <w:rPr>
          <w:rStyle w:val="Hyperlink"/>
        </w:rPr>
        <w:t>2026-2032年中国电池外壳行业发展研究与市场前景报告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anChiWaiQiaoShiChangQianJing.html" TargetMode="External" Id="Rde789750c570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anChiWaiQiaoShiChangQianJing.html" TargetMode="External" Id="R8fe1b9bf7987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2026-01-30T07:45:03Z</dcterms:created>
  <dcterms:modified xsi:type="dcterms:W3CDTF">2026-01-30T08:45:03Z</dcterms:modified>
  <dc:subject>2026-2032年中国电池外壳行业发展研究与市场前景报告</dc:subject>
  <dc:title>2026-2032年中国电池外壳行业发展研究与市场前景报告</dc:title>
  <cp:keywords>2026-2032年中国电池外壳行业发展研究与市场前景报告</cp:keywords>
  <dc:description>2026-2032年中国电池外壳行业发展研究与市场前景报告</dc:description>
</cp:coreProperties>
</file>