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638ef04ae4c63" w:history="1">
              <w:r>
                <w:rPr>
                  <w:rStyle w:val="Hyperlink"/>
                </w:rPr>
                <w:t>2026-2032年全球与中国钙钛矿太阳能电池市场分析及前景趋势报告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638ef04ae4c63" w:history="1">
              <w:r>
                <w:rPr>
                  <w:rStyle w:val="Hyperlink"/>
                </w:rPr>
                <w:t>2026-2032年全球与中国钙钛矿太阳能电池市场分析及前景趋势报告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638ef04ae4c63" w:history="1">
                <w:r>
                  <w:rPr>
                    <w:rStyle w:val="Hyperlink"/>
                  </w:rPr>
                  <w:t>https://www.20087.com/3/27/GaiTaiKuangTaiYangNengDianChiShiChangQianJingYuCe.html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钛矿太阳能电池是以有机-无机杂化钙钛矿材料（如MAPbI₃）为光吸收层的新型光伏技术，具备高吸光系数、可溶液加工、弱光响应好及理论效率超30%（叠层结构）等优势。当前实验室小面积电池效率已突破26%，柔性组件效率超20%，在BIPV（光伏建筑一体化）、便携电源及室内光伏领域展现潜力。产业界聚焦于大面积涂布（狭缝涂布、喷墨打印）、封装稳定性及铅泄漏防控。然而，湿热、光照及氧气环境下钙钛矿层易分解；铅毒性引发环保担忧；大面积制备中均匀性与缺陷控制仍是产业化瓶颈。</w:t>
      </w:r>
      <w:r>
        <w:rPr>
          <w:rFonts w:hint="eastAsia"/>
        </w:rPr>
        <w:br/>
      </w:r>
      <w:r>
        <w:rPr>
          <w:rFonts w:hint="eastAsia"/>
        </w:rPr>
        <w:t>　　未来，钙钛矿太阳能电池将向叠层商业化、无铅化与智能制造方向突破。钙钛矿/晶硅叠层电池将率先在高端分布式市场落地，突破单结效率极限；锡基、双钙钛矿等无铅体系将逐步提升稳定性与效率。在制造端，卷对卷（R2R）印刷与AI视觉检测将实现高速连续生产；自修复封装材料可延长户外寿命至20年以上。应用场景上，半透明钙钛矿窗、可穿戴充电织物将拓展能源边界。随着新材料工程与绿色制造成熟，钙钛矿太阳能电池将从实验室明星升级为支撑下一代高效、轻质、低成本光伏系统的战略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638ef04ae4c63" w:history="1">
        <w:r>
          <w:rPr>
            <w:rStyle w:val="Hyperlink"/>
          </w:rPr>
          <w:t>2026-2032年全球与中国钙钛矿太阳能电池市场分析及前景趋势报告</w:t>
        </w:r>
      </w:hyperlink>
      <w:r>
        <w:rPr>
          <w:rFonts w:hint="eastAsia"/>
        </w:rPr>
        <w:t>》依托多年行业监测数据，结合钙钛矿太阳能电池行业现状与未来前景，系统分析了钙钛矿太阳能电池市场需求、市场规模、产业链结构、价格机制及细分市场特征。报告对钙钛矿太阳能电池市场前景进行了客观评估，预测了钙钛矿太阳能电池行业发展趋势，并详细解读了品牌竞争格局、市场集中度及重点企业的运营表现。此外，报告通过SWOT分析识别了钙钛矿太阳能电池行业机遇与潜在风险，为投资者和决策者提供了科学、规范的战略建议，助力把握钙钛矿太阳能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按产品类型细分，全球钙钛矿太阳能电池市场规模2021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钙钛矿单结组件</w:t>
      </w:r>
      <w:r>
        <w:rPr>
          <w:rFonts w:hint="eastAsia"/>
        </w:rPr>
        <w:br/>
      </w:r>
      <w:r>
        <w:rPr>
          <w:rFonts w:hint="eastAsia"/>
        </w:rPr>
        <w:t>　　　　1.3.3 钙钛矿叠层组件（钙钛矿 / 晶硅;全钙钛矿叠层）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按技术细分，全球钙钛矿太阳能电池市场规模2021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2端子叠层技术</w:t>
      </w:r>
      <w:r>
        <w:rPr>
          <w:rFonts w:hint="eastAsia"/>
        </w:rPr>
        <w:br/>
      </w:r>
      <w:r>
        <w:rPr>
          <w:rFonts w:hint="eastAsia"/>
        </w:rPr>
        <w:t>　　　　1.4.3 4端子叠层技术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按结构细分，全球钙钛矿太阳能电池市场规模2021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刚性模块</w:t>
      </w:r>
      <w:r>
        <w:rPr>
          <w:rFonts w:hint="eastAsia"/>
        </w:rPr>
        <w:br/>
      </w:r>
      <w:r>
        <w:rPr>
          <w:rFonts w:hint="eastAsia"/>
        </w:rPr>
        <w:t>　　　　1.5.3 柔性模块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按应用细分，全球钙钛矿太阳能电池市场规模2021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光伏建筑一体化</w:t>
      </w:r>
      <w:r>
        <w:rPr>
          <w:rFonts w:hint="eastAsia"/>
        </w:rPr>
        <w:br/>
      </w:r>
      <w:r>
        <w:rPr>
          <w:rFonts w:hint="eastAsia"/>
        </w:rPr>
        <w:t>　　　　1.6.3 发电站</w:t>
      </w:r>
      <w:r>
        <w:rPr>
          <w:rFonts w:hint="eastAsia"/>
        </w:rPr>
        <w:br/>
      </w:r>
      <w:r>
        <w:rPr>
          <w:rFonts w:hint="eastAsia"/>
        </w:rPr>
        <w:t>　　　　1.6.4 交通运输与出行</w:t>
      </w:r>
      <w:r>
        <w:rPr>
          <w:rFonts w:hint="eastAsia"/>
        </w:rPr>
        <w:br/>
      </w:r>
      <w:r>
        <w:rPr>
          <w:rFonts w:hint="eastAsia"/>
        </w:rPr>
        <w:t>　　　　1.6.5 物联网及消费电子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钙钛矿太阳能电池行业发展总体概况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钙钛矿太阳能电池行业发展主要特点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钙钛矿太阳能电池行业发展影响因素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钙钛矿太阳能电池有利因素</w:t>
      </w:r>
      <w:r>
        <w:rPr>
          <w:rFonts w:hint="eastAsia"/>
        </w:rPr>
        <w:br/>
      </w:r>
      <w:r>
        <w:rPr>
          <w:rFonts w:hint="eastAsia"/>
        </w:rPr>
        <w:t>　　　　1.7.3 .2 钙钛矿太阳能电池不利因素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全球市场，近三年钙钛矿太阳能电池主要企业占有率及排名（按销量）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钙钛矿太阳能电池主要企业在国际市场占有率（按销量，2023-2026）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2025年钙钛矿太阳能电池主要企业在国际市场排名（按销量）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全球市场主要企业钙钛矿太阳能电池销量（2023-2026）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全球市场，近三年钙钛矿太阳能电池主要企业占有率及排名（按收入）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钙钛矿太阳能电池主要企业在国际市场占有率（按收入，2023-2026）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2025年钙钛矿太阳能电池主要企业在国际市场排名（按收入）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全球市场主要企业钙钛矿太阳能电池销售收入（2023-2026）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全球市场主要企业钙钛矿太阳能电池销售价格（2023-2026）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中国市场，近三年钙钛矿太阳能电池主要企业占有率及排名（按销量）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钙钛矿太阳能电池主要企业在中国市场占有率（按销量，2023-2026）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2025年钙钛矿太阳能电池主要企业在中国市场排名（按销量）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中国市场主要企业钙钛矿太阳能电池销量（2023-2026）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中国市场，近三年钙钛矿太阳能电池主要企业占有率及排名（按收入）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钙钛矿太阳能电池主要企业在中国市场占有率（按收入，2023-2026）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2025年钙钛矿太阳能电池主要企业在中国市场排名（按收入）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中国市场主要企业钙钛矿太阳能电池销售收入（2023-2026）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全球主要厂商钙钛矿太阳能电池总部及产地分布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全球主要厂商成立时间及钙钛矿太阳能电池商业化日期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全球主要厂商钙钛矿太阳能电池产品类型及应用</w:t>
      </w:r>
      <w:r>
        <w:rPr>
          <w:rFonts w:hint="eastAsia"/>
        </w:rPr>
        <w:br/>
      </w:r>
      <w:r>
        <w:rPr>
          <w:rFonts w:hint="eastAsia"/>
        </w:rPr>
        <w:t>　　2.9 钙钛矿太阳能电池行业集中度、竞争程度分析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钙钛矿太阳能电池行业集中度分析：2025年全球Top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全球钙钛矿太阳能电池第一梯队、第二梯队和第三梯队生产商（品牌）及市场份额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全球钙钛矿太阳能电池总体规模分析</w:t>
      </w:r>
      <w:r>
        <w:rPr>
          <w:rFonts w:hint="eastAsia"/>
        </w:rPr>
        <w:br/>
      </w:r>
      <w:r>
        <w:rPr>
          <w:rFonts w:hint="eastAsia"/>
        </w:rPr>
        <w:t>　　3.1 全球钙钛矿太阳能电池供需现状及预测（2021-2032）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全球钙钛矿太阳能电池产能、产量、产能利用率及发展趋势（2021-2032）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全球钙钛矿太阳能电池产量、需求量及发展趋势（2021-2032）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全球主要地区钙钛矿太阳能电池产量及发展趋势（2021-2032）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全球主要地区钙钛矿太阳能电池产量（2021-2026）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全球主要地区钙钛矿太阳能电池产量（2027-2032）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全球主要地区钙钛矿太阳能电池产量市场份额（2021-2032）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中国钙钛矿太阳能电池供需现状及预测（2021-2032）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中国钙钛矿太阳能电池产能、产量、产能利用率及发展趋势（2021-2032）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中国钙钛矿太阳能电池产量、市场需求量及发展趋势（2021-2032）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中国市场钙钛矿太阳能电池进出口（2021-2032）</w:t>
      </w:r>
      <w:r>
        <w:rPr>
          <w:rFonts w:hint="eastAsia"/>
        </w:rPr>
        <w:br/>
      </w:r>
      <w:r>
        <w:rPr>
          <w:rFonts w:hint="eastAsia"/>
        </w:rPr>
        <w:t>　　3.4 全球钙钛矿太阳能电池销量及销售额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全球市场钙钛矿太阳能电池销售额（2021-2032）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全球市场钙钛矿太阳能电池销量（2021-2032）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全球市场钙钛矿太阳能电池价格趋势（2021-2032）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全球钙钛矿太阳能电池主要地区分析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全球主要地区钙钛矿太阳能电池市场规模分析：2021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全球主要地区钙钛矿太阳能电池销售收入及市场份额（2021-2026）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全球主要地区钙钛矿太阳能电池销售收入预测（2027-2032）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全球主要地区钙钛矿太阳能电池销量分析：2021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全球主要地区钙钛矿太阳能电池销量及市场份额（2021-2026）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全球主要地区钙钛矿太阳能电池销量及市场份额预测（2027-2032）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北美市场钙钛矿太阳能电池销量、收入及增长率（2021-2032）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欧洲市场钙钛矿太阳能电池销量、收入及增长率（2021-2032）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中国市场钙钛矿太阳能电池销量、收入及增长率（2021-2032）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日本市场钙钛矿太阳能电池销量、收入及增长率（2021-2032）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东南亚市场钙钛矿太阳能电池销量、收入及增长率（2021-2032）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印度市场钙钛矿太阳能电池销量、收入及增长率（2021-2032）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南美市场钙钛矿太阳能电池销量、收入及增长率（2021-2032）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中东市场钙钛矿太阳能电池销量、收入及增长率（2021-2032）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钙钛矿太阳能电池销量、收入、价格及毛利率（2021-2026）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不同产品类型钙钛矿太阳能电池分析</w:t>
      </w:r>
      <w:r>
        <w:rPr>
          <w:rFonts w:hint="eastAsia"/>
        </w:rPr>
        <w:br/>
      </w:r>
      <w:r>
        <w:rPr>
          <w:rFonts w:hint="eastAsia"/>
        </w:rPr>
        <w:t>　　6.1 全球不同产品类型钙钛矿太阳能电池销量（2021-2032）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全球不同产品类型钙钛矿太阳能电池销量及市场份额（2021-2026）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全球不同产品类型钙钛矿太阳能电池销量预测（2027-2032）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全球不同产品类型钙钛矿太阳能电池收入（2021-2032）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全球不同产品类型钙钛矿太阳能电池收入及市场份额（2021-2026）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全球不同产品类型钙钛矿太阳能电池收入预测（2027-2032）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全球不同产品类型钙钛矿太阳能电池价格走势（2021-2032）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中国不同产品类型钙钛矿太阳能电池销量（2021-2032）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中国不同产品类型钙钛矿太阳能电池销量及市场份额（2021-2026）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中国不同产品类型钙钛矿太阳能电池销量预测（2027-2032）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中国不同产品类型钙钛矿太阳能电池收入（2021-2032）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中国不同产品类型钙钛矿太阳能电池收入及市场份额（2021-2026）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中国不同产品类型钙钛矿太阳能电池收入预测（2027-2032）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不同应用钙钛矿太阳能电池分析</w:t>
      </w:r>
      <w:r>
        <w:rPr>
          <w:rFonts w:hint="eastAsia"/>
        </w:rPr>
        <w:br/>
      </w:r>
      <w:r>
        <w:rPr>
          <w:rFonts w:hint="eastAsia"/>
        </w:rPr>
        <w:t>　　7.1 全球不同应用钙钛矿太阳能电池销量（2021-2032）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全球不同应用钙钛矿太阳能电池销量及市场份额（2021-2026）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全球不同应用钙钛矿太阳能电池销量预测（2027-2032）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全球不同应用钙钛矿太阳能电池收入（2021-2032）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全球不同应用钙钛矿太阳能电池收入及市场份额（2021-2026）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全球不同应用钙钛矿太阳能电池收入预测（2027-2032）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全球不同应用钙钛矿太阳能电池价格走势（2021-2032）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中国不同应用钙钛矿太阳能电池销量（2021-2032）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中国不同应用钙钛矿太阳能电池销量及市场份额（2021-2026）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中国不同应用钙钛矿太阳能电池销量预测（2027-2032）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中国不同应用钙钛矿太阳能电池收入（2021-2032）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中国不同应用钙钛矿太阳能电池收入及市场份额（2021-2026）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中国不同应用钙钛矿太阳能电池收入预测（2027-2032）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钙钛矿太阳能电池行业发展趋势</w:t>
      </w:r>
      <w:r>
        <w:rPr>
          <w:rFonts w:hint="eastAsia"/>
        </w:rPr>
        <w:br/>
      </w:r>
      <w:r>
        <w:rPr>
          <w:rFonts w:hint="eastAsia"/>
        </w:rPr>
        <w:t>　　8.2 钙钛矿太阳能电池行业主要驱动因素</w:t>
      </w:r>
      <w:r>
        <w:rPr>
          <w:rFonts w:hint="eastAsia"/>
        </w:rPr>
        <w:br/>
      </w:r>
      <w:r>
        <w:rPr>
          <w:rFonts w:hint="eastAsia"/>
        </w:rPr>
        <w:t>　　8.3 钙钛矿太阳能电池中国企业SWOT分析</w:t>
      </w:r>
      <w:r>
        <w:rPr>
          <w:rFonts w:hint="eastAsia"/>
        </w:rPr>
        <w:br/>
      </w:r>
      <w:r>
        <w:rPr>
          <w:rFonts w:hint="eastAsia"/>
        </w:rPr>
        <w:t>　　8.4 中国钙钛矿太阳能电池行业政策环境分析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钙钛矿太阳能电池行业产业链简介</w:t>
      </w:r>
      <w:r>
        <w:rPr>
          <w:rFonts w:hint="eastAsia"/>
        </w:rPr>
        <w:br/>
      </w:r>
      <w:r>
        <w:rPr>
          <w:rFonts w:hint="eastAsia"/>
        </w:rPr>
        <w:t>　　　　9.1.1 钙钛矿太阳能电池行业供应链分析</w:t>
      </w:r>
      <w:r>
        <w:rPr>
          <w:rFonts w:hint="eastAsia"/>
        </w:rPr>
        <w:br/>
      </w:r>
      <w:r>
        <w:rPr>
          <w:rFonts w:hint="eastAsia"/>
        </w:rPr>
        <w:t>　　　　9.1.2 钙钛矿太阳能电池主要原料及供应情况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钙钛矿太阳能电池行业采购模式</w:t>
      </w:r>
      <w:r>
        <w:rPr>
          <w:rFonts w:hint="eastAsia"/>
        </w:rPr>
        <w:br/>
      </w:r>
      <w:r>
        <w:rPr>
          <w:rFonts w:hint="eastAsia"/>
        </w:rPr>
        <w:t>　　9.3 钙钛矿太阳能电池行业生产模式</w:t>
      </w:r>
      <w:r>
        <w:rPr>
          <w:rFonts w:hint="eastAsia"/>
        </w:rPr>
        <w:br/>
      </w:r>
      <w:r>
        <w:rPr>
          <w:rFonts w:hint="eastAsia"/>
        </w:rPr>
        <w:t>　　9.4 钙钛矿太阳能电池行业销售模式及销售渠道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按产品类型细分，全球钙钛矿太阳能电池市场规模2021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按技术细分，全球钙钛矿太阳能电池市场规模2021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按结构细分，全球钙钛矿太阳能电池市场规模2021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按应用细分，全球钙钛矿太阳能电池市场规模（CAGR）2021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钙钛矿太阳能电池行业发展主要特点</w:t>
      </w:r>
      <w:r>
        <w:rPr>
          <w:rFonts w:hint="eastAsia"/>
        </w:rPr>
        <w:br/>
      </w:r>
      <w:r>
        <w:rPr>
          <w:rFonts w:hint="eastAsia"/>
        </w:rPr>
        <w:t>　　表 6： 钙钛矿太阳能电池行业发展有利因素分析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钙钛矿太阳能电池行业发展不利因素分析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进入钙钛矿太阳能电池行业壁垒</w:t>
      </w:r>
      <w:r>
        <w:rPr>
          <w:rFonts w:hint="eastAsia"/>
        </w:rPr>
        <w:br/>
      </w:r>
      <w:r>
        <w:rPr>
          <w:rFonts w:hint="eastAsia"/>
        </w:rPr>
        <w:t>　　表 9： 钙钛矿太阳能电池主要企业在国际市场占有率（按销量，2023-2026）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2025年钙钛矿太阳能电池主要企业在国际市场排名（按销量）&amp;（兆瓦）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11： 全球市场主要企业钙钛矿太阳能电池销量（2023-2026）&amp;（兆瓦）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12： 钙钛矿太阳能电池主要企业在国际市场占有率（按收入，2023-2026）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2025年钙钛矿太阳能电池主要企业在国际市场排名（按收入）&amp;（万元）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全球市场主要企业钙钛矿太阳能电池销售收入（2023-2026）&amp;（万元）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全球市场主要企业钙钛矿太阳能电池销售价格（2023-2026）&amp;（元/瓦）</w:t>
      </w:r>
      <w:r>
        <w:rPr>
          <w:rFonts w:hint="eastAsia"/>
        </w:rPr>
        <w:br/>
      </w:r>
      <w:r>
        <w:rPr>
          <w:rFonts w:hint="eastAsia"/>
        </w:rPr>
        <w:t>　　表 16： 钙钛矿太阳能电池主要企业在中国市场占有率（按销量，2023-2026）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2025年钙钛矿太阳能电池主要企业在中国市场排名（按销量）&amp;（兆瓦）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18： 中国市场主要企业钙钛矿太阳能电池销量（2023-2026）&amp;（兆瓦）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19： 钙钛矿太阳能电池主要企业在中国市场占有率（按收入，2023-2026）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2025年钙钛矿太阳能电池主要企业在中国市场排名（按收入）&amp;（万元）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中国市场主要企业钙钛矿太阳能电池销售收入（2023-2026）&amp;（万元）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全球主要厂商钙钛矿太阳能电池总部及产地分布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全球主要厂商成立时间及钙钛矿太阳能电池商业化日期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全球主要厂商钙钛矿太阳能电池产品类型及应用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2025年全球钙钛矿太阳能电池主要厂商市场地位（第一梯队、第二梯队和第三梯队）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全球钙钛矿太阳能电池市场投资、并购等现状分析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全球主要地区钙钛矿太阳能电池产量增速（CAGR）：（2021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全球主要地区钙钛矿太阳能电池产量（2021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全球主要地区钙钛矿太阳能电池产量（2021-2026）&amp;（兆瓦）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全球主要地区钙钛矿太阳能电池产量（2027-2032）&amp;（兆瓦）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全球主要地区钙钛矿太阳能电池产量市场份额（2021-2026）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全球主要地区钙钛矿太阳能电池产量市场份额（2027-2032）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中国市场钙钛矿太阳能电池产量、销量、进出口（2021-2026）&amp;（兆瓦）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34： 中国市场钙钛矿太阳能电池产量、销量、进出口预测（2027-2032）&amp;（兆瓦）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35： 全球主要地区钙钛矿太阳能电池销售收入增速：（2021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全球主要地区钙钛矿太阳能电池销售收入（2021-2026）&amp;（万元）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全球主要地区钙钛矿太阳能电池销售收入市场份额（2021-2026）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全球主要地区钙钛矿太阳能电池收入（2027-2032）&amp;（万元）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全球主要地区钙钛矿太阳能电池收入市场份额（2027-2032）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全球主要地区钙钛矿太阳能电池销量（兆瓦）：2021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全球主要地区钙钛矿太阳能电池销量（2021-2026）&amp;（兆瓦）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全球主要地区钙钛矿太阳能电池销量市场份额（2021-2026）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全球主要地区钙钛矿太阳能电池销量（2027-2032）&amp;（兆瓦）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44： 全球主要地区钙钛矿太阳能电池销量份额（2027-2032）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钙钛矿太阳能电池生产基地、销售区域、竞争对手及市场地位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钙钛矿太阳能电池产品规格、参数及市场应用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钙钛矿太阳能电池销量（兆瓦）、收入（万元）、价格（元/瓦）及毛利率（2021-2026）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全球不同产品类型钙钛矿太阳能电池销量（2021-2026）&amp;（兆瓦）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216： 全球不同产品类型钙钛矿太阳能电池销量市场份额（2021-2026）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全球不同产品类型钙钛矿太阳能电池销量预测（2027-2032）&amp;（兆瓦）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218： 全球市场不同产品类型钙钛矿太阳能电池销量市场份额预测（2027-2032）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全球不同产品类型钙钛矿太阳能电池收入（2021-2026）&amp;（万元）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全球不同产品类型钙钛矿太阳能电池收入市场份额（2021-2026）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全球不同产品类型钙钛矿太阳能电池收入预测（2027-2032）&amp;（万元）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全球不同产品类型钙钛矿太阳能电池收入市场份额预测（2027-2032）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中国不同产品类型钙钛矿太阳能电池销量（2021-2026）&amp;（兆瓦）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224： 中国不同产品类型钙钛矿太阳能电池销量市场份额（2021-2026）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中国不同产品类型钙钛矿太阳能电池销量预测（2027-2032）&amp;（兆瓦）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全球市场不同产品类型钙钛矿太阳能电池销量市场份额预测（2027-2032）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中国不同产品类型钙钛矿太阳能电池收入（2021-2026）&amp;（万元）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中国不同产品类型钙钛矿太阳能电池收入市场份额（2021-2026）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中国不同产品类型钙钛矿太阳能电池收入预测（2027-2032）&amp;（万元）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中国不同产品类型钙钛矿太阳能电池收入市场份额预测（2027-2032）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全球不同应用钙钛矿太阳能电池销量（2021-2026）&amp;（兆瓦）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232： 全球不同应用钙钛矿太阳能电池销量市场份额（2021-2026）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全球不同应用钙钛矿太阳能电池销量预测（2027-2032）&amp;（兆瓦）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234： 全球市场不同应用钙钛矿太阳能电池销量市场份额预测（2027-2032）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全球不同应用钙钛矿太阳能电池收入（2021-2026）&amp;（万元）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全球不同应用钙钛矿太阳能电池收入市场份额（2021-2026）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全球不同应用钙钛矿太阳能电池收入预测（2027-2032）&amp;（万元）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全球不同应用钙钛矿太阳能电池收入市场份额预测（2027-2032）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中国不同应用钙钛矿太阳能电池销量（2021-2026）&amp;（兆瓦）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240： 中国不同应用钙钛矿太阳能电池销量市场份额（2021-2026）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中国不同应用钙钛矿太阳能电池销量预测（2027-2032）&amp;（兆瓦）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242： 中国市场不同应用钙钛矿太阳能电池销量市场份额预测（2027-2032）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中国不同应用钙钛矿太阳能电池收入（2021-2026）&amp;（万元）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中国不同应用钙钛矿太阳能电池收入市场份额（2021-2026）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中国不同应用钙钛矿太阳能电池收入预测（2027-2032）&amp;（万元）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中国不同应用钙钛矿太阳能电池收入市场份额预测（2027-2032）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钙钛矿太阳能电池行业发展趋势</w:t>
      </w:r>
      <w:r>
        <w:rPr>
          <w:rFonts w:hint="eastAsia"/>
        </w:rPr>
        <w:br/>
      </w:r>
      <w:r>
        <w:rPr>
          <w:rFonts w:hint="eastAsia"/>
        </w:rPr>
        <w:t>　　表 248： 钙钛矿太阳能电池行业主要驱动因素</w:t>
      </w:r>
      <w:r>
        <w:rPr>
          <w:rFonts w:hint="eastAsia"/>
        </w:rPr>
        <w:br/>
      </w:r>
      <w:r>
        <w:rPr>
          <w:rFonts w:hint="eastAsia"/>
        </w:rPr>
        <w:t>　　表 249： 钙钛矿太阳能电池行业供应链分析</w:t>
      </w:r>
      <w:r>
        <w:rPr>
          <w:rFonts w:hint="eastAsia"/>
        </w:rPr>
        <w:br/>
      </w:r>
      <w:r>
        <w:rPr>
          <w:rFonts w:hint="eastAsia"/>
        </w:rPr>
        <w:t>　　表 250： 钙钛矿太阳能电池上游原料供应商</w:t>
      </w:r>
      <w:r>
        <w:rPr>
          <w:rFonts w:hint="eastAsia"/>
        </w:rPr>
        <w:br/>
      </w:r>
      <w:r>
        <w:rPr>
          <w:rFonts w:hint="eastAsia"/>
        </w:rPr>
        <w:t>　　表 251： 钙钛矿太阳能电池主要地区不同应用客户分析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钙钛矿太阳能电池典型经销商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钙钛矿太阳能电池产品图片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全球不同产品类型钙钛矿太阳能电池销售额2021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全球不同产品类型钙钛矿太阳能电池市场份额2025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钙钛矿单结组件产品图片</w:t>
      </w:r>
      <w:r>
        <w:rPr>
          <w:rFonts w:hint="eastAsia"/>
        </w:rPr>
        <w:br/>
      </w:r>
      <w:r>
        <w:rPr>
          <w:rFonts w:hint="eastAsia"/>
        </w:rPr>
        <w:t>　　图 5： 钙钛矿叠层组件（钙钛矿 / 晶硅;全钙钛矿叠层）产品图片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全球不同技术钙钛矿太阳能电池销售额2021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全球不同技术钙钛矿太阳能电池市场份额2025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2端子叠层技术产品图片</w:t>
      </w:r>
      <w:r>
        <w:rPr>
          <w:rFonts w:hint="eastAsia"/>
        </w:rPr>
        <w:br/>
      </w:r>
      <w:r>
        <w:rPr>
          <w:rFonts w:hint="eastAsia"/>
        </w:rPr>
        <w:t>　　图 10： 4端子叠层技术产品图片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全球不同结构钙钛矿太阳能电池销售额2021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全球不同结构钙钛矿太阳能电池市场份额2025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刚性模块产品图片</w:t>
      </w:r>
      <w:r>
        <w:rPr>
          <w:rFonts w:hint="eastAsia"/>
        </w:rPr>
        <w:br/>
      </w:r>
      <w:r>
        <w:rPr>
          <w:rFonts w:hint="eastAsia"/>
        </w:rPr>
        <w:t>　　图 15： 柔性模块产品图片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全球不同应用钙钛矿太阳能电池市场份额2025 &amp; 2032</w:t>
      </w:r>
      <w:r>
        <w:rPr>
          <w:rFonts w:hint="eastAsia"/>
        </w:rPr>
        <w:br/>
      </w:r>
      <w:r>
        <w:rPr>
          <w:rFonts w:hint="eastAsia"/>
        </w:rPr>
        <w:t>　　图 18： 光伏建筑一体化</w:t>
      </w:r>
      <w:r>
        <w:rPr>
          <w:rFonts w:hint="eastAsia"/>
        </w:rPr>
        <w:br/>
      </w:r>
      <w:r>
        <w:rPr>
          <w:rFonts w:hint="eastAsia"/>
        </w:rPr>
        <w:t>　　图 19： 发电站</w:t>
      </w:r>
      <w:r>
        <w:rPr>
          <w:rFonts w:hint="eastAsia"/>
        </w:rPr>
        <w:br/>
      </w:r>
      <w:r>
        <w:rPr>
          <w:rFonts w:hint="eastAsia"/>
        </w:rPr>
        <w:t>　　图 20： 交通运输与出行</w:t>
      </w:r>
      <w:r>
        <w:rPr>
          <w:rFonts w:hint="eastAsia"/>
        </w:rPr>
        <w:br/>
      </w:r>
      <w:r>
        <w:rPr>
          <w:rFonts w:hint="eastAsia"/>
        </w:rPr>
        <w:t>　　图 21： 物联网及消费电子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2025年全球前五大生产商钙钛矿太阳能电池市场份额</w:t>
      </w:r>
      <w:r>
        <w:rPr>
          <w:rFonts w:hint="eastAsia"/>
        </w:rPr>
        <w:br/>
      </w:r>
      <w:r>
        <w:rPr>
          <w:rFonts w:hint="eastAsia"/>
        </w:rPr>
        <w:t>　　图 24： 2025年全球钙钛矿太阳能电池第一梯队、第二梯队和第三梯队厂商及市场份额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全球钙钛矿太阳能电池产能、产量、产能利用率及发展趋势（2021-2032）&amp;（兆瓦）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全球钙钛矿太阳能电池产量、需求量及发展趋势（2021-2032）&amp;（兆瓦）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全球主要地区钙钛矿太阳能电池产量市场份额（2021-2032）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中国钙钛矿太阳能电池产能、产量、产能利用率及发展趋势（2021-2032）&amp;（兆瓦）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中国钙钛矿太阳能电池产量、市场需求量及发展趋势（2021-2032）&amp;（兆瓦）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全球钙钛矿太阳能电池市场销售额及增长率：（2021-2032）&amp;（万元）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全球市场钙钛矿太阳能电池市场规模：2021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全球市场钙钛矿太阳能电池销量及增长率（2021-2032）&amp;（兆瓦）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全球市场钙钛矿太阳能电池价格趋势（2021-2032）&amp;（元/瓦）</w:t>
      </w:r>
      <w:r>
        <w:rPr>
          <w:rFonts w:hint="eastAsia"/>
        </w:rPr>
        <w:br/>
      </w:r>
      <w:r>
        <w:rPr>
          <w:rFonts w:hint="eastAsia"/>
        </w:rPr>
        <w:t>　　图 34： 全球主要地区钙钛矿太阳能电池销售收入（2021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全球主要地区钙钛矿太阳能电池销售收入市场份额（2021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北美市场钙钛矿太阳能电池销量及增长率（2021-2032）&amp;（兆瓦）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北美市场钙钛矿太阳能电池收入及增长率（2021-2032）&amp;（万元）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欧洲市场钙钛矿太阳能电池销量及增长率（2021-2032）&amp;（兆瓦）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欧洲市场钙钛矿太阳能电池收入及增长率（2021-2032）&amp;（万元）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中国市场钙钛矿太阳能电池销量及增长率（2021-2032）&amp;（兆瓦）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中国市场钙钛矿太阳能电池收入及增长率（2021-2032）&amp;（万元）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日本市场钙钛矿太阳能电池销量及增长率（2021-2032）&amp;（兆瓦）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43： 日本市场钙钛矿太阳能电池收入及增长率（2021-2032）&amp;（万元）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东南亚市场钙钛矿太阳能电池销量及增长率（2021-2032）&amp;（兆瓦）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45： 东南亚市场钙钛矿太阳能电池收入及增长率（2021-2032）&amp;（万元）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印度市场钙钛矿太阳能电池销量及增长率（2021-2032）&amp;（兆瓦）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47： 印度市场钙钛矿太阳能电池收入及增长率（2021-2032）&amp;（万元）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南美市场钙钛矿太阳能电池销量及增长率（2021-2032）&amp;（兆瓦）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49： 南美市场钙钛矿太阳能电池收入及增长率（2021-2032）&amp;（万元）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中东市场钙钛矿太阳能电池销量及增长率（2021-2032）&amp;（兆瓦）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51： 中东市场钙钛矿太阳能电池收入及增长率（2021-2032）&amp;（万元）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全球不同产品类型钙钛矿太阳能电池价格走势（2021-2032）&amp;（元/瓦）</w:t>
      </w:r>
      <w:r>
        <w:rPr>
          <w:rFonts w:hint="eastAsia"/>
        </w:rPr>
        <w:br/>
      </w:r>
      <w:r>
        <w:rPr>
          <w:rFonts w:hint="eastAsia"/>
        </w:rPr>
        <w:t>　　图 53： 全球不同应用钙钛矿太阳能电池价格走势（2021-2032）&amp;（元/瓦）</w:t>
      </w:r>
      <w:r>
        <w:rPr>
          <w:rFonts w:hint="eastAsia"/>
        </w:rPr>
        <w:br/>
      </w:r>
      <w:r>
        <w:rPr>
          <w:rFonts w:hint="eastAsia"/>
        </w:rPr>
        <w:t>　　图 54： 钙钛矿太阳能电池中国企业SWOT分析</w:t>
      </w:r>
      <w:r>
        <w:rPr>
          <w:rFonts w:hint="eastAsia"/>
        </w:rPr>
        <w:br/>
      </w:r>
      <w:r>
        <w:rPr>
          <w:rFonts w:hint="eastAsia"/>
        </w:rPr>
        <w:t>　　图 55： 钙钛矿太阳能电池产业链</w:t>
      </w:r>
      <w:r>
        <w:rPr>
          <w:rFonts w:hint="eastAsia"/>
        </w:rPr>
        <w:br/>
      </w:r>
      <w:r>
        <w:rPr>
          <w:rFonts w:hint="eastAsia"/>
        </w:rPr>
        <w:t>　　图 56： 钙钛矿太阳能电池行业采购模式分析</w:t>
      </w:r>
      <w:r>
        <w:rPr>
          <w:rFonts w:hint="eastAsia"/>
        </w:rPr>
        <w:br/>
      </w:r>
      <w:r>
        <w:rPr>
          <w:rFonts w:hint="eastAsia"/>
        </w:rPr>
        <w:t>　　图 57： 钙钛矿太阳能电池行业生产模式</w:t>
      </w:r>
      <w:r>
        <w:rPr>
          <w:rFonts w:hint="eastAsia"/>
        </w:rPr>
        <w:br/>
      </w:r>
      <w:r>
        <w:rPr>
          <w:rFonts w:hint="eastAsia"/>
        </w:rPr>
        <w:t>　　图 58： 钙钛矿太阳能电池行业销售模式分析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638ef04ae4c63" w:history="1">
        <w:r>
          <w:rPr>
            <w:rStyle w:val="Hyperlink"/>
          </w:rPr>
          <w:t>2026-2032年全球与中国钙钛矿太阳能电池市场分析及前景趋势报告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638ef04ae4c63" w:history="1">
        <w:r>
          <w:rPr>
            <w:rStyle w:val="Hyperlink"/>
          </w:rPr>
          <w:t>https://www.20087.com/3/27/GaiTaiKuangTaiYangNengDianChiShiChangQianJingYuCe.html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钛矿上市公司龙头股、钙钛矿太阳能电池原理、钙钛矿领域十大牛人、钙钛矿太阳能电池发展前景、钙钛矿太阳能电池的制作方法、钙钛矿太阳能电池是第几代、钙钛矿电池概念4日净流出、钙钛矿太阳能电池寿命、太阳能电池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cf5026978420c" w:history="1">
      <w:r>
        <w:rPr>
          <w:rStyle w:val="Hyperlink"/>
        </w:rPr>
        <w:t>2026-2032年全球与中国钙钛矿太阳能电池市场分析及前景趋势报告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aiTaiKuangTaiYangNengDianChiShiChangQianJingYuCe.html" TargetMode="External" Id="Rea0638ef04ae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aiTaiKuangTaiYangNengDianChiShiChangQianJingYuCe.html" TargetMode="External" Id="R924cf5026978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2025-12-31T08:33:03Z</dcterms:created>
  <dcterms:modified xsi:type="dcterms:W3CDTF">2025-12-31T09:33:03Z</dcterms:modified>
  <dc:subject>2026-2032年全球与中国钙钛矿太阳能电池市场分析及前景趋势报告</dc:subject>
  <dc:title>2026-2032年全球与中国钙钛矿太阳能电池市场分析及前景趋势报告</dc:title>
  <cp:keywords>2026-2032年全球与中国钙钛矿太阳能电池市场分析及前景趋势报告</cp:keywords>
  <dc:description>2026-2032年全球与中国钙钛矿太阳能电池市场分析及前景趋势报告</dc:description>
</cp:coreProperties>
</file>