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94796c8614ce3" w:history="1">
              <w:r>
                <w:rPr>
                  <w:rStyle w:val="Hyperlink"/>
                </w:rPr>
                <w:t>2025-2031年中国液晶检测装置市场调研与发展趋势研究报告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94796c8614ce3" w:history="1">
              <w:r>
                <w:rPr>
                  <w:rStyle w:val="Hyperlink"/>
                </w:rPr>
                <w:t>2025-2031年中国液晶检测装置市场调研与发展趋势研究报告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94796c8614ce3" w:history="1">
                <w:r>
                  <w:rPr>
                    <w:rStyle w:val="Hyperlink"/>
                  </w:rPr>
                  <w:t>https://www.20087.com/5/67/YeJingJianCeZhuangZhiFaZhanQuShiYuCeBaoGao.html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检测装置是用于测试液晶面板性能的专用设备，包括了亮度、对比度、色彩准确度等各项指标的检测。随着显示技术的不断演进，液晶检测装置也在不断地更新换代，以满足更高分辨率、更快刷新率等新一代显示技术的要求。当前市场上，这些检测装置不仅能够提供高精度的测量数据，还具备了更加友好的用户界面和智能化的操作系统。</w:t>
      </w:r>
      <w:r>
        <w:rPr>
          <w:rFonts w:hint="eastAsia"/>
        </w:rPr>
        <w:br/>
      </w:r>
      <w:r>
        <w:rPr>
          <w:rFonts w:hint="eastAsia"/>
        </w:rPr>
        <w:t>　　未来，液晶检测装置将更加注重智能化和集成化。随着人工智能和机器学习技术的应用，这些装置将能够自动识别并分析显示面板的问题所在，提供针对性的解决方案。同时，通过集成多种测试功能，液晶检测装置将实现一站式测试服务，简化测试流程。此外，随着移动互联网技术的发展，这些装置将能够实现远程监控和数据共享，提高测试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94796c8614ce3" w:history="1">
        <w:r>
          <w:rPr>
            <w:rStyle w:val="Hyperlink"/>
          </w:rPr>
          <w:t>2025-2031年中国液晶检测装置市场调研与发展趋势研究报告</w:t>
        </w:r>
      </w:hyperlink>
      <w:r>
        <w:rPr>
          <w:rFonts w:hint="eastAsia"/>
        </w:rPr>
        <w:t>》依托国家统计局、相关行业协会及科研单位提供的权威数据，全面分析了液晶检测装置行业发展环境、产业链结构、市场供需状况及价格变化，重点研究了液晶检测装置行业内主要企业的经营现状。报告对液晶检测装置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液晶检测装置行业概述</w:t>
      </w:r>
      <w:r>
        <w:rPr>
          <w:rFonts w:hint="eastAsia"/>
        </w:rPr>
        <w:br/>
      </w:r>
      <w:r>
        <w:rPr>
          <w:rFonts w:hint="eastAsia"/>
        </w:rPr>
        <w:t>　　第一节 液晶检测装置定义</w:t>
      </w:r>
      <w:r>
        <w:rPr>
          <w:rFonts w:hint="eastAsia"/>
        </w:rPr>
        <w:br/>
      </w:r>
      <w:r>
        <w:rPr>
          <w:rFonts w:hint="eastAsia"/>
        </w:rPr>
        <w:t>　　第二节 液晶检测装置行业发展历程</w:t>
      </w:r>
      <w:r>
        <w:rPr>
          <w:rFonts w:hint="eastAsia"/>
        </w:rPr>
        <w:br/>
      </w:r>
      <w:r>
        <w:rPr>
          <w:rFonts w:hint="eastAsia"/>
        </w:rPr>
        <w:t>　　第三节 液晶检测装置行业分类情况</w:t>
      </w:r>
      <w:r>
        <w:rPr>
          <w:rFonts w:hint="eastAsia"/>
        </w:rPr>
        <w:br/>
      </w:r>
      <w:r>
        <w:rPr>
          <w:rFonts w:hint="eastAsia"/>
        </w:rPr>
        <w:t>　　第四节 液晶检测装置产业链分析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二、液晶检测装置产业链模型分析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2024-2025年中国液晶检测装置行业发展环境分析</w:t>
      </w:r>
      <w:r>
        <w:rPr>
          <w:rFonts w:hint="eastAsia"/>
        </w:rPr>
        <w:br/>
      </w:r>
      <w:r>
        <w:rPr>
          <w:rFonts w:hint="eastAsia"/>
        </w:rPr>
        <w:t>　　第一节 液晶检测装置行业经济环境分析</w:t>
      </w:r>
      <w:r>
        <w:rPr>
          <w:rFonts w:hint="eastAsia"/>
        </w:rPr>
        <w:br/>
      </w:r>
      <w:r>
        <w:rPr>
          <w:rFonts w:hint="eastAsia"/>
        </w:rPr>
        <w:t>　　第二节 液晶检测装置行业政策环境分析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一、液晶检测装置行业政策影响分析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二、相关液晶检测装置行业标准分析</w:t>
      </w:r>
      <w:r>
        <w:rPr>
          <w:rFonts w:hint="eastAsia"/>
        </w:rPr>
        <w:br/>
      </w:r>
      <w:r>
        <w:rPr>
          <w:rFonts w:hint="eastAsia"/>
        </w:rPr>
        <w:t>　　第三节 液晶检测装置行业社会环境分析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2024-2025年液晶检测装置行业技术发展现状及趋势分析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液晶检测装置行业技术发展现状分析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国内外液晶检测装置行业技术差异与原因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液晶检测装置行业技术发展方向、趋势预测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提升液晶检测装置行业技术能力策略建议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2024-2025年中国液晶检测装置行业发展现状分析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中国液晶检测装置行业发展现状</w:t>
      </w:r>
      <w:r>
        <w:rPr>
          <w:rFonts w:hint="eastAsia"/>
        </w:rPr>
        <w:br/>
      </w:r>
      <w:r>
        <w:rPr>
          <w:rFonts w:hint="eastAsia"/>
        </w:rPr>
        <w:t>　　　　一、液晶检测装置行业品牌发展现状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二、液晶检测装置行业需求市场现状</w:t>
      </w:r>
      <w:r>
        <w:rPr>
          <w:rFonts w:hint="eastAsia"/>
        </w:rPr>
        <w:br/>
      </w:r>
      <w:r>
        <w:rPr>
          <w:rFonts w:hint="eastAsia"/>
        </w:rPr>
        <w:t>　　　　三、液晶检测装置市场需求层次分析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四、中国液晶检测装置市场走向分析</w:t>
      </w:r>
      <w:r>
        <w:rPr>
          <w:rFonts w:hint="eastAsia"/>
        </w:rPr>
        <w:br/>
      </w:r>
      <w:r>
        <w:rPr>
          <w:rFonts w:hint="eastAsia"/>
        </w:rPr>
        <w:t>　　第二节 中国液晶检测装置行业存在的问题</w:t>
      </w:r>
      <w:r>
        <w:rPr>
          <w:rFonts w:hint="eastAsia"/>
        </w:rPr>
        <w:br/>
      </w:r>
      <w:r>
        <w:rPr>
          <w:rFonts w:hint="eastAsia"/>
        </w:rPr>
        <w:t>　　　　一、液晶检测装置产品市场存在的主要问题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二、国内液晶检测装置产品市场的三大瓶颈</w:t>
      </w:r>
      <w:r>
        <w:rPr>
          <w:rFonts w:hint="eastAsia"/>
        </w:rPr>
        <w:br/>
      </w:r>
      <w:r>
        <w:rPr>
          <w:rFonts w:hint="eastAsia"/>
        </w:rPr>
        <w:t>　　　　三、液晶检测装置产品市场遭遇的规模难题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对中国液晶检测装置市场的分析及思考</w:t>
      </w:r>
      <w:r>
        <w:rPr>
          <w:rFonts w:hint="eastAsia"/>
        </w:rPr>
        <w:br/>
      </w:r>
      <w:r>
        <w:rPr>
          <w:rFonts w:hint="eastAsia"/>
        </w:rPr>
        <w:t>　　　　一、液晶检测装置市场特点</w:t>
      </w:r>
      <w:r>
        <w:rPr>
          <w:rFonts w:hint="eastAsia"/>
        </w:rPr>
        <w:br/>
      </w:r>
      <w:r>
        <w:rPr>
          <w:rFonts w:hint="eastAsia"/>
        </w:rPr>
        <w:t>　　　　二、液晶检测装置市场分析</w:t>
      </w:r>
      <w:r>
        <w:rPr>
          <w:rFonts w:hint="eastAsia"/>
        </w:rPr>
        <w:br/>
      </w:r>
      <w:r>
        <w:rPr>
          <w:rFonts w:hint="eastAsia"/>
        </w:rPr>
        <w:t>　　　　三、液晶检测装置市场变化的方向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四、中国液晶检测装置行业发展的新思路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五、对我国液晶检测装置行业发展的思考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中国液晶检测装置行业供给与需求情况分析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2019-2024年中国液晶检测装置行业总体规模</w:t>
      </w:r>
      <w:r>
        <w:rPr>
          <w:rFonts w:hint="eastAsia"/>
        </w:rPr>
        <w:br/>
      </w:r>
      <w:r>
        <w:rPr>
          <w:rFonts w:hint="eastAsia"/>
        </w:rPr>
        <w:t>　　第二节 中国液晶检测装置行业盈利情况分析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中国液晶检测装置行业产量情况分析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一、2019-2024年中国液晶检测装置行业产量统计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二、2025年中国液晶检测装置行业产量特点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三、2025-2031年中国液晶检测装置行业产量预测</w:t>
      </w:r>
      <w:r>
        <w:rPr>
          <w:rFonts w:hint="eastAsia"/>
        </w:rPr>
        <w:br/>
      </w:r>
      <w:r>
        <w:rPr>
          <w:rFonts w:hint="eastAsia"/>
        </w:rPr>
        <w:t>　　第四节 中国液晶检测装置行业需求概况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一、2019-2024年中国液晶检测装置行业需求情况分析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二、2025年中国液晶检测装置行业市场需求特点分析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三、2025-2031年中国液晶检测装置市场需求预测分析</w:t>
      </w:r>
      <w:r>
        <w:rPr>
          <w:rFonts w:hint="eastAsia"/>
        </w:rPr>
        <w:br/>
      </w:r>
      <w:r>
        <w:rPr>
          <w:rFonts w:hint="eastAsia"/>
        </w:rPr>
        <w:t>　　第五节 液晶检测装置产业供需平衡状况分析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液晶检测装置细分市场深度分析</w:t>
      </w:r>
      <w:r>
        <w:rPr>
          <w:rFonts w:hint="eastAsia"/>
        </w:rPr>
        <w:br/>
      </w:r>
      <w:r>
        <w:rPr>
          <w:rFonts w:hint="eastAsia"/>
        </w:rPr>
        <w:t>　　第一节 液晶检测装置细分市场（一）发展研究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液晶检测装置细分市场（二）发展研究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2019-2024年中国液晶检测装置行业区域市场分析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中国液晶检测装置行业区域市场结构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重点地区液晶检测装置行业调研分析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一、重点地区（一）液晶检测装置市场分析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二、重点地区（二）液晶检测装置市场分析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三、重点地区（三）液晶检测装置市场分析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四、重点地区（四）液晶检测装置市场分析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五、重点地区（五）液晶检测装置市场分析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液晶检测装置上下游行业发展现状与趋势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液晶检测装置上游行业发展分析</w:t>
      </w:r>
      <w:r>
        <w:rPr>
          <w:rFonts w:hint="eastAsia"/>
        </w:rPr>
        <w:br/>
      </w:r>
      <w:r>
        <w:rPr>
          <w:rFonts w:hint="eastAsia"/>
        </w:rPr>
        <w:t>　　　　一、液晶检测装置上游行业发展现状</w:t>
      </w:r>
      <w:r>
        <w:rPr>
          <w:rFonts w:hint="eastAsia"/>
        </w:rPr>
        <w:br/>
      </w:r>
      <w:r>
        <w:rPr>
          <w:rFonts w:hint="eastAsia"/>
        </w:rPr>
        <w:t>　　　　二、液晶检测装置上游行业发展趋势预测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三、行业新动态及其对液晶检测装置行业的影响分析</w:t>
      </w:r>
      <w:r>
        <w:rPr>
          <w:rFonts w:hint="eastAsia"/>
        </w:rPr>
        <w:br/>
      </w:r>
      <w:r>
        <w:rPr>
          <w:rFonts w:hint="eastAsia"/>
        </w:rPr>
        <w:t>　　第二节 液晶检测装置下游行业发展分析</w:t>
      </w:r>
      <w:r>
        <w:rPr>
          <w:rFonts w:hint="eastAsia"/>
        </w:rPr>
        <w:br/>
      </w:r>
      <w:r>
        <w:rPr>
          <w:rFonts w:hint="eastAsia"/>
        </w:rPr>
        <w:t>　　　　一、液晶检测装置下游行业发展现状</w:t>
      </w:r>
      <w:r>
        <w:rPr>
          <w:rFonts w:hint="eastAsia"/>
        </w:rPr>
        <w:br/>
      </w:r>
      <w:r>
        <w:rPr>
          <w:rFonts w:hint="eastAsia"/>
        </w:rPr>
        <w:t>　　　　二、液晶检测装置下游行业发展趋势预测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三、行业新动态及其对液晶检测装置行业的影响分析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液晶检测装置行业市场竞争策略分析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液晶检测装置行业竞争结构分析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液晶检测装置市场竞争策略分析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一、液晶检测装置市场增长潜力分析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二、液晶检测装置产品竞争策略分析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液晶检测装置企业竞争策略分析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一、2025-2031年中国液晶检测装置市场竞争趋势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二、2025-2031年液晶检测装置行业竞争格局展望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三、2025-2031年液晶检测装置行业竞争策略分析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液晶检测装置行业重点企业发展调研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液晶检测装置重点企业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二、液晶检测装置企业经营情况分析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三、液晶检测装置企业发展规划</w:t>
      </w:r>
      <w:r>
        <w:rPr>
          <w:rFonts w:hint="eastAsia"/>
        </w:rPr>
        <w:br/>
      </w:r>
      <w:r>
        <w:rPr>
          <w:rFonts w:hint="eastAsia"/>
        </w:rPr>
        <w:t>　　第二节 液晶检测装置重点企业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二、液晶检测装置企业经营情况分析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三、液晶检测装置企业发展规划</w:t>
      </w:r>
      <w:r>
        <w:rPr>
          <w:rFonts w:hint="eastAsia"/>
        </w:rPr>
        <w:br/>
      </w:r>
      <w:r>
        <w:rPr>
          <w:rFonts w:hint="eastAsia"/>
        </w:rPr>
        <w:t>　　第三节 液晶检测装置重点企业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二、液晶检测装置企业经营情况分析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三、液晶检测装置企业发展规划</w:t>
      </w:r>
      <w:r>
        <w:rPr>
          <w:rFonts w:hint="eastAsia"/>
        </w:rPr>
        <w:br/>
      </w:r>
      <w:r>
        <w:rPr>
          <w:rFonts w:hint="eastAsia"/>
        </w:rPr>
        <w:t>　　第四节 液晶检测装置重点企业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二、液晶检测装置企业经营情况分析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三、液晶检测装置企业发展规划</w:t>
      </w:r>
      <w:r>
        <w:rPr>
          <w:rFonts w:hint="eastAsia"/>
        </w:rPr>
        <w:br/>
      </w:r>
      <w:r>
        <w:rPr>
          <w:rFonts w:hint="eastAsia"/>
        </w:rPr>
        <w:t>　　第五节 液晶检测装置重点企业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二、液晶检测装置企业经营情况分析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三、液晶检测装置企业发展规划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液晶检测装置行业投资与发展前景分析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2025年液晶检测装置行业投资情况分析</w:t>
      </w:r>
      <w:r>
        <w:rPr>
          <w:rFonts w:hint="eastAsia"/>
        </w:rPr>
        <w:br/>
      </w:r>
      <w:r>
        <w:rPr>
          <w:rFonts w:hint="eastAsia"/>
        </w:rPr>
        <w:t>　　　　一、液晶检测装置行业总体投资结构</w:t>
      </w:r>
      <w:r>
        <w:rPr>
          <w:rFonts w:hint="eastAsia"/>
        </w:rPr>
        <w:br/>
      </w:r>
      <w:r>
        <w:rPr>
          <w:rFonts w:hint="eastAsia"/>
        </w:rPr>
        <w:t>　　　　二、液晶检测装置行业投资规模情况</w:t>
      </w:r>
      <w:r>
        <w:rPr>
          <w:rFonts w:hint="eastAsia"/>
        </w:rPr>
        <w:br/>
      </w:r>
      <w:r>
        <w:rPr>
          <w:rFonts w:hint="eastAsia"/>
        </w:rPr>
        <w:t>　　　　三、液晶检测装置行业投资增速情况</w:t>
      </w:r>
      <w:r>
        <w:rPr>
          <w:rFonts w:hint="eastAsia"/>
        </w:rPr>
        <w:br/>
      </w:r>
      <w:r>
        <w:rPr>
          <w:rFonts w:hint="eastAsia"/>
        </w:rPr>
        <w:t>　　　　四、液晶检测装置行业分地区投资分析</w:t>
      </w:r>
      <w:r>
        <w:rPr>
          <w:rFonts w:hint="eastAsia"/>
        </w:rPr>
        <w:br/>
      </w:r>
      <w:r>
        <w:rPr>
          <w:rFonts w:hint="eastAsia"/>
        </w:rPr>
        <w:t>　　第二节 液晶检测装置行业投资机会分析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一、液晶检测装置投资项目分析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二、可以投资的液晶检测装置模式</w:t>
      </w:r>
      <w:r>
        <w:rPr>
          <w:rFonts w:hint="eastAsia"/>
        </w:rPr>
        <w:br/>
      </w:r>
      <w:r>
        <w:rPr>
          <w:rFonts w:hint="eastAsia"/>
        </w:rPr>
        <w:t>　　　　三、2025年液晶检测装置投资机会分析</w:t>
      </w:r>
      <w:r>
        <w:rPr>
          <w:rFonts w:hint="eastAsia"/>
        </w:rPr>
        <w:br/>
      </w:r>
      <w:r>
        <w:rPr>
          <w:rFonts w:hint="eastAsia"/>
        </w:rPr>
        <w:t>　　　　四、2025年液晶检测装置投资新方向</w:t>
      </w:r>
      <w:r>
        <w:rPr>
          <w:rFonts w:hint="eastAsia"/>
        </w:rPr>
        <w:br/>
      </w:r>
      <w:r>
        <w:rPr>
          <w:rFonts w:hint="eastAsia"/>
        </w:rPr>
        <w:t>　　第三节 液晶检测装置行业发展前景分析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一、新冠疫情下液晶检测装置市场的发展前景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二、2025年液晶检测装置市场面临的发展商机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2025-2031年中国液晶检测装置行业发展前景预测分析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2025-2031年中国液晶检测装置行业发展预测分析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一、未来液晶检测装置发展分析</w:t>
      </w:r>
      <w:r>
        <w:rPr>
          <w:rFonts w:hint="eastAsia"/>
        </w:rPr>
        <w:br/>
      </w:r>
      <w:r>
        <w:rPr>
          <w:rFonts w:hint="eastAsia"/>
        </w:rPr>
        <w:t>　　　　二、未来液晶检测装置行业技术开发方向</w:t>
      </w:r>
      <w:r>
        <w:rPr>
          <w:rFonts w:hint="eastAsia"/>
        </w:rPr>
        <w:br/>
      </w:r>
      <w:r>
        <w:rPr>
          <w:rFonts w:hint="eastAsia"/>
        </w:rPr>
        <w:t>　　　　三、液晶检测装置行业“十四五”整体规划及预测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2025-2031年中国液晶检测装置行业市场前景分析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2025-2031年液晶检测装置行业发展趋势及投资风险分析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中国液晶检测装置行业发展现状及问题分析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2025-2031年液晶检测装置行业发展前景预测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一、中国液晶检测装置行业发展方向及驱动因素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二、2025-2031年中国液晶检测装置行业市场规模预测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三、2025-2031年中国液晶检测装置行业发展趋势分析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2025-2031年中国液晶检测装置行业投资风险分析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2025-2031年中国液晶检测装置行业投资战略研究</w:t>
      </w:r>
      <w:r>
        <w:rPr>
          <w:rFonts w:hint="eastAsia"/>
        </w:rPr>
        <w:br/>
      </w:r>
      <w:r>
        <w:rPr>
          <w:rFonts w:hint="eastAsia"/>
        </w:rPr>
        <w:t>　　第一节 中国液晶检测装置行业投资策略分析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中国液晶检测装置行业品牌建设与发展策略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液晶检测装置行业市场预测及投资建议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中国液晶检测装置行业市场发展趋势预测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液晶检测装置行业投资机会分析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液晶检测装置行业投资趋势与建议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(中.智.林)液晶检测装置项目投资实施建议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液晶检测装置行业历程</w:t>
      </w:r>
      <w:r>
        <w:rPr>
          <w:rFonts w:hint="eastAsia"/>
        </w:rPr>
        <w:br/>
      </w:r>
      <w:r>
        <w:rPr>
          <w:rFonts w:hint="eastAsia"/>
        </w:rPr>
        <w:t>　　图表 液晶检测装置行业生命周期</w:t>
      </w:r>
      <w:r>
        <w:rPr>
          <w:rFonts w:hint="eastAsia"/>
        </w:rPr>
        <w:br/>
      </w:r>
      <w:r>
        <w:rPr>
          <w:rFonts w:hint="eastAsia"/>
        </w:rPr>
        <w:t>　　图表 液晶检测装置行业产业链分析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2019-2024年中国液晶检测装置行业市场规模及增长情况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2019-2024年液晶检测装置行业市场容量分析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2019-2024年中国液晶检测装置行业产能统计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2019-2024年中国液晶检测装置行业产量及增长趋势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2019-2024年中国液晶检测装置市场需求量及增速统计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2025年中国液晶检测装置行业需求领域分布格局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2019-2024年中国液晶检测装置行业销售收入分析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2019-2024年中国液晶检测装置行业盈利情况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2019-2024年中国液晶检测装置行业利润总额统计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2019-2024年中国液晶检测装置进口数量分析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2019-2024年中国液晶检测装置进口金额分析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2019-2024年中国液晶检测装置出口数量分析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2019-2024年中国液晶检测装置出口金额分析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2025年中国液晶检测装置进口国家及地区分析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2025年中国液晶检测装置出口国家及地区分析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2019-2024年中国液晶检测装置行业企业数量情况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2019-2024年中国液晶检测装置行业企业平均规模情况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**地区液晶检测装置市场规模及增长情况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**地区液晶检测装置行业市场需求情况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**地区液晶检测装置市场规模及增长情况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**地区液晶检测装置行业市场需求情况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**地区液晶检测装置市场规模及增长情况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**地区液晶检测装置行业市场需求情况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**地区液晶检测装置市场规模及增长情况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**地区液晶检测装置行业市场需求情况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液晶检测装置重点企业（一）基本信息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液晶检测装置重点企业（一）经营情况分析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液晶检测装置重点企业（一）主要经济指标情况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液晶检测装置重点企业（一）盈利能力情况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液晶检测装置重点企业（一）偿债能力情况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液晶检测装置重点企业（一）运营能力情况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液晶检测装置重点企业（一）成长能力情况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液晶检测装置重点企业（二）基本信息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液晶检测装置重点企业（二）经营情况分析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液晶检测装置重点企业（二）主要经济指标情况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液晶检测装置重点企业（二）盈利能力情况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液晶检测装置重点企业（二）偿债能力情况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液晶检测装置重点企业（二）运营能力情况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液晶检测装置重点企业（二）成长能力情况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液晶检测装置企业信息</w:t>
      </w:r>
      <w:r>
        <w:rPr>
          <w:rFonts w:hint="eastAsia"/>
        </w:rPr>
        <w:br/>
      </w:r>
      <w:r>
        <w:rPr>
          <w:rFonts w:hint="eastAsia"/>
        </w:rPr>
        <w:t>　　图表 液晶检测装置企业经营情况分析</w:t>
      </w:r>
      <w:r>
        <w:rPr>
          <w:rFonts w:hint="eastAsia"/>
        </w:rPr>
        <w:br/>
      </w:r>
      <w:r>
        <w:rPr>
          <w:rFonts w:hint="eastAsia"/>
        </w:rPr>
        <w:t>　　图表 液晶检测装置重点企业（三）主要经济指标情况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液晶检测装置重点企业（三）盈利能力情况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液晶检测装置重点企业（三）偿债能力情况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液晶检测装置重点企业（三）运营能力情况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液晶检测装置重点企业（三）成长能力情况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2025-2031年中国液晶检测装置行业产能预测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2025-2031年中国液晶检测装置行业产量预测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2025-2031年中国液晶检测装置市场需求量预测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2025-2031年中国液晶检测装置行业供需平衡预测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2025-2031年中国液晶检测装置行业市场容量预测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2025-2031年中国液晶检测装置行业市场规模预测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2025-2031年中国液晶检测装置市场前景分析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2025-2031年中国液晶检测装置发展趋势预测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94796c8614ce3" w:history="1">
        <w:r>
          <w:rPr>
            <w:rStyle w:val="Hyperlink"/>
          </w:rPr>
          <w:t>2025-2031年中国液晶检测装置市场调研与发展趋势研究报告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94796c8614ce3" w:history="1">
        <w:r>
          <w:rPr>
            <w:rStyle w:val="Hyperlink"/>
          </w:rPr>
          <w:t>https://www.20087.com/5/67/YeJingJianCeZhuangZhiFaZhanQuShiYuCeBaoGao.html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热点：液晶屏幕检测、液晶检验屏检验标准、lcd的组成和工作原理、液晶显像原理、lcd驱动原理、检测晶体结构的仪器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ffec987c24dca" w:history="1">
      <w:r>
        <w:rPr>
          <w:rStyle w:val="Hyperlink"/>
        </w:rPr>
        <w:t>2025-2031年中国液晶检测装置市场调研与发展趋势研究报告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YeJingJianCeZhuangZhiFaZhanQuShiYuCeBaoGao.html" TargetMode="External" Id="R7a194796c861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YeJingJianCeZhuangZhiFaZhanQuShiYuCeBaoGao.html" TargetMode="External" Id="R498ffec987c2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2025-01-04T02:40:00Z</dcterms:created>
  <dcterms:modified xsi:type="dcterms:W3CDTF">2025-01-04T03:40:00Z</dcterms:modified>
  <dc:subject>2025-2031年中国液晶检测装置市场调研与发展趋势研究报告</dc:subject>
  <dc:title>2025-2031年中国液晶检测装置市场调研与发展趋势研究报告</dc:title>
  <cp:keywords>2025-2031年中国液晶检测装置市场调研与发展趋势研究报告</cp:keywords>
  <dc:description>2025-2031年中国液晶检测装置市场调研与发展趋势研究报告</dc:description>
</cp:coreProperties>
</file>