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b657330a74d44" w:history="1">
              <w:r>
                <w:rPr>
                  <w:rStyle w:val="Hyperlink"/>
                </w:rPr>
                <w:t>2025-2031年中国电商客服外包行业研究与前景趋势预测报告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b657330a74d44" w:history="1">
              <w:r>
                <w:rPr>
                  <w:rStyle w:val="Hyperlink"/>
                </w:rPr>
                <w:t>2025-2031年中国电商客服外包行业研究与前景趋势预测报告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b657330a74d44" w:history="1">
                <w:r>
                  <w:rPr>
                    <w:rStyle w:val="Hyperlink"/>
                  </w:rPr>
                  <w:t>https://www.20087.com/5/97/DianShangKeFuWaiBaoXianZhuangYuQianJingFenXi.html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客服外包是为网络商家提供售前咨询、订单处理、售后维权及客户关系维护等服务的第三方专业支持，通常通过呼叫中心、在线聊天与智能工单系统实现，强调响应速度、话术规范与转化率。当前成熟服务商已部署AI辅助应答、情绪识别与知识库系统，支持多平台、多语种服务，并按KPI（如满意度、解决率）结算费用。在电商平台规则复杂化与消费者服务预期提升背景下，电商客服外包成为商家降本增效的关键选择。然而，行业普遍存在人员流动率高、培训体系薄弱问题；过度依赖脚本导致服务僵化，缺乏情感共鸣；数据安全与客户隐私保护机制不健全；跨境客服面临文化差异与合规风险。</w:t>
      </w:r>
      <w:r>
        <w:rPr>
          <w:rFonts w:hint="eastAsia"/>
        </w:rPr>
        <w:br/>
      </w:r>
      <w:r>
        <w:rPr>
          <w:rFonts w:hint="eastAsia"/>
        </w:rPr>
        <w:t>　　未来，电商客服外包将向AI协同、全域服务与价值共创方向升级。生成式AI将实时生成个性化回复建议，提升人工客服效率；情感计算将动态调整服务策略，优化用户体验。在服务边界上，客服将前置参与产品设计与用户反馈闭环，从执行者转型为品牌增长伙伴；私域运营支持将打通微信、社群与会员体系。同时，ISO 27001等信息安全认证将成为行业准入门槛；碳中和客服中心将采用绿色能源与无纸化流程。长期看，电商客服外包将在客户体验经济与数字信任驱动下，从成本中心升级为智能、安全、深度赋能品牌价值的服务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b657330a74d44" w:history="1">
        <w:r>
          <w:rPr>
            <w:rStyle w:val="Hyperlink"/>
          </w:rPr>
          <w:t>2025-2031年中国电商客服外包行业研究与前景趋势预测报告</w:t>
        </w:r>
      </w:hyperlink>
      <w:r>
        <w:rPr>
          <w:rFonts w:hint="eastAsia"/>
        </w:rPr>
        <w:t>》全面梳理了电商客服外包产业链，结合市场需求和市场规模等数据，深入剖析电商客服外包行业现状。报告详细探讨了电商客服外包市场竞争格局，重点关注重点企业及其品牌影响力，并分析了电商客服外包价格机制和细分市场特征。通过对电商客服外包技术现状及未来方向的评估，报告展望了电商客服外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电商客服外包产业概述</w:t>
      </w:r>
      <w:r>
        <w:rPr>
          <w:rFonts w:hint="eastAsia"/>
        </w:rPr>
        <w:br/>
      </w:r>
      <w:r>
        <w:rPr>
          <w:rFonts w:hint="eastAsia"/>
        </w:rPr>
        <w:t>　　第一节 电商客服外包定义与分类</w:t>
      </w:r>
      <w:r>
        <w:rPr>
          <w:rFonts w:hint="eastAsia"/>
        </w:rPr>
        <w:br/>
      </w:r>
      <w:r>
        <w:rPr>
          <w:rFonts w:hint="eastAsia"/>
        </w:rPr>
        <w:t>　　第二节 电商客服外包产业链结构及关键环节剖析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电商客服外包商业模式与盈利模式解析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电商客服外包经济指标与行业评估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全球电商客服外包市场发展综述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2019-2024年全球电商客服外包市场规模及增长趋势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主要国家与地区电商客服外包市场对比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2025-2031年全球电商客服外包行业发展趋势与前景预测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国际电商客服外包市场发展趋势及对我国启示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二、对我国电商客服外包市场的借鉴意义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中国电商客服外包行业市场规模分析与预测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电商客服外包市场的总体规模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一、2019-2024年电商客服外包市场规模变化及趋势分析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二、2025年电商客服外包行业市场规模特点</w:t>
      </w:r>
      <w:r>
        <w:rPr>
          <w:rFonts w:hint="eastAsia"/>
        </w:rPr>
        <w:br/>
      </w:r>
      <w:r>
        <w:rPr>
          <w:rFonts w:hint="eastAsia"/>
        </w:rPr>
        <w:t>　　第二节 电商客服外包市场规模的构成</w:t>
      </w:r>
      <w:r>
        <w:rPr>
          <w:rFonts w:hint="eastAsia"/>
        </w:rPr>
        <w:br/>
      </w:r>
      <w:r>
        <w:rPr>
          <w:rFonts w:hint="eastAsia"/>
        </w:rPr>
        <w:t>　　　　一、电商客服外包客户群体特征与偏好分析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二、不同类型电商客服外包市场规模分布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三、各地区电商客服外包市场规模差异与特点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电商客服外包市场规模的预测与展望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一、未来几年电商客服外包市场规模增长预测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2024-2025年电商客服外包行业技术发展现状及趋势分析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电商客服外包行业技术发展现状分析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国内外电商客服外包行业技术差距分析及差距形成的主要原因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电商客服外包行业技术发展方向、趋势预测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提升电商客服外包行业技术能力策略建议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2019-2024年中国电商客服外包行业总体发展与财务状况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2019-2024年电商客服外包行业规模情况</w:t>
      </w:r>
      <w:r>
        <w:rPr>
          <w:rFonts w:hint="eastAsia"/>
        </w:rPr>
        <w:br/>
      </w:r>
      <w:r>
        <w:rPr>
          <w:rFonts w:hint="eastAsia"/>
        </w:rPr>
        <w:t>　　　　一、电商客服外包行业企业数量规模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二、电商客服外包行业从业人员规模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三、电商客服外包行业市场敏感性分析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2019-2024年电商客服外包行业财务能力分析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一、电商客服外包行业盈利能力</w:t>
      </w:r>
      <w:r>
        <w:rPr>
          <w:rFonts w:hint="eastAsia"/>
        </w:rPr>
        <w:br/>
      </w:r>
      <w:r>
        <w:rPr>
          <w:rFonts w:hint="eastAsia"/>
        </w:rPr>
        <w:t>　　　　二、电商客服外包行业偿债能力</w:t>
      </w:r>
      <w:r>
        <w:rPr>
          <w:rFonts w:hint="eastAsia"/>
        </w:rPr>
        <w:br/>
      </w:r>
      <w:r>
        <w:rPr>
          <w:rFonts w:hint="eastAsia"/>
        </w:rPr>
        <w:t>　　　　三、电商客服外包行业营运能力</w:t>
      </w:r>
      <w:r>
        <w:rPr>
          <w:rFonts w:hint="eastAsia"/>
        </w:rPr>
        <w:br/>
      </w:r>
      <w:r>
        <w:rPr>
          <w:rFonts w:hint="eastAsia"/>
        </w:rPr>
        <w:t>　　　　四、电商客服外包行业发展能力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中国电商客服外包行业细分市场调研与机会挖掘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电商客服外包细分市场（一）市场调研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电商客服外包细分市场（二）市场调研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中国电商客服外包行业区域市场调研分析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2019-2024年中国电商客服外包行业重点区域调研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一、重点地区（一）电商客服外包市场规模与特点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二、重点地区（二）电商客服外包市场规模及特点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三、重点地区（三）电商客服外包市场规模及特点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四、重点地区（四）电商客服外包市场规模及特点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不同区域电商客服外包市场的对比与启示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二、电商客服外包市场拓展策略与建议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中国电商客服外包行业的营销渠道与客户分析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电商客服外包行业渠道分析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二、各类渠道对电商客服外包行业的影响</w:t>
      </w:r>
      <w:r>
        <w:rPr>
          <w:rFonts w:hint="eastAsia"/>
        </w:rPr>
        <w:br/>
      </w:r>
      <w:r>
        <w:rPr>
          <w:rFonts w:hint="eastAsia"/>
        </w:rPr>
        <w:t>　　　　三、主要电商客服外包企业渠道策略研究</w:t>
      </w:r>
      <w:r>
        <w:rPr>
          <w:rFonts w:hint="eastAsia"/>
        </w:rPr>
        <w:br/>
      </w:r>
      <w:r>
        <w:rPr>
          <w:rFonts w:hint="eastAsia"/>
        </w:rPr>
        <w:t>　　第二节 电商客服外包行业客户分析与定位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中国电商客服外包行业竞争格局及策略选择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电商客服外包行业总体市场竞争状况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一、电商客服外包行业竞争结构分析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二、电商客服外包企业竞争格局与集中度评估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三、电商客服外包行业SWOT分析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电商客服外包行业重点企业调研分析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电商客服外包企业发展策略分析</w:t>
      </w:r>
      <w:r>
        <w:rPr>
          <w:rFonts w:hint="eastAsia"/>
        </w:rPr>
        <w:br/>
      </w:r>
      <w:r>
        <w:rPr>
          <w:rFonts w:hint="eastAsia"/>
        </w:rPr>
        <w:t>　　第一节 电商客服外包市场与销售策略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电商客服外包品牌战略思考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中国电商客服外包行业发展环境分析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二、电商客服外包行业主管部门、监管体制及相关政策法规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3、电商客服外包行业的主要法律、法规和政策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4、2025年电商客服外包行业法律法规和政策对行业的影响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二、电商客服外包消费者需求分析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一、电商客服外包技术的应用与创新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二、电商客服外包行业发展的技术趋势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2025-2031年电商客服外包行业展趋势预测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2025-2031年电商客服外包市场发展前景分析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一、电商客服外包市场发展潜力</w:t>
      </w:r>
      <w:r>
        <w:rPr>
          <w:rFonts w:hint="eastAsia"/>
        </w:rPr>
        <w:br/>
      </w:r>
      <w:r>
        <w:rPr>
          <w:rFonts w:hint="eastAsia"/>
        </w:rPr>
        <w:t>　　　　二、电商客服外包市场前景分析</w:t>
      </w:r>
      <w:r>
        <w:rPr>
          <w:rFonts w:hint="eastAsia"/>
        </w:rPr>
        <w:br/>
      </w:r>
      <w:r>
        <w:rPr>
          <w:rFonts w:hint="eastAsia"/>
        </w:rPr>
        <w:t>　　　　三、电商客服外包细分行业发展前景分析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2025-2031年电商客服外包发展趋势预测</w:t>
      </w:r>
      <w:r>
        <w:rPr>
          <w:rFonts w:hint="eastAsia"/>
        </w:rPr>
        <w:br/>
      </w:r>
      <w:r>
        <w:rPr>
          <w:rFonts w:hint="eastAsia"/>
        </w:rPr>
        <w:t>　　　　一、电商客服外包发展趋势预测</w:t>
      </w:r>
      <w:r>
        <w:rPr>
          <w:rFonts w:hint="eastAsia"/>
        </w:rPr>
        <w:br/>
      </w:r>
      <w:r>
        <w:rPr>
          <w:rFonts w:hint="eastAsia"/>
        </w:rPr>
        <w:t>　　　　二、电商客服外包市场规模预测</w:t>
      </w:r>
      <w:r>
        <w:rPr>
          <w:rFonts w:hint="eastAsia"/>
        </w:rPr>
        <w:br/>
      </w:r>
      <w:r>
        <w:rPr>
          <w:rFonts w:hint="eastAsia"/>
        </w:rPr>
        <w:t>　　　　三、电商客服外包细分市场发展趋势预测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未来电商客服外包行业挑战与机遇探讨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一、电商客服外包行业挑战</w:t>
      </w:r>
      <w:r>
        <w:rPr>
          <w:rFonts w:hint="eastAsia"/>
        </w:rPr>
        <w:br/>
      </w:r>
      <w:r>
        <w:rPr>
          <w:rFonts w:hint="eastAsia"/>
        </w:rPr>
        <w:t>　　　　二、电商客服外包行业机遇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电商客服外包行业研究结论及建议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对电商客服外包行业发展的建议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中智^林^－对电商客服外包企业和投资者的建议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电商客服外包行业历程</w:t>
      </w:r>
      <w:r>
        <w:rPr>
          <w:rFonts w:hint="eastAsia"/>
        </w:rPr>
        <w:br/>
      </w:r>
      <w:r>
        <w:rPr>
          <w:rFonts w:hint="eastAsia"/>
        </w:rPr>
        <w:t>　　图表 电商客服外包行业生命周期</w:t>
      </w:r>
      <w:r>
        <w:rPr>
          <w:rFonts w:hint="eastAsia"/>
        </w:rPr>
        <w:br/>
      </w:r>
      <w:r>
        <w:rPr>
          <w:rFonts w:hint="eastAsia"/>
        </w:rPr>
        <w:t>　　图表 电商客服外包行业产业链分析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2019-2024年电商客服外包行业市场容量统计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2019-2024年中国电商客服外包行业经营效益分析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**地区电商客服外包市场规模及增长情况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**地区电商客服外包行业市场需求情况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**地区电商客服外包市场规模及增长情况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**地区电商客服外包行业市场需求情况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**地区电商客服外包市场规模及增长情况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**地区电商客服外包行业市场需求情况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2025-2031年中国电商客服外包行业市场容量预测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2025-2031年中国电商客服外包行业市场规模预测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2025-2031年中国电商客服外包市场前景分析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2025-2031年中国电商客服外包行业发展趋势预测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b657330a74d44" w:history="1">
        <w:r>
          <w:rPr>
            <w:rStyle w:val="Hyperlink"/>
          </w:rPr>
          <w:t>2025-2031年中国电商客服外包行业研究与前景趋势预测报告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b657330a74d44" w:history="1">
        <w:r>
          <w:rPr>
            <w:rStyle w:val="Hyperlink"/>
          </w:rPr>
          <w:t>https://www.20087.com/5/97/DianShangKeFuWaiBaoXianZhuangYuQianJingFenXi.html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热点：电商客服外包公司怎么开、电商客服外包平台、水手电商客服外包、电商客服外包多少钱、电商客服外包项目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73e39bd3b49e8" w:history="1">
      <w:r>
        <w:rPr>
          <w:rStyle w:val="Hyperlink"/>
        </w:rPr>
        <w:t>2025-2031年中国电商客服外包行业研究与前景趋势预测报告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ShangKeFuWaiBaoXianZhuangYuQianJingFenXi.html" TargetMode="External" Id="R147b657330a7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ShangKeFuWaiBaoXianZhuangYuQianJingFenXi.html" TargetMode="External" Id="Re5b73e39bd3b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2025-11-26T23:33:55Z</dcterms:created>
  <dcterms:modified xsi:type="dcterms:W3CDTF">2025-11-27T00:33:55Z</dcterms:modified>
  <dc:subject>2025-2031年中国电商客服外包行业研究与前景趋势预测报告</dc:subject>
  <dc:title>2025-2031年中国电商客服外包行业研究与前景趋势预测报告</dc:title>
  <cp:keywords>2025-2031年中国电商客服外包行业研究与前景趋势预测报告</cp:keywords>
  <dc:description>2025-2031年中国电商客服外包行业研究与前景趋势预测报告</dc:description>
</cp:coreProperties>
</file>