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9d3ec66f6436b" w:history="1">
              <w:r>
                <w:rPr>
                  <w:rStyle w:val="Hyperlink"/>
                </w:rPr>
                <w:t>2026-2032年中国LED驱动与控制行业现状分析与发展前景预测报告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9d3ec66f6436b" w:history="1">
              <w:r>
                <w:rPr>
                  <w:rStyle w:val="Hyperlink"/>
                </w:rPr>
                <w:t>2026-2032年中国LED驱动与控制行业现状分析与发展前景预测报告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9d3ec66f6436b" w:history="1">
                <w:r>
                  <w:rPr>
                    <w:rStyle w:val="Hyperlink"/>
                  </w:rPr>
                  <w:t>https://www.20087.com/5/77/LEDQuDongYuKongZhiHangYeXianZhuangJiQianJing.html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与控制是LED照明系统中的核心组成部分，负责提供稳定电流、调节亮度、实现智能调光、色温控制等功能，广泛应用于商业照明、家居照明、道路照明、舞台灯光、智能建筑等领域。该类产品涵盖恒流驱动器、调光模块、智能控制器、无线通信模块等多个细分门类，具备节能高效、响应快、寿命长等优势。近年来，随着LED照明技术的普及与智能化趋势的推进，LED驱动与控制产品在功能集成度、能效比、智能互联等方面持续优化，部分高端产品已实现无线组网、语音控制、远程监控、能耗管理等功能，提升照明系统的智能化水平与管理效率。然而，行业内仍存在产品兼容性差、协议不统一、高端驱动芯片依赖进口等问题，影响系统的整体性能与市场拓展。</w:t>
      </w:r>
      <w:r>
        <w:rPr>
          <w:rFonts w:hint="eastAsia"/>
        </w:rPr>
        <w:br/>
      </w:r>
      <w:r>
        <w:rPr>
          <w:rFonts w:hint="eastAsia"/>
        </w:rPr>
        <w:t>　　未来，LED驱动与控制将朝着智能化、集成化、标准化方向发展。市场调研网指出，随着物联网、边缘计算、AI算法等技术的深度融合，驱动与控制系统将具备更强的自适应调节能力，实现对光照环境、用户行为、能耗数据的智能分析与动态优化。同时，产品将更多地向模块化、平台化方向演进，支持与楼宇自动化系统、智能家居平台、能源管理系统等的无缝对接，构建一体化智能照明解决方案。此外，随着绿色照明与能效标准的提升，LED驱动与控制将在低功耗设计、电磁兼容、材料环保等方面进行优化，推动行业向节能、安全、环保方向发展。行业将加强核心技术研发、协议统一与系统集成，推动LED驱动与控制从传统电子组件向智能、高效、标准化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69d3ec66f6436b" w:history="1">
        <w:r>
          <w:rPr>
            <w:rStyle w:val="Hyperlink"/>
          </w:rPr>
          <w:t>2026-2032年中国LED驱动与控制行业现状分析与发展前景预测报告</w:t>
        </w:r>
      </w:hyperlink>
      <w:r>
        <w:rPr>
          <w:rFonts w:hint="eastAsia"/>
        </w:rPr>
        <w:t>》，2025年LED驱动与控制行业市场规模达 亿元，预计2032年市场规模将达 亿元，期间年均复合增长率（CAGR）达 %。报告系统梳理了LED驱动与控制产业链的整体结构，详细解读了LED驱动与控制市场规模、需求动态及价格波动的影响因素。报告基于LED驱动与控制行业现状，结合技术发展与应用趋势，对LED驱动与控制市场前景和未来发展方向进行了预测。同时，报告重点分析了行业重点企业的竞争策略、市场集中度及品牌表现，并对LED驱动与控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LED驱动与控制产业概述</w:t>
      </w:r>
      <w:r>
        <w:rPr>
          <w:rFonts w:hint="eastAsia"/>
        </w:rPr>
        <w:br/>
      </w:r>
      <w:r>
        <w:rPr>
          <w:rFonts w:hint="eastAsia"/>
        </w:rPr>
        <w:t>　　第一节 LED驱动与控制定义</w:t>
      </w:r>
      <w:r>
        <w:rPr>
          <w:rFonts w:hint="eastAsia"/>
        </w:rPr>
        <w:br/>
      </w:r>
      <w:r>
        <w:rPr>
          <w:rFonts w:hint="eastAsia"/>
        </w:rPr>
        <w:t>　　第二节 LED驱动与控制行业特点</w:t>
      </w:r>
      <w:r>
        <w:rPr>
          <w:rFonts w:hint="eastAsia"/>
        </w:rPr>
        <w:br/>
      </w:r>
      <w:r>
        <w:rPr>
          <w:rFonts w:hint="eastAsia"/>
        </w:rPr>
        <w:t>　　第三节 LED驱动与控制产业链分析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中国LED驱动与控制行业运行环境分析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中国LED驱动与控制运行经济环境分析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中国LED驱动与控制产业政策环境分析</w:t>
      </w:r>
      <w:r>
        <w:rPr>
          <w:rFonts w:hint="eastAsia"/>
        </w:rPr>
        <w:br/>
      </w:r>
      <w:r>
        <w:rPr>
          <w:rFonts w:hint="eastAsia"/>
        </w:rPr>
        <w:t>　　　　一、LED驱动与控制行业监管体制</w:t>
      </w:r>
      <w:r>
        <w:rPr>
          <w:rFonts w:hint="eastAsia"/>
        </w:rPr>
        <w:br/>
      </w:r>
      <w:r>
        <w:rPr>
          <w:rFonts w:hint="eastAsia"/>
        </w:rPr>
        <w:t>　　　　二、LED驱动与控制行业主要法规</w:t>
      </w:r>
      <w:r>
        <w:rPr>
          <w:rFonts w:hint="eastAsia"/>
        </w:rPr>
        <w:br/>
      </w:r>
      <w:r>
        <w:rPr>
          <w:rFonts w:hint="eastAsia"/>
        </w:rPr>
        <w:t>　　　　三、主要LED驱动与控制产业政策</w:t>
      </w:r>
      <w:r>
        <w:rPr>
          <w:rFonts w:hint="eastAsia"/>
        </w:rPr>
        <w:br/>
      </w:r>
      <w:r>
        <w:rPr>
          <w:rFonts w:hint="eastAsia"/>
        </w:rPr>
        <w:t>　　第三节 中国LED驱动与控制产业社会环境分析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全球LED驱动与控制行业发展态势分析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全球LED驱动与控制市场发展现状分析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国外主要国家LED驱动与控制市场现状</w:t>
      </w:r>
      <w:r>
        <w:rPr>
          <w:rFonts w:hint="eastAsia"/>
        </w:rPr>
        <w:br/>
      </w:r>
      <w:r>
        <w:rPr>
          <w:rFonts w:hint="eastAsia"/>
        </w:rPr>
        <w:t>　　第三节 全球LED驱动与控制行业发展趋势预测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中国LED驱动与控制行业市场分析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2020-2025年中国LED驱动与控制行业规模情况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2020-2025年中国LED驱动与控制市场规模情况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2020-2025年中国LED驱动与控制行业盈利情况分析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2020-2025年中国LED驱动与控制市场需求状况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2020-2025年中国LED驱动与控制行业市场供给状况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2020-2025年LED驱动与控制行业市场供需平衡状况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2025-2026年LED驱动与控制行业技术发展现状及趋势分析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LED驱动与控制行业技术发展现状分析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国内外LED驱动与控制行业技术差距分析及差距形成的主要原因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LED驱动与控制行业技术发展方向、趋势预测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提升LED驱动与控制行业技术能力策略建议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中国重点地区LED驱动与控制行业市场调研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重点地区（一）LED驱动与控制市场调研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重点地区（二）LED驱动与控制市场调研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重点地区（三）LED驱动与控制市场调研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重点地区（四）LED驱动与控制市场调研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重点地区（五）LED驱动与控制市场调研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中国LED驱动与控制行业价格走势及影响因素分析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国内LED驱动与控制行业价格回顾</w:t>
      </w:r>
      <w:r>
        <w:rPr>
          <w:rFonts w:hint="eastAsia"/>
        </w:rPr>
        <w:br/>
      </w:r>
      <w:r>
        <w:rPr>
          <w:rFonts w:hint="eastAsia"/>
        </w:rPr>
        <w:t>　　第二节 国内LED驱动与控制行业价格走势预测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国内LED驱动与控制行业价格影响因素分析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中国LED驱动与控制行业客户调研</w:t>
      </w:r>
      <w:r>
        <w:rPr>
          <w:rFonts w:hint="eastAsia"/>
        </w:rPr>
        <w:br/>
      </w:r>
      <w:r>
        <w:rPr>
          <w:rFonts w:hint="eastAsia"/>
        </w:rPr>
        <w:t>　　　　一、LED驱动与控制行业客户偏好调查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二、客户对LED驱动与控制品牌的首要认知渠道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三、LED驱动与控制品牌忠诚度调查</w:t>
      </w:r>
      <w:r>
        <w:rPr>
          <w:rFonts w:hint="eastAsia"/>
        </w:rPr>
        <w:br/>
      </w:r>
      <w:r>
        <w:rPr>
          <w:rFonts w:hint="eastAsia"/>
        </w:rPr>
        <w:t>　　　　四、LED驱动与控制行业客户消费理念调研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中国LED驱动与控制行业竞争格局分析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2025年LED驱动与控制行业集中度分析</w:t>
      </w:r>
      <w:r>
        <w:rPr>
          <w:rFonts w:hint="eastAsia"/>
        </w:rPr>
        <w:br/>
      </w:r>
      <w:r>
        <w:rPr>
          <w:rFonts w:hint="eastAsia"/>
        </w:rPr>
        <w:t>　　　　一、LED驱动与控制市场集中度分析</w:t>
      </w:r>
      <w:r>
        <w:rPr>
          <w:rFonts w:hint="eastAsia"/>
        </w:rPr>
        <w:br/>
      </w:r>
      <w:r>
        <w:rPr>
          <w:rFonts w:hint="eastAsia"/>
        </w:rPr>
        <w:t>　　　　二、LED驱动与控制企业集中度分析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2025-2026年LED驱动与控制行业竞争格局分析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一、LED驱动与控制行业竞争策略分析</w:t>
      </w:r>
      <w:r>
        <w:rPr>
          <w:rFonts w:hint="eastAsia"/>
        </w:rPr>
        <w:br/>
      </w:r>
      <w:r>
        <w:rPr>
          <w:rFonts w:hint="eastAsia"/>
        </w:rPr>
        <w:t>　　　　二、LED驱动与控制行业竞争格局展望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三、我国LED驱动与控制市场竞争趋势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LED驱动与控制行业重点企业发展调研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LED驱动与控制行业企业经营策略研究分析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LED驱动与控制企业多样化经营策略分析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一、LED驱动与控制企业多样化经营情况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二、现行LED驱动与控制行业多样化经营的方向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大型LED驱动与控制企业集团未来发展策略分析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对中小LED驱动与控制企业生产经营的建议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LED驱动与控制行业投资风险与控制策略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LED驱动与控制行业SWOT模型分析</w:t>
      </w:r>
      <w:r>
        <w:rPr>
          <w:rFonts w:hint="eastAsia"/>
        </w:rPr>
        <w:br/>
      </w:r>
      <w:r>
        <w:rPr>
          <w:rFonts w:hint="eastAsia"/>
        </w:rPr>
        <w:t>　　　　一、LED驱动与控制行业优势分析</w:t>
      </w:r>
      <w:r>
        <w:rPr>
          <w:rFonts w:hint="eastAsia"/>
        </w:rPr>
        <w:br/>
      </w:r>
      <w:r>
        <w:rPr>
          <w:rFonts w:hint="eastAsia"/>
        </w:rPr>
        <w:t>　　　　二、LED驱动与控制行业劣势分析</w:t>
      </w:r>
      <w:r>
        <w:rPr>
          <w:rFonts w:hint="eastAsia"/>
        </w:rPr>
        <w:br/>
      </w:r>
      <w:r>
        <w:rPr>
          <w:rFonts w:hint="eastAsia"/>
        </w:rPr>
        <w:t>　　　　三、LED驱动与控制行业机会分析</w:t>
      </w:r>
      <w:r>
        <w:rPr>
          <w:rFonts w:hint="eastAsia"/>
        </w:rPr>
        <w:br/>
      </w:r>
      <w:r>
        <w:rPr>
          <w:rFonts w:hint="eastAsia"/>
        </w:rPr>
        <w:t>　　　　四、LED驱动与控制行业风险分析</w:t>
      </w:r>
      <w:r>
        <w:rPr>
          <w:rFonts w:hint="eastAsia"/>
        </w:rPr>
        <w:br/>
      </w:r>
      <w:r>
        <w:rPr>
          <w:rFonts w:hint="eastAsia"/>
        </w:rPr>
        <w:t>　　第二节 LED驱动与控制行业投资风险及控制策略分析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一、LED驱动与控制市场风险及控制策略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二、LED驱动与控制行业政策风险及控制策略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三、LED驱动与控制行业经营风险及控制策略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四、LED驱动与控制同业竞争风险及控制策略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五、LED驱动与控制行业其他风险及控制策略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2026-2032年中国LED驱动与控制行业投资潜力及发展趋势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2026-2032年LED驱动与控制行业投资潜力分析</w:t>
      </w:r>
      <w:r>
        <w:rPr>
          <w:rFonts w:hint="eastAsia"/>
        </w:rPr>
        <w:br/>
      </w:r>
      <w:r>
        <w:rPr>
          <w:rFonts w:hint="eastAsia"/>
        </w:rPr>
        <w:t>　　　　一、LED驱动与控制行业重点可投资领域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二、LED驱动与控制行业目标市场需求潜力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三、LED驱动与控制行业投资潜力综合评判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2026-2032年中国LED驱动与控制行业发展趋势分析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一、2026年LED驱动与控制市场前景分析</w:t>
      </w:r>
      <w:r>
        <w:rPr>
          <w:rFonts w:hint="eastAsia"/>
        </w:rPr>
        <w:br/>
      </w:r>
      <w:r>
        <w:rPr>
          <w:rFonts w:hint="eastAsia"/>
        </w:rPr>
        <w:t>　　　　二、2026年LED驱动与控制发展趋势预测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三、2026-2032年我国LED驱动与控制行业发展剖析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五、未来LED驱动与控制行业发展变局剖析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LED驱动与控制行业历程</w:t>
      </w:r>
      <w:r>
        <w:rPr>
          <w:rFonts w:hint="eastAsia"/>
        </w:rPr>
        <w:br/>
      </w:r>
      <w:r>
        <w:rPr>
          <w:rFonts w:hint="eastAsia"/>
        </w:rPr>
        <w:t>　　图表 LED驱动与控制行业生命周期</w:t>
      </w:r>
      <w:r>
        <w:rPr>
          <w:rFonts w:hint="eastAsia"/>
        </w:rPr>
        <w:br/>
      </w:r>
      <w:r>
        <w:rPr>
          <w:rFonts w:hint="eastAsia"/>
        </w:rPr>
        <w:t>　　图表 LED驱动与控制行业产业链分析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2020-2025年LED驱动与控制行业市场容量统计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2020-2025年中国LED驱动与控制行业经营效益分析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**地区LED驱动与控制市场规模及增长情况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**地区LED驱动与控制行业市场需求情况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**地区LED驱动与控制市场规模及增长情况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**地区LED驱动与控制行业市场需求情况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**地区LED驱动与控制市场规模及增长情况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**地区LED驱动与控制行业市场需求情况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LED驱动与控制重点企业（二）成长能力情况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2026-2032年中国LED驱动与控制行业市场容量预测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2026-2032年中国LED驱动与控制行业市场规模预测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2026-2032年中国LED驱动与控制市场前景分析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2026-2032年中国LED驱动与控制行业发展趋势预测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9d3ec66f6436b" w:history="1">
        <w:r>
          <w:rPr>
            <w:rStyle w:val="Hyperlink"/>
          </w:rPr>
          <w:t>2026-2032年中国LED驱动与控制行业现状分析与发展前景预测报告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9d3ec66f6436b" w:history="1">
        <w:r>
          <w:rPr>
            <w:rStyle w:val="Hyperlink"/>
          </w:rPr>
          <w:t>https://www.20087.com/5/77/LEDQuDongYuKongZhiHangYeXianZhuangJiQianJing.html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热点：led驱动芯片、led驱动控制器、led灯驱动电源怎么配、led驱动控制器原理图、LED灯驱动、led驱动控制装置有什么用、led驱动电路图原理分析、led驱动控制器作用是什么、led驱动电源通用吗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01f1f3fa9448f" w:history="1">
      <w:r>
        <w:rPr>
          <w:rStyle w:val="Hyperlink"/>
        </w:rPr>
        <w:t>2026-2032年中国LED驱动与控制行业现状分析与发展前景预测报告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EDQuDongYuKongZhiHangYeXianZhuangJiQianJing.html" TargetMode="External" Id="R2b69d3ec66f6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EDQuDongYuKongZhiHangYeXianZhuangJiQianJing.html" TargetMode="External" Id="R5d901f1f3fa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2026-07-13T05:29:48Z</dcterms:created>
  <dcterms:modified xsi:type="dcterms:W3CDTF">2026-07-13T06:29:48Z</dcterms:modified>
  <dc:subject>2026-2032年中国LED驱动与控制行业现状分析与发展前景预测报告</dc:subject>
  <dc:title>2026-2032年中国LED驱动与控制行业现状分析与发展前景预测报告</dc:title>
  <cp:keywords>2026-2032年中国LED驱动与控制行业现状分析与发展前景预测报告</cp:keywords>
  <dc:description>2026-2032年中国LED驱动与控制行业现状分析与发展前景预测报告</dc:description>
</cp:coreProperties>
</file>