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66072c5224cd7" w:history="1">
              <w:r>
                <w:rPr>
                  <w:rStyle w:val="Hyperlink"/>
                </w:rPr>
                <w:t>2026-2032年全球与中国LED玻璃行业发展现状调研及市场前景预测报告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66072c5224cd7" w:history="1">
              <w:r>
                <w:rPr>
                  <w:rStyle w:val="Hyperlink"/>
                </w:rPr>
                <w:t>2026-2032年全球与中国LED玻璃行业发展现状调研及市场前景预测报告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66072c5224cd7" w:history="1">
                <w:r>
                  <w:rPr>
                    <w:rStyle w:val="Hyperlink"/>
                  </w:rPr>
                  <w:t>https://www.20087.com/5/37/LEDBoLiDeXianZhuangYuFaZhanQianJing.html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玻璃是一种将发光二极管嵌入或夹层于玻璃基板中的光电复合材料，兼具透光性与主动发光功能，广泛应用于建筑幕墙、室内装饰、零售橱窗及汽车天窗。LED玻璃技术包括导光膜夹胶、微槽嵌入LED灯条及透明OLED集成，实现均匀面光源效果。高端产品支持调光、色彩变化及动态图案显示，同时保持70%以上可见光透过率。在智慧城市项目中，LED玻璃幕墙可作为信息发布载体；在商业空间，则用于营造沉浸式体验。然而，散热管理困难、长期使用后黄变、高成本及安装复杂性，限制其大规模普及。</w:t>
      </w:r>
      <w:r>
        <w:rPr>
          <w:rFonts w:hint="eastAsia"/>
        </w:rPr>
        <w:br/>
      </w:r>
      <w:r>
        <w:rPr>
          <w:rFonts w:hint="eastAsia"/>
        </w:rPr>
        <w:t>　　未来，LED玻璃将向高透明度、柔性化与能源协同方向演进。Micro-LED技术将实现更高亮度、更低功耗与无限寿命，解决传统LED玻璃的散热与衰减问题；柔性基板结合卷对卷工艺将催生可弯曲发光玻璃，适配曲面建筑。光伏-LED一体化玻璃可在白天发电、夜间照明，构建零能耗立面。智能控制系统将根据环境光自动调节亮度，并与楼宇管理系统联动。此外，触控与手势识别功能将使LED玻璃成为交互界面。长远看，LED玻璃将从装饰性发光材料升级为集能源生产、信息交互与空间美学于一体的智能建筑表皮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66072c5224cd7" w:history="1">
        <w:r>
          <w:rPr>
            <w:rStyle w:val="Hyperlink"/>
          </w:rPr>
          <w:t>2026-2032年全球与中国LED玻璃行业发展现状调研及市场前景预测报告</w:t>
        </w:r>
      </w:hyperlink>
      <w:r>
        <w:rPr>
          <w:rFonts w:hint="eastAsia"/>
        </w:rPr>
        <w:t>》基于权威数据与一手调研资料，系统分析了LED玻璃行业的产业链结构、市场规模、需求特征及价格体系，客观呈现了LED玻璃行业发展现状。报告科学预测了LED玻璃市场前景与未来趋势，重点剖析了主要企业的竞争格局、市场集中度及品牌影响力。同时，通过对LED玻璃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平板LED玻璃</w:t>
      </w:r>
      <w:r>
        <w:rPr>
          <w:rFonts w:hint="eastAsia"/>
        </w:rPr>
        <w:br/>
      </w:r>
      <w:r>
        <w:rPr>
          <w:rFonts w:hint="eastAsia"/>
        </w:rPr>
        <w:t>　　　　1.3.3 曲面LED玻璃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室内装饰</w:t>
      </w:r>
      <w:r>
        <w:rPr>
          <w:rFonts w:hint="eastAsia"/>
        </w:rPr>
        <w:br/>
      </w:r>
      <w:r>
        <w:rPr>
          <w:rFonts w:hint="eastAsia"/>
        </w:rPr>
        <w:t>　　　　1.4.3 室外装饰</w:t>
      </w:r>
      <w:r>
        <w:rPr>
          <w:rFonts w:hint="eastAsia"/>
        </w:rPr>
        <w:br/>
      </w:r>
      <w:r>
        <w:rPr>
          <w:rFonts w:hint="eastAsia"/>
        </w:rPr>
        <w:t>　　　　1.4.4 广告牌设计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LED玻璃行业发展总体概况</w:t>
      </w:r>
      <w:r>
        <w:rPr>
          <w:rFonts w:hint="eastAsia"/>
        </w:rPr>
        <w:br/>
      </w:r>
      <w:r>
        <w:rPr>
          <w:rFonts w:hint="eastAsia"/>
        </w:rPr>
        <w:t>　　　　1.5.2 LED玻璃行业发展主要特点</w:t>
      </w:r>
      <w:r>
        <w:rPr>
          <w:rFonts w:hint="eastAsia"/>
        </w:rPr>
        <w:br/>
      </w:r>
      <w:r>
        <w:rPr>
          <w:rFonts w:hint="eastAsia"/>
        </w:rPr>
        <w:t>　　　　1.5.3 LED玻璃行业发展影响因素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LED玻璃有利因素</w:t>
      </w:r>
      <w:r>
        <w:rPr>
          <w:rFonts w:hint="eastAsia"/>
        </w:rPr>
        <w:br/>
      </w:r>
      <w:r>
        <w:rPr>
          <w:rFonts w:hint="eastAsia"/>
        </w:rPr>
        <w:t>　　　　1.5.3 .2 LED玻璃不利因素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全球主要厂商LED玻璃产品类型及应用</w:t>
      </w:r>
      <w:r>
        <w:rPr>
          <w:rFonts w:hint="eastAsia"/>
        </w:rPr>
        <w:br/>
      </w:r>
      <w:r>
        <w:rPr>
          <w:rFonts w:hint="eastAsia"/>
        </w:rPr>
        <w:t>　　2.9 LED玻璃行业集中度、竞争程度分析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全球LED玻璃总体规模分析</w:t>
      </w:r>
      <w:r>
        <w:rPr>
          <w:rFonts w:hint="eastAsia"/>
        </w:rPr>
        <w:br/>
      </w:r>
      <w:r>
        <w:rPr>
          <w:rFonts w:hint="eastAsia"/>
        </w:rPr>
        <w:t>　　3.1 全球LED玻璃供需现状及预测（2021-2032）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中国市场LED玻璃进出口（2021-2032）</w:t>
      </w:r>
      <w:r>
        <w:rPr>
          <w:rFonts w:hint="eastAsia"/>
        </w:rPr>
        <w:br/>
      </w:r>
      <w:r>
        <w:rPr>
          <w:rFonts w:hint="eastAsia"/>
        </w:rPr>
        <w:t>　　3.4 全球LED玻璃销量及销售额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不同产品类型LED玻璃分析</w:t>
      </w:r>
      <w:r>
        <w:rPr>
          <w:rFonts w:hint="eastAsia"/>
        </w:rPr>
        <w:br/>
      </w:r>
      <w:r>
        <w:rPr>
          <w:rFonts w:hint="eastAsia"/>
        </w:rPr>
        <w:t>　　6.1 全球不同产品类型LED玻璃销量（2021-2032）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不同应用LED玻璃分析</w:t>
      </w:r>
      <w:r>
        <w:rPr>
          <w:rFonts w:hint="eastAsia"/>
        </w:rPr>
        <w:br/>
      </w:r>
      <w:r>
        <w:rPr>
          <w:rFonts w:hint="eastAsia"/>
        </w:rPr>
        <w:t>　　7.1 全球不同应用LED玻璃销量（2021-2032）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LED玻璃行业发展趋势</w:t>
      </w:r>
      <w:r>
        <w:rPr>
          <w:rFonts w:hint="eastAsia"/>
        </w:rPr>
        <w:br/>
      </w:r>
      <w:r>
        <w:rPr>
          <w:rFonts w:hint="eastAsia"/>
        </w:rPr>
        <w:t>　　8.2 LED玻璃行业主要驱动因素</w:t>
      </w:r>
      <w:r>
        <w:rPr>
          <w:rFonts w:hint="eastAsia"/>
        </w:rPr>
        <w:br/>
      </w:r>
      <w:r>
        <w:rPr>
          <w:rFonts w:hint="eastAsia"/>
        </w:rPr>
        <w:t>　　8.3 LED玻璃中国企业SWOT分析</w:t>
      </w:r>
      <w:r>
        <w:rPr>
          <w:rFonts w:hint="eastAsia"/>
        </w:rPr>
        <w:br/>
      </w:r>
      <w:r>
        <w:rPr>
          <w:rFonts w:hint="eastAsia"/>
        </w:rPr>
        <w:t>　　8.4 中国LED玻璃行业政策环境分析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LED玻璃行业产业链简介</w:t>
      </w:r>
      <w:r>
        <w:rPr>
          <w:rFonts w:hint="eastAsia"/>
        </w:rPr>
        <w:br/>
      </w:r>
      <w:r>
        <w:rPr>
          <w:rFonts w:hint="eastAsia"/>
        </w:rPr>
        <w:t>　　　　9.1.1 LED玻璃行业供应链分析</w:t>
      </w:r>
      <w:r>
        <w:rPr>
          <w:rFonts w:hint="eastAsia"/>
        </w:rPr>
        <w:br/>
      </w:r>
      <w:r>
        <w:rPr>
          <w:rFonts w:hint="eastAsia"/>
        </w:rPr>
        <w:t>　　　　9.1.2 LED玻璃主要原料及供应情况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LED玻璃行业采购模式</w:t>
      </w:r>
      <w:r>
        <w:rPr>
          <w:rFonts w:hint="eastAsia"/>
        </w:rPr>
        <w:br/>
      </w:r>
      <w:r>
        <w:rPr>
          <w:rFonts w:hint="eastAsia"/>
        </w:rPr>
        <w:t>　　9.3 LED玻璃行业生产模式</w:t>
      </w:r>
      <w:r>
        <w:rPr>
          <w:rFonts w:hint="eastAsia"/>
        </w:rPr>
        <w:br/>
      </w:r>
      <w:r>
        <w:rPr>
          <w:rFonts w:hint="eastAsia"/>
        </w:rPr>
        <w:t>　　9.4 LED玻璃行业销售模式及销售渠道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LED玻璃行业发展主要特点</w:t>
      </w:r>
      <w:r>
        <w:rPr>
          <w:rFonts w:hint="eastAsia"/>
        </w:rPr>
        <w:br/>
      </w:r>
      <w:r>
        <w:rPr>
          <w:rFonts w:hint="eastAsia"/>
        </w:rPr>
        <w:t>　　表 4： LED玻璃行业发展有利因素分析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LED玻璃行业发展不利因素分析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进入LED玻璃行业壁垒</w:t>
      </w:r>
      <w:r>
        <w:rPr>
          <w:rFonts w:hint="eastAsia"/>
        </w:rPr>
        <w:br/>
      </w:r>
      <w:r>
        <w:rPr>
          <w:rFonts w:hint="eastAsia"/>
        </w:rPr>
        <w:t>　　表 7： LED玻璃主要企业在国际市场占有率（按销量，2023-2026）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2025年LED玻璃主要企业在国际市场排名（按销量）&amp;（平方米）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全球市场主要企业LED玻璃销量（2023-2026）&amp;（平方米）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LED玻璃主要企业在国际市场占有率（按收入，2023-2026）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全球市场主要企业LED玻璃销售价格（2023-2026）&amp;（元/平方米）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LED玻璃主要企业在中国市场占有率（按销量，2023-2026）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2025年LED玻璃主要企业在中国市场排名（按销量）&amp;（平方米）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中国市场主要企业LED玻璃销量（2023-2026）&amp;（平方米）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LED玻璃主要企业在中国市场占有率（按收入，2023-2026）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全球主要厂商LED玻璃总部及产地分布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全球主要厂商成立时间及LED玻璃商业化日期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全球主要厂商LED玻璃产品类型及应用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全球主要地区LED玻璃产量增速（CAGR）：（2021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全球主要地区LED玻璃产量（2021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全球主要地区LED玻璃产量（2021-2026）&amp;（平方米）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全球主要地区LED玻璃产量（2027-2032）&amp;（平方米）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全球主要地区LED玻璃产量市场份额（2021-2026）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中国市场LED玻璃产量、销量、进出口（2021-2026）&amp;（平方米）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中国市场LED玻璃产量、销量、进出口预测（2027-2032）&amp;（平方米）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全球主要地区LED玻璃销售收入增速：（2021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全球主要地区LED玻璃销量（平方米）：2021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全球主要地区LED玻璃销量（2021-2026）&amp;（平方米）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全球主要地区LED玻璃销量市场份额（2021-2026）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全球主要地区LED玻璃销量（2027-2032）&amp;（平方米）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全球主要地区LED玻璃销量份额（2027-2032）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LED玻璃销量（平方米）、收入（万元）、价格（元/平方米）及毛利率（2021-2026）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LED玻璃销量（平方米）、收入（万元）、价格（元/平方米）及毛利率（2021-2026）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LED玻璃销量（平方米）、收入（万元）、价格（元/平方米）及毛利率（2021-2026）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LED玻璃销量（平方米）、收入（万元）、价格（元/平方米）及毛利率（2021-2026）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LED玻璃销量（平方米）、收入（万元）、价格（元/平方米）及毛利率（2021-2026）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LED玻璃销量（平方米）、收入（万元）、价格（元/平方米）及毛利率（2021-2026）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LED玻璃销量（平方米）、收入（万元）、价格（元/平方米）及毛利率（2021-2026）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LED玻璃销量（平方米）、收入（万元）、价格（元/平方米）及毛利率（2021-2026）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LED玻璃销量（平方米）、收入（万元）、价格（元/平方米）及毛利率（2021-2026）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全球不同产品类型LED玻璃销量（2021-2026）&amp;（平方米）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89： 全球不同产品类型LED玻璃销量市场份额（2021-2026）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全球不同产品类型LED玻璃销量预测（2027-2032）&amp;（平方米）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全球市场不同产品类型LED玻璃销量市场份额预测（2027-2032）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全球不同产品类型LED玻璃收入（2021-2026）&amp;（万元）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全球不同产品类型LED玻璃收入市场份额（2021-2026）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全球不同产品类型LED玻璃收入预测（2027-2032）&amp;（万元）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全球不同产品类型LED玻璃收入市场份额预测（2027-2032）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中国不同产品类型LED玻璃销量（2021-2026）&amp;（平方米）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97： 中国不同产品类型LED玻璃销量市场份额（2021-2026）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中国不同产品类型LED玻璃销量预测（2027-2032）&amp;（平方米）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全球市场不同产品类型LED玻璃销量市场份额预测（2027-2032）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中国不同产品类型LED玻璃收入（2021-2026）&amp;（万元）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中国不同产品类型LED玻璃收入市场份额（2021-2026）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中国不同产品类型LED玻璃收入预测（2027-2032）&amp;（万元）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中国不同产品类型LED玻璃收入市场份额预测（2027-2032）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全球不同应用LED玻璃销量（2021-2026）&amp;（平方米）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105： 全球不同应用LED玻璃销量市场份额（2021-2026）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全球不同应用LED玻璃销量预测（2027-2032）&amp;（平方米）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107： 全球市场不同应用LED玻璃销量市场份额预测（2027-2032）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全球不同应用LED玻璃收入（2021-2026）&amp;（万元）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全球不同应用LED玻璃收入市场份额（2021-2026）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全球不同应用LED玻璃收入预测（2027-2032）&amp;（万元）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全球不同应用LED玻璃收入市场份额预测（2027-2032）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中国不同应用LED玻璃销量（2021-2026）&amp;（平方米）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113： 中国不同应用LED玻璃销量市场份额（2021-2026）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中国不同应用LED玻璃销量预测（2027-2032）&amp;（平方米）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115： 中国市场不同应用LED玻璃销量市场份额预测（2027-2032）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中国不同应用LED玻璃收入（2021-2026）&amp;（万元）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中国不同应用LED玻璃收入市场份额（2021-2026）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中国不同应用LED玻璃收入预测（2027-2032）&amp;（万元）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中国不同应用LED玻璃收入市场份额预测（2027-2032）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LED玻璃行业发展趋势</w:t>
      </w:r>
      <w:r>
        <w:rPr>
          <w:rFonts w:hint="eastAsia"/>
        </w:rPr>
        <w:br/>
      </w:r>
      <w:r>
        <w:rPr>
          <w:rFonts w:hint="eastAsia"/>
        </w:rPr>
        <w:t>　　表 121： LED玻璃行业主要驱动因素</w:t>
      </w:r>
      <w:r>
        <w:rPr>
          <w:rFonts w:hint="eastAsia"/>
        </w:rPr>
        <w:br/>
      </w:r>
      <w:r>
        <w:rPr>
          <w:rFonts w:hint="eastAsia"/>
        </w:rPr>
        <w:t>　　表 122： LED玻璃行业供应链分析</w:t>
      </w:r>
      <w:r>
        <w:rPr>
          <w:rFonts w:hint="eastAsia"/>
        </w:rPr>
        <w:br/>
      </w:r>
      <w:r>
        <w:rPr>
          <w:rFonts w:hint="eastAsia"/>
        </w:rPr>
        <w:t>　　表 123： LED玻璃上游原料供应商</w:t>
      </w:r>
      <w:r>
        <w:rPr>
          <w:rFonts w:hint="eastAsia"/>
        </w:rPr>
        <w:br/>
      </w:r>
      <w:r>
        <w:rPr>
          <w:rFonts w:hint="eastAsia"/>
        </w:rPr>
        <w:t>　　表 124： LED玻璃主要地区不同应用客户分析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LED玻璃典型经销商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平板LED玻璃产品图片</w:t>
      </w:r>
      <w:r>
        <w:rPr>
          <w:rFonts w:hint="eastAsia"/>
        </w:rPr>
        <w:br/>
      </w:r>
      <w:r>
        <w:rPr>
          <w:rFonts w:hint="eastAsia"/>
        </w:rPr>
        <w:t>　　图 5： 曲面LED玻璃产品图片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全球不同应用LED玻璃市场份额2025 &amp; 2032</w:t>
      </w:r>
      <w:r>
        <w:rPr>
          <w:rFonts w:hint="eastAsia"/>
        </w:rPr>
        <w:br/>
      </w:r>
      <w:r>
        <w:rPr>
          <w:rFonts w:hint="eastAsia"/>
        </w:rPr>
        <w:t>　　图 8： 室内装饰</w:t>
      </w:r>
      <w:r>
        <w:rPr>
          <w:rFonts w:hint="eastAsia"/>
        </w:rPr>
        <w:br/>
      </w:r>
      <w:r>
        <w:rPr>
          <w:rFonts w:hint="eastAsia"/>
        </w:rPr>
        <w:t>　　图 9： 室外装饰</w:t>
      </w:r>
      <w:r>
        <w:rPr>
          <w:rFonts w:hint="eastAsia"/>
        </w:rPr>
        <w:br/>
      </w:r>
      <w:r>
        <w:rPr>
          <w:rFonts w:hint="eastAsia"/>
        </w:rPr>
        <w:t>　　图 10： 广告牌设计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2025年全球前五大生产商LED玻璃市场份额</w:t>
      </w:r>
      <w:r>
        <w:rPr>
          <w:rFonts w:hint="eastAsia"/>
        </w:rPr>
        <w:br/>
      </w:r>
      <w:r>
        <w:rPr>
          <w:rFonts w:hint="eastAsia"/>
        </w:rPr>
        <w:t>　　图 13： 2025年全球LED玻璃第一梯队、第二梯队和第三梯队厂商及市场份额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全球LED玻璃产能、产量、产能利用率及发展趋势（2021-2032）&amp;（平方米）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15： 全球LED玻璃产量、需求量及发展趋势（2021-2032）&amp;（平方米）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16： 全球主要地区LED玻璃产量市场份额（2021-2032）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中国LED玻璃产能、产量、产能利用率及发展趋势（2021-2032）&amp;（平方米）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18： 中国LED玻璃产量、市场需求量及发展趋势（2021-2032）&amp;（平方米）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19： 全球LED玻璃市场销售额及增长率：（2021-2032）&amp;（万元）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全球市场LED玻璃市场规模：2021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全球市场LED玻璃销量及增长率（2021-2032）&amp;（平方米）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22： 全球市场LED玻璃价格趋势（2021-2032）&amp;（元/平方米）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全球主要地区LED玻璃销售收入（2021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全球主要地区LED玻璃销售收入市场份额（2021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北美市场LED玻璃销量及增长率（2021-2032）&amp;（平方米）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26： 北美市场LED玻璃收入及增长率（2021-2032）&amp;（万元）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欧洲市场LED玻璃销量及增长率（2021-2032）&amp;（平方米）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28： 欧洲市场LED玻璃收入及增长率（2021-2032）&amp;（万元）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中国市场LED玻璃销量及增长率（2021-2032）&amp;（平方米）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30： 中国市场LED玻璃收入及增长率（2021-2032）&amp;（万元）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日本市场LED玻璃销量及增长率（2021-2032）&amp;（平方米）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32： 日本市场LED玻璃收入及增长率（2021-2032）&amp;（万元）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东南亚市场LED玻璃销量及增长率（2021-2032）&amp;（平方米）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34： 东南亚市场LED玻璃收入及增长率（2021-2032）&amp;（万元）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印度市场LED玻璃销量及增长率（2021-2032）&amp;（平方米）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36： 印度市场LED玻璃收入及增长率（2021-2032）&amp;（万元）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南美市场LED玻璃销量及增长率（2021-2032）&amp;（平方米）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38： 南美市场LED玻璃收入及增长率（2021-2032）&amp;（万元）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中东市场LED玻璃销量及增长率（2021-2032）&amp;（平方米）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40： 中东市场LED玻璃收入及增长率（2021-2032）&amp;（万元）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全球不同产品类型LED玻璃价格走势（2021-2032）&amp;（元/平方米）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全球不同应用LED玻璃价格走势（2021-2032）&amp;（元/平方米）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LED玻璃中国企业SWOT分析</w:t>
      </w:r>
      <w:r>
        <w:rPr>
          <w:rFonts w:hint="eastAsia"/>
        </w:rPr>
        <w:br/>
      </w:r>
      <w:r>
        <w:rPr>
          <w:rFonts w:hint="eastAsia"/>
        </w:rPr>
        <w:t>　　图 44： LED玻璃产业链</w:t>
      </w:r>
      <w:r>
        <w:rPr>
          <w:rFonts w:hint="eastAsia"/>
        </w:rPr>
        <w:br/>
      </w:r>
      <w:r>
        <w:rPr>
          <w:rFonts w:hint="eastAsia"/>
        </w:rPr>
        <w:t>　　图 45： LED玻璃行业采购模式分析</w:t>
      </w:r>
      <w:r>
        <w:rPr>
          <w:rFonts w:hint="eastAsia"/>
        </w:rPr>
        <w:br/>
      </w:r>
      <w:r>
        <w:rPr>
          <w:rFonts w:hint="eastAsia"/>
        </w:rPr>
        <w:t>　　图 46： LED玻璃行业生产模式</w:t>
      </w:r>
      <w:r>
        <w:rPr>
          <w:rFonts w:hint="eastAsia"/>
        </w:rPr>
        <w:br/>
      </w:r>
      <w:r>
        <w:rPr>
          <w:rFonts w:hint="eastAsia"/>
        </w:rPr>
        <w:t>　　图 47： LED玻璃行业销售模式分析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66072c5224cd7" w:history="1">
        <w:r>
          <w:rPr>
            <w:rStyle w:val="Hyperlink"/>
          </w:rPr>
          <w:t>2026-2032年全球与中国LED玻璃行业发展现状调研及市场前景预测报告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66072c5224cd7" w:history="1">
        <w:r>
          <w:rPr>
            <w:rStyle w:val="Hyperlink"/>
          </w:rPr>
          <w:t>https://www.20087.com/5/37/LEDBoLiDeXianZhuangYuFaZhanQianJing.html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热点：LED玻璃显示屏幕、LED玻璃贴膜屏、LED玻璃幕墙、LED玻璃层板灯、LED玻璃透明屏多少钱一平方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c1207e1ef4886" w:history="1">
      <w:r>
        <w:rPr>
          <w:rStyle w:val="Hyperlink"/>
        </w:rPr>
        <w:t>2026-2032年全球与中国LED玻璃行业发展现状调研及市场前景预测报告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LEDBoLiDeXianZhuangYuFaZhanQianJing.html" TargetMode="External" Id="R50266072c522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LEDBoLiDeXianZhuangYuFaZhanQianJing.html" TargetMode="External" Id="R7d2c1207e1ef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2025-12-30T06:02:51Z</dcterms:created>
  <dcterms:modified xsi:type="dcterms:W3CDTF">2025-12-30T07:02:51Z</dcterms:modified>
  <dc:subject>2026-2032年全球与中国LED玻璃行业发展现状调研及市场前景预测报告</dc:subject>
  <dc:title>2026-2032年全球与中国LED玻璃行业发展现状调研及市场前景预测报告</dc:title>
  <cp:keywords>2026-2032年全球与中国LED玻璃行业发展现状调研及市场前景预测报告</cp:keywords>
  <dc:description>2026-2032年全球与中国LED玻璃行业发展现状调研及市场前景预测报告</dc:description>
</cp:coreProperties>
</file>